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E4E" w:rsidRDefault="00A43E4E" w:rsidP="00A43E4E">
      <w:pPr>
        <w:tabs>
          <w:tab w:val="left" w:pos="5940"/>
        </w:tabs>
        <w:jc w:val="right"/>
      </w:pPr>
      <w:r>
        <w:t xml:space="preserve">   Приложение                                                             </w:t>
      </w:r>
    </w:p>
    <w:p w:rsidR="00A43E4E" w:rsidRDefault="00A43E4E" w:rsidP="00A43E4E">
      <w:pPr>
        <w:tabs>
          <w:tab w:val="left" w:pos="5940"/>
        </w:tabs>
        <w:jc w:val="right"/>
      </w:pPr>
      <w:r>
        <w:t>к решению  Думы                                                                                                    Первомайского района</w:t>
      </w:r>
    </w:p>
    <w:p w:rsidR="00A43E4E" w:rsidRDefault="00A43E4E" w:rsidP="00A43E4E">
      <w:pPr>
        <w:tabs>
          <w:tab w:val="left" w:pos="5940"/>
        </w:tabs>
        <w:ind w:left="708"/>
        <w:jc w:val="right"/>
      </w:pPr>
      <w:r>
        <w:t xml:space="preserve">                                                                                                  от  29.12.2015 №24</w:t>
      </w:r>
    </w:p>
    <w:p w:rsidR="00A43E4E" w:rsidRDefault="00A43E4E" w:rsidP="00A43E4E">
      <w:pPr>
        <w:tabs>
          <w:tab w:val="left" w:pos="5940"/>
        </w:tabs>
        <w:jc w:val="right"/>
      </w:pPr>
    </w:p>
    <w:p w:rsidR="00A43E4E" w:rsidRPr="00F60590" w:rsidRDefault="00A43E4E" w:rsidP="00A43E4E">
      <w:pPr>
        <w:numPr>
          <w:ilvl w:val="0"/>
          <w:numId w:val="1"/>
        </w:numPr>
        <w:tabs>
          <w:tab w:val="left" w:pos="5940"/>
        </w:tabs>
        <w:jc w:val="both"/>
      </w:pPr>
      <w:r>
        <w:t>Утвердить  основные характеристики бюджета  муниципального образования  «Первомайский район</w:t>
      </w:r>
      <w:r w:rsidRPr="00F60590">
        <w:t>»  на 201</w:t>
      </w:r>
      <w:r>
        <w:t>6</w:t>
      </w:r>
      <w:r w:rsidRPr="00F60590">
        <w:t xml:space="preserve"> год:</w:t>
      </w:r>
    </w:p>
    <w:p w:rsidR="00A43E4E" w:rsidRPr="00F60590" w:rsidRDefault="00A43E4E" w:rsidP="00A43E4E">
      <w:pPr>
        <w:numPr>
          <w:ilvl w:val="1"/>
          <w:numId w:val="1"/>
        </w:numPr>
        <w:tabs>
          <w:tab w:val="left" w:pos="5940"/>
        </w:tabs>
        <w:jc w:val="both"/>
      </w:pPr>
      <w:r w:rsidRPr="00F60590">
        <w:t xml:space="preserve">общий объем доходов бюджета в сумме  </w:t>
      </w:r>
      <w:r>
        <w:t>567 876,3</w:t>
      </w:r>
      <w:r w:rsidRPr="00F60590">
        <w:t xml:space="preserve"> тыс. рублей, в том числе налоговые и неналоговые доходы в сумме </w:t>
      </w:r>
      <w:r>
        <w:t>75 665,0</w:t>
      </w:r>
      <w:r w:rsidRPr="00F60590">
        <w:t xml:space="preserve">  тыс. рублей, безвозмездные поступления   из других уровней бюджета в сумме </w:t>
      </w:r>
      <w:r>
        <w:t>492 211,3 тыс. рублей</w:t>
      </w:r>
      <w:r w:rsidRPr="00F60590">
        <w:t>;</w:t>
      </w:r>
    </w:p>
    <w:p w:rsidR="00A43E4E" w:rsidRPr="00F60590" w:rsidRDefault="00A43E4E" w:rsidP="00A43E4E">
      <w:pPr>
        <w:numPr>
          <w:ilvl w:val="1"/>
          <w:numId w:val="1"/>
        </w:numPr>
        <w:tabs>
          <w:tab w:val="left" w:pos="5940"/>
        </w:tabs>
        <w:jc w:val="both"/>
      </w:pPr>
      <w:r w:rsidRPr="00F60590">
        <w:t xml:space="preserve">общий объем расходов бюджета  в сумме </w:t>
      </w:r>
      <w:r>
        <w:t xml:space="preserve">564 876,3 </w:t>
      </w:r>
      <w:r w:rsidRPr="00F60590">
        <w:t>тыс. рублей;</w:t>
      </w:r>
    </w:p>
    <w:p w:rsidR="00A43E4E" w:rsidRPr="00F60590" w:rsidRDefault="00A43E4E" w:rsidP="00A43E4E">
      <w:pPr>
        <w:numPr>
          <w:ilvl w:val="1"/>
          <w:numId w:val="1"/>
        </w:numPr>
        <w:tabs>
          <w:tab w:val="left" w:pos="5940"/>
        </w:tabs>
        <w:jc w:val="both"/>
      </w:pPr>
      <w:r w:rsidRPr="00F60590">
        <w:t xml:space="preserve">объем </w:t>
      </w:r>
      <w:r>
        <w:t xml:space="preserve">профицита </w:t>
      </w:r>
      <w:r w:rsidRPr="00F60590">
        <w:t xml:space="preserve">в сумме </w:t>
      </w:r>
      <w:r>
        <w:t xml:space="preserve">3000,0 </w:t>
      </w:r>
      <w:r w:rsidRPr="00F60590">
        <w:t>тыс. рублей.</w:t>
      </w:r>
    </w:p>
    <w:p w:rsidR="00A43E4E" w:rsidRDefault="00A43E4E" w:rsidP="00A43E4E">
      <w:pPr>
        <w:numPr>
          <w:ilvl w:val="0"/>
          <w:numId w:val="1"/>
        </w:numPr>
        <w:tabs>
          <w:tab w:val="left" w:pos="5940"/>
        </w:tabs>
        <w:jc w:val="both"/>
      </w:pPr>
      <w:r>
        <w:t>Установить, что в  доходы бюджета района  на 2016 год по нормативу 100 процентов поступают:</w:t>
      </w:r>
    </w:p>
    <w:p w:rsidR="00A43E4E" w:rsidRDefault="00A43E4E" w:rsidP="00A43E4E">
      <w:pPr>
        <w:tabs>
          <w:tab w:val="left" w:pos="5940"/>
        </w:tabs>
        <w:ind w:left="540" w:hanging="540"/>
        <w:jc w:val="both"/>
      </w:pPr>
    </w:p>
    <w:p w:rsidR="00A43E4E" w:rsidRDefault="00A43E4E" w:rsidP="00A43E4E">
      <w:pPr>
        <w:numPr>
          <w:ilvl w:val="0"/>
          <w:numId w:val="3"/>
        </w:numPr>
        <w:tabs>
          <w:tab w:val="left" w:pos="567"/>
        </w:tabs>
        <w:jc w:val="both"/>
      </w:pPr>
      <w: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p w:rsidR="00A43E4E" w:rsidRDefault="00A43E4E" w:rsidP="00A43E4E">
      <w:pPr>
        <w:numPr>
          <w:ilvl w:val="0"/>
          <w:numId w:val="3"/>
        </w:numPr>
        <w:tabs>
          <w:tab w:val="left" w:pos="567"/>
        </w:tabs>
        <w:jc w:val="both"/>
      </w:pPr>
      <w:r>
        <w:t>невыясненных поступлений, зачисляемых в бюджеты муниципальных районов;</w:t>
      </w:r>
    </w:p>
    <w:p w:rsidR="00A43E4E" w:rsidRDefault="00A43E4E" w:rsidP="00A43E4E">
      <w:pPr>
        <w:numPr>
          <w:ilvl w:val="0"/>
          <w:numId w:val="3"/>
        </w:numPr>
        <w:tabs>
          <w:tab w:val="left" w:pos="567"/>
        </w:tabs>
        <w:jc w:val="both"/>
      </w:pPr>
      <w:r>
        <w:t>иные неналоговые доходы.</w:t>
      </w:r>
    </w:p>
    <w:p w:rsidR="00A43E4E" w:rsidRDefault="00A43E4E" w:rsidP="00A43E4E">
      <w:pPr>
        <w:tabs>
          <w:tab w:val="left" w:pos="5940"/>
        </w:tabs>
        <w:jc w:val="both"/>
      </w:pPr>
      <w:r>
        <w:t xml:space="preserve">    </w:t>
      </w:r>
    </w:p>
    <w:p w:rsidR="00A43E4E" w:rsidRDefault="00A43E4E" w:rsidP="00A43E4E">
      <w:pPr>
        <w:numPr>
          <w:ilvl w:val="0"/>
          <w:numId w:val="1"/>
        </w:numPr>
        <w:tabs>
          <w:tab w:val="left" w:pos="5940"/>
        </w:tabs>
        <w:jc w:val="both"/>
      </w:pPr>
      <w:r>
        <w:t>Утвердить:</w:t>
      </w:r>
    </w:p>
    <w:p w:rsidR="00A43E4E" w:rsidRDefault="00A43E4E" w:rsidP="00A43E4E">
      <w:pPr>
        <w:numPr>
          <w:ilvl w:val="1"/>
          <w:numId w:val="1"/>
        </w:numPr>
        <w:tabs>
          <w:tab w:val="clear" w:pos="1440"/>
          <w:tab w:val="num" w:pos="851"/>
          <w:tab w:val="left" w:pos="5940"/>
        </w:tabs>
        <w:ind w:left="851" w:hanging="425"/>
        <w:jc w:val="both"/>
      </w:pPr>
      <w:r>
        <w:t>перечень главных администраторов доходов местного бюджета на 2016 год согласно  приложению 1 к настоящему решению;</w:t>
      </w:r>
    </w:p>
    <w:p w:rsidR="00A43E4E" w:rsidRDefault="00A43E4E" w:rsidP="00A43E4E">
      <w:pPr>
        <w:numPr>
          <w:ilvl w:val="1"/>
          <w:numId w:val="1"/>
        </w:numPr>
        <w:tabs>
          <w:tab w:val="clear" w:pos="1440"/>
          <w:tab w:val="num" w:pos="851"/>
          <w:tab w:val="left" w:pos="5940"/>
        </w:tabs>
        <w:ind w:left="851" w:hanging="425"/>
        <w:jc w:val="both"/>
      </w:pPr>
      <w:r>
        <w:t>перечень источников доходов, закрепленных за главными администраторами доходов местного бюджета на 2016 год согласно приложению 2 к настоящему решению;</w:t>
      </w:r>
    </w:p>
    <w:p w:rsidR="00A43E4E" w:rsidRDefault="00A43E4E" w:rsidP="00A43E4E">
      <w:pPr>
        <w:pStyle w:val="a3"/>
        <w:numPr>
          <w:ilvl w:val="1"/>
          <w:numId w:val="1"/>
        </w:numPr>
        <w:tabs>
          <w:tab w:val="clear" w:pos="1440"/>
          <w:tab w:val="num" w:pos="851"/>
        </w:tabs>
        <w:ind w:left="851" w:hanging="425"/>
        <w:rPr>
          <w:sz w:val="24"/>
          <w:szCs w:val="24"/>
        </w:rPr>
      </w:pPr>
      <w:r>
        <w:rPr>
          <w:sz w:val="24"/>
          <w:szCs w:val="24"/>
        </w:rPr>
        <w:t>перечень главных администраторов источников финансирования дефицита местного бюджета на 2016 год согласно приложению 3 к настоящему решению;</w:t>
      </w:r>
    </w:p>
    <w:p w:rsidR="00A43E4E" w:rsidRPr="002175C6" w:rsidRDefault="00A43E4E" w:rsidP="00A43E4E">
      <w:pPr>
        <w:pStyle w:val="a3"/>
        <w:numPr>
          <w:ilvl w:val="1"/>
          <w:numId w:val="1"/>
        </w:numPr>
        <w:tabs>
          <w:tab w:val="clear" w:pos="1440"/>
          <w:tab w:val="num" w:pos="851"/>
          <w:tab w:val="left" w:pos="5940"/>
        </w:tabs>
        <w:ind w:left="851" w:hanging="425"/>
        <w:rPr>
          <w:sz w:val="24"/>
          <w:szCs w:val="24"/>
        </w:rPr>
      </w:pPr>
      <w:r w:rsidRPr="002175C6">
        <w:rPr>
          <w:sz w:val="24"/>
          <w:szCs w:val="24"/>
        </w:rPr>
        <w:t xml:space="preserve">объем межбюджетных трансфертов местному бюджету Первомайского района из бюджетов других уровней на </w:t>
      </w:r>
      <w:r>
        <w:rPr>
          <w:sz w:val="24"/>
          <w:szCs w:val="24"/>
        </w:rPr>
        <w:t>2016</w:t>
      </w:r>
      <w:r w:rsidRPr="002175C6">
        <w:rPr>
          <w:sz w:val="24"/>
          <w:szCs w:val="24"/>
        </w:rPr>
        <w:t xml:space="preserve"> год согласно приложению </w:t>
      </w:r>
      <w:r>
        <w:rPr>
          <w:sz w:val="24"/>
          <w:szCs w:val="24"/>
        </w:rPr>
        <w:t>4</w:t>
      </w:r>
      <w:r w:rsidRPr="002175C6">
        <w:rPr>
          <w:sz w:val="24"/>
          <w:szCs w:val="24"/>
        </w:rPr>
        <w:t xml:space="preserve">  к настоящему решению;</w:t>
      </w:r>
    </w:p>
    <w:p w:rsidR="00A43E4E" w:rsidRPr="002175C6" w:rsidRDefault="00A43E4E" w:rsidP="00A43E4E">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рограмму муниципальных внутренних заимствован</w:t>
      </w:r>
      <w:r>
        <w:rPr>
          <w:sz w:val="24"/>
          <w:szCs w:val="24"/>
        </w:rPr>
        <w:t>ий  Первомайского района на 2016</w:t>
      </w:r>
      <w:r w:rsidRPr="002175C6">
        <w:rPr>
          <w:sz w:val="24"/>
          <w:szCs w:val="24"/>
        </w:rPr>
        <w:t xml:space="preserve"> год согласно приложению </w:t>
      </w:r>
      <w:r>
        <w:rPr>
          <w:sz w:val="24"/>
          <w:szCs w:val="24"/>
        </w:rPr>
        <w:t>5</w:t>
      </w:r>
      <w:r w:rsidRPr="002175C6">
        <w:rPr>
          <w:sz w:val="24"/>
          <w:szCs w:val="24"/>
        </w:rPr>
        <w:t xml:space="preserve">  к настоящему решению;</w:t>
      </w:r>
    </w:p>
    <w:p w:rsidR="00A43E4E" w:rsidRPr="002175C6" w:rsidRDefault="00A43E4E" w:rsidP="00A43E4E">
      <w:pPr>
        <w:pStyle w:val="a3"/>
        <w:numPr>
          <w:ilvl w:val="1"/>
          <w:numId w:val="1"/>
        </w:numPr>
        <w:tabs>
          <w:tab w:val="clear" w:pos="1440"/>
          <w:tab w:val="num" w:pos="851"/>
          <w:tab w:val="left" w:pos="5940"/>
        </w:tabs>
        <w:ind w:left="851" w:hanging="425"/>
        <w:rPr>
          <w:sz w:val="24"/>
          <w:szCs w:val="24"/>
        </w:rPr>
      </w:pPr>
      <w:r w:rsidRPr="002175C6">
        <w:rPr>
          <w:sz w:val="24"/>
          <w:szCs w:val="24"/>
        </w:rPr>
        <w:t xml:space="preserve"> источники финансирования дефицита местного бюдж</w:t>
      </w:r>
      <w:r>
        <w:rPr>
          <w:sz w:val="24"/>
          <w:szCs w:val="24"/>
        </w:rPr>
        <w:t>ета Первомайского района на 2016 год согласно приложению 6</w:t>
      </w:r>
      <w:r w:rsidRPr="002175C6">
        <w:rPr>
          <w:sz w:val="24"/>
          <w:szCs w:val="24"/>
        </w:rPr>
        <w:t xml:space="preserve">   к настоящему решению</w:t>
      </w:r>
      <w:r>
        <w:rPr>
          <w:sz w:val="24"/>
          <w:szCs w:val="24"/>
        </w:rPr>
        <w:t xml:space="preserve">; </w:t>
      </w:r>
    </w:p>
    <w:p w:rsidR="00A43E4E" w:rsidRPr="002175C6" w:rsidRDefault="00A43E4E" w:rsidP="00A43E4E">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 xml:space="preserve">еречень главных  распорядителей средств местного бюджета Первомайского района согласно приложению </w:t>
      </w:r>
      <w:r>
        <w:rPr>
          <w:sz w:val="24"/>
          <w:szCs w:val="24"/>
        </w:rPr>
        <w:t>7</w:t>
      </w:r>
      <w:r w:rsidRPr="002175C6">
        <w:rPr>
          <w:sz w:val="24"/>
          <w:szCs w:val="24"/>
        </w:rPr>
        <w:t xml:space="preserve"> к настоящему решению;</w:t>
      </w:r>
    </w:p>
    <w:p w:rsidR="00A43E4E" w:rsidRDefault="00A43E4E" w:rsidP="00A43E4E">
      <w:pPr>
        <w:pStyle w:val="a3"/>
        <w:numPr>
          <w:ilvl w:val="1"/>
          <w:numId w:val="1"/>
        </w:numPr>
        <w:tabs>
          <w:tab w:val="clear" w:pos="1440"/>
          <w:tab w:val="num" w:pos="851"/>
          <w:tab w:val="left" w:pos="5940"/>
        </w:tabs>
        <w:ind w:left="851" w:hanging="425"/>
        <w:rPr>
          <w:sz w:val="24"/>
          <w:szCs w:val="24"/>
        </w:rPr>
      </w:pPr>
      <w:r>
        <w:rPr>
          <w:sz w:val="24"/>
          <w:szCs w:val="24"/>
        </w:rPr>
        <w:t>п</w:t>
      </w:r>
      <w:r w:rsidRPr="00D9018F">
        <w:rPr>
          <w:sz w:val="24"/>
          <w:szCs w:val="24"/>
        </w:rPr>
        <w:t xml:space="preserve">еречень и объемы финансирования ведомственных целевых и муниципальных  программ на 2016 год </w:t>
      </w:r>
      <w:r>
        <w:rPr>
          <w:sz w:val="24"/>
          <w:szCs w:val="24"/>
        </w:rPr>
        <w:t>согласно приложению  9</w:t>
      </w:r>
      <w:r w:rsidRPr="002175C6">
        <w:rPr>
          <w:sz w:val="24"/>
          <w:szCs w:val="24"/>
        </w:rPr>
        <w:t xml:space="preserve"> к настоящему решению;</w:t>
      </w:r>
    </w:p>
    <w:p w:rsidR="00A43E4E" w:rsidRDefault="00A43E4E" w:rsidP="00A43E4E">
      <w:pPr>
        <w:pStyle w:val="a3"/>
        <w:numPr>
          <w:ilvl w:val="1"/>
          <w:numId w:val="1"/>
        </w:numPr>
        <w:tabs>
          <w:tab w:val="clear" w:pos="1440"/>
          <w:tab w:val="num" w:pos="851"/>
          <w:tab w:val="left" w:pos="5940"/>
        </w:tabs>
        <w:ind w:left="851" w:hanging="425"/>
        <w:rPr>
          <w:sz w:val="24"/>
          <w:szCs w:val="24"/>
        </w:rPr>
      </w:pPr>
      <w:r>
        <w:rPr>
          <w:sz w:val="24"/>
          <w:szCs w:val="24"/>
        </w:rPr>
        <w:t>р</w:t>
      </w:r>
      <w:r w:rsidRPr="002175C6">
        <w:rPr>
          <w:sz w:val="24"/>
          <w:szCs w:val="24"/>
        </w:rPr>
        <w:t>аспределение иных межбюджетных трансфертов бюджетам сельских поселений                                    из бюджета района на 201</w:t>
      </w:r>
      <w:r>
        <w:rPr>
          <w:sz w:val="24"/>
          <w:szCs w:val="24"/>
        </w:rPr>
        <w:t>6</w:t>
      </w:r>
      <w:r w:rsidRPr="002175C6">
        <w:rPr>
          <w:sz w:val="24"/>
          <w:szCs w:val="24"/>
        </w:rPr>
        <w:t xml:space="preserve"> год</w:t>
      </w:r>
      <w:r>
        <w:rPr>
          <w:sz w:val="24"/>
          <w:szCs w:val="24"/>
        </w:rPr>
        <w:t xml:space="preserve"> </w:t>
      </w:r>
      <w:r w:rsidRPr="002175C6">
        <w:rPr>
          <w:sz w:val="24"/>
          <w:szCs w:val="24"/>
        </w:rPr>
        <w:t>согласно приложению  1</w:t>
      </w:r>
      <w:r>
        <w:rPr>
          <w:sz w:val="24"/>
          <w:szCs w:val="24"/>
        </w:rPr>
        <w:t>4</w:t>
      </w:r>
      <w:r w:rsidRPr="002175C6">
        <w:rPr>
          <w:sz w:val="24"/>
          <w:szCs w:val="24"/>
        </w:rPr>
        <w:t xml:space="preserve"> к настоящему решению;</w:t>
      </w:r>
    </w:p>
    <w:p w:rsidR="00A43E4E" w:rsidRDefault="00A43E4E" w:rsidP="00A43E4E">
      <w:pPr>
        <w:tabs>
          <w:tab w:val="left" w:pos="5940"/>
        </w:tabs>
        <w:jc w:val="both"/>
      </w:pPr>
      <w:r>
        <w:t xml:space="preserve">      </w:t>
      </w:r>
    </w:p>
    <w:p w:rsidR="00A43E4E" w:rsidRDefault="00A43E4E" w:rsidP="00A43E4E">
      <w:pPr>
        <w:tabs>
          <w:tab w:val="left" w:pos="5940"/>
        </w:tabs>
        <w:jc w:val="both"/>
      </w:pPr>
    </w:p>
    <w:p w:rsidR="00A43E4E" w:rsidRPr="00366291" w:rsidRDefault="00A43E4E" w:rsidP="00A43E4E">
      <w:pPr>
        <w:tabs>
          <w:tab w:val="left" w:pos="709"/>
        </w:tabs>
        <w:jc w:val="both"/>
      </w:pPr>
      <w:r>
        <w:tab/>
        <w:t>4</w:t>
      </w:r>
      <w:r w:rsidRPr="00366291">
        <w:t xml:space="preserve">. </w:t>
      </w:r>
      <w:r>
        <w:t>Установить, что списание безнадежной к взысканию недоимки и задолженности по пеням по местным налогам и сборам осуществляется в соответствии с законодательством РФ и  нормативными правовыми актами органа местного самоуправления, устанавливающими дополнительные основания признания безнадежными к взысканию недоимки по местным налогам, задолженности по пеням и штрафам по этим налогам.</w:t>
      </w:r>
    </w:p>
    <w:p w:rsidR="00A43E4E" w:rsidRPr="00A75D60" w:rsidRDefault="00A43E4E" w:rsidP="00A43E4E">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lastRenderedPageBreak/>
        <w:t>5</w:t>
      </w:r>
      <w:r w:rsidRPr="00A75D60">
        <w:rPr>
          <w:rFonts w:ascii="Times New Roman" w:hAnsi="Times New Roman" w:cs="Times New Roman"/>
          <w:sz w:val="24"/>
          <w:szCs w:val="24"/>
        </w:rPr>
        <w:t>. Установить, что остатки средств местного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направл</w:t>
      </w:r>
      <w:r>
        <w:rPr>
          <w:rFonts w:ascii="Times New Roman" w:hAnsi="Times New Roman" w:cs="Times New Roman"/>
          <w:sz w:val="24"/>
          <w:szCs w:val="24"/>
        </w:rPr>
        <w:t>яю</w:t>
      </w:r>
      <w:r w:rsidRPr="00A75D60">
        <w:rPr>
          <w:rFonts w:ascii="Times New Roman" w:hAnsi="Times New Roman" w:cs="Times New Roman"/>
          <w:sz w:val="24"/>
          <w:szCs w:val="24"/>
        </w:rPr>
        <w:t xml:space="preserve">тся на покрытие временных кассовых разрывов, возникающих при исполнении местного 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A43E4E" w:rsidRDefault="00A43E4E" w:rsidP="00A43E4E">
      <w:pPr>
        <w:tabs>
          <w:tab w:val="left" w:pos="426"/>
        </w:tabs>
        <w:ind w:firstLine="567"/>
        <w:jc w:val="both"/>
      </w:pPr>
      <w:r>
        <w:t>6</w:t>
      </w:r>
      <w:r w:rsidRPr="00837CDC">
        <w:t>.</w:t>
      </w:r>
      <w:r w:rsidRPr="00A5190E">
        <w:rPr>
          <w:i/>
        </w:rPr>
        <w:t xml:space="preserve"> </w:t>
      </w:r>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местный бюджет сверх утвержденных настоящим Решением, направляются в 2016 году на </w:t>
      </w:r>
      <w:r w:rsidRPr="00ED19E6">
        <w:t>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местного бюджета без внесения изменений в настоящее Решение.</w:t>
      </w:r>
    </w:p>
    <w:p w:rsidR="00A43E4E" w:rsidRDefault="00A43E4E" w:rsidP="00A43E4E">
      <w:pPr>
        <w:tabs>
          <w:tab w:val="left" w:pos="5940"/>
        </w:tabs>
        <w:ind w:firstLine="567"/>
        <w:jc w:val="both"/>
      </w:pPr>
      <w: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местного бюджета.</w:t>
      </w:r>
    </w:p>
    <w:p w:rsidR="00A43E4E" w:rsidRPr="00DF7FFA" w:rsidRDefault="00A43E4E" w:rsidP="00A43E4E">
      <w:pPr>
        <w:tabs>
          <w:tab w:val="left" w:pos="5940"/>
        </w:tabs>
        <w:ind w:firstLine="567"/>
        <w:jc w:val="both"/>
      </w:pPr>
      <w:r>
        <w:t xml:space="preserve"> Указанные остатки направляются 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местного бюджета без внесения изменений в настоящее Решение.</w:t>
      </w:r>
    </w:p>
    <w:p w:rsidR="00A43E4E" w:rsidRDefault="00A43E4E" w:rsidP="00A43E4E">
      <w:pPr>
        <w:tabs>
          <w:tab w:val="left" w:pos="5940"/>
        </w:tabs>
        <w:ind w:firstLine="567"/>
        <w:jc w:val="both"/>
      </w:pPr>
      <w:r>
        <w:t xml:space="preserve">7. Установить верхний предел муниципального долга  муниципального образования Первомайский район на  1 января 2017 года в сумме </w:t>
      </w:r>
      <w:r w:rsidRPr="00417496">
        <w:t>12405,0 тыс. руб., в том числе верхний предел долга по муниципальным гарантиям – 0 тыс. руб.</w:t>
      </w:r>
      <w:r>
        <w:t xml:space="preserve"> </w:t>
      </w:r>
    </w:p>
    <w:p w:rsidR="00A43E4E" w:rsidRDefault="00A43E4E" w:rsidP="00A43E4E">
      <w:pPr>
        <w:tabs>
          <w:tab w:val="left" w:pos="5940"/>
        </w:tabs>
        <w:ind w:firstLine="567"/>
        <w:jc w:val="both"/>
      </w:pPr>
      <w:r>
        <w:t>8.</w:t>
      </w:r>
      <w:r w:rsidRPr="00D86D5B">
        <w:t xml:space="preserve"> </w:t>
      </w:r>
      <w:r>
        <w:t xml:space="preserve">Установить предельный  объем муниципального долга  муниципального образования Первомайский район на 2016 год в сумме </w:t>
      </w:r>
      <w:r w:rsidRPr="00417496">
        <w:t>13000,0</w:t>
      </w:r>
      <w:r>
        <w:t xml:space="preserve"> тыс. руб. </w:t>
      </w:r>
    </w:p>
    <w:p w:rsidR="00A43E4E" w:rsidRDefault="00A43E4E" w:rsidP="00A43E4E">
      <w:pPr>
        <w:tabs>
          <w:tab w:val="left" w:pos="5940"/>
        </w:tabs>
        <w:ind w:firstLine="567"/>
        <w:jc w:val="both"/>
      </w:pPr>
      <w:r>
        <w:t xml:space="preserve">9. Установить объем расходов на обслуживание муниципального долга муниципального образования «Первомайский район» на 2016 год в сумме </w:t>
      </w:r>
      <w:r w:rsidRPr="00417496">
        <w:t xml:space="preserve">1170,6 </w:t>
      </w:r>
      <w:r>
        <w:t>тыс.руб.</w:t>
      </w:r>
    </w:p>
    <w:p w:rsidR="00A43E4E" w:rsidRDefault="00A43E4E" w:rsidP="00A43E4E">
      <w:pPr>
        <w:tabs>
          <w:tab w:val="left" w:pos="5940"/>
        </w:tabs>
        <w:ind w:firstLine="567"/>
        <w:jc w:val="both"/>
      </w:pPr>
      <w:r>
        <w:t>10. Порядок предоставления муниципальных гарантий муниципального образования Первомайский район устанавливается  муниципальными правовыми актами  Первомайского района.</w:t>
      </w:r>
    </w:p>
    <w:p w:rsidR="00A43E4E" w:rsidRPr="00DF7FFA" w:rsidRDefault="00A43E4E" w:rsidP="00A43E4E">
      <w:pPr>
        <w:tabs>
          <w:tab w:val="left" w:pos="5940"/>
        </w:tabs>
        <w:ind w:firstLine="567"/>
        <w:jc w:val="both"/>
      </w:pPr>
      <w:r>
        <w:t xml:space="preserve">11. </w:t>
      </w:r>
      <w:r w:rsidRPr="00DF7FFA">
        <w:t xml:space="preserve">Установить, что управление муниципальным долгом Первомайского района осуществляется </w:t>
      </w:r>
      <w:r w:rsidRPr="00A0629F">
        <w:t xml:space="preserve"> Финансово-экономическое управление Администрации Первомайского района.</w:t>
      </w:r>
    </w:p>
    <w:p w:rsidR="00A43E4E" w:rsidRDefault="00A43E4E" w:rsidP="00A43E4E">
      <w:pPr>
        <w:tabs>
          <w:tab w:val="left" w:pos="5940"/>
        </w:tabs>
        <w:ind w:firstLine="567"/>
        <w:jc w:val="both"/>
      </w:pPr>
      <w:r>
        <w:t>12. Утвердить в пределах общего объема расходов, установленных пунктом 1 настоящего решения:</w:t>
      </w:r>
    </w:p>
    <w:p w:rsidR="00A43E4E" w:rsidRDefault="00A43E4E" w:rsidP="00A43E4E">
      <w:pPr>
        <w:tabs>
          <w:tab w:val="left" w:pos="5940"/>
        </w:tabs>
        <w:ind w:firstLine="567"/>
        <w:jc w:val="both"/>
      </w:pPr>
      <w:r>
        <w:t>1) р</w:t>
      </w:r>
      <w:r w:rsidRPr="00BB639A">
        <w:t>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w:t>
      </w:r>
      <w:r>
        <w:t>6</w:t>
      </w:r>
      <w:r w:rsidRPr="00BB639A">
        <w:t xml:space="preserve"> год </w:t>
      </w:r>
      <w:r>
        <w:t>согласно приложению 12 и приложению 12.1 к настоящему решению.</w:t>
      </w:r>
    </w:p>
    <w:p w:rsidR="00A43E4E" w:rsidRDefault="00A43E4E" w:rsidP="00A43E4E">
      <w:pPr>
        <w:tabs>
          <w:tab w:val="left" w:pos="5940"/>
        </w:tabs>
        <w:ind w:firstLine="567"/>
        <w:jc w:val="both"/>
      </w:pPr>
      <w:r>
        <w:lastRenderedPageBreak/>
        <w:t>2) общий объем бюджетных ассигнований, направляемых на исполнение публичных нормативных обязательств  на 2016 год в сумме 11 506,4 тыс. рублей согласно приложению 13 к настоящему решению.</w:t>
      </w:r>
    </w:p>
    <w:p w:rsidR="00A43E4E" w:rsidRDefault="00A43E4E" w:rsidP="00A43E4E">
      <w:pPr>
        <w:tabs>
          <w:tab w:val="left" w:pos="5940"/>
        </w:tabs>
        <w:ind w:firstLine="567"/>
        <w:jc w:val="center"/>
      </w:pPr>
    </w:p>
    <w:p w:rsidR="00A43E4E" w:rsidRDefault="00A43E4E" w:rsidP="00A43E4E">
      <w:pPr>
        <w:tabs>
          <w:tab w:val="left" w:pos="5940"/>
        </w:tabs>
        <w:ind w:firstLine="567"/>
        <w:jc w:val="both"/>
      </w:pPr>
      <w:r>
        <w:t>13. Установить:</w:t>
      </w:r>
    </w:p>
    <w:p w:rsidR="00A43E4E" w:rsidRDefault="00A43E4E" w:rsidP="00A43E4E">
      <w:pPr>
        <w:tabs>
          <w:tab w:val="left" w:pos="5940"/>
        </w:tabs>
        <w:ind w:firstLine="567"/>
        <w:jc w:val="both"/>
      </w:pPr>
      <w:r>
        <w:t xml:space="preserve">1) объем районного фонда финансовой поддержки поселений в сумме 19740,0 </w:t>
      </w:r>
      <w:r w:rsidRPr="008C6AD5">
        <w:t>т.р</w:t>
      </w:r>
      <w:r>
        <w:t xml:space="preserve">. за счет  субвенции  из областного бюджета на осуществление отдельных государственных полномочий по расчету и предоставлению дотаций поселениям, чей  уровень бюджетной обеспеченности не превышает </w:t>
      </w:r>
      <w:r w:rsidRPr="007F156D">
        <w:t xml:space="preserve">1  - </w:t>
      </w:r>
      <w:r>
        <w:t>19740,0 тыс. руб.;</w:t>
      </w:r>
    </w:p>
    <w:p w:rsidR="00A43E4E" w:rsidRDefault="00A43E4E" w:rsidP="00A43E4E">
      <w:pPr>
        <w:tabs>
          <w:tab w:val="left" w:pos="5940"/>
        </w:tabs>
        <w:ind w:firstLine="567"/>
        <w:jc w:val="both"/>
      </w:pPr>
      <w:r>
        <w:t>2) критерий выравнивания  бюджетной обеспеченности в расчете на 1 жителя равным уровню бюджетной обеспеченности поселения с наивысшим уровнем расчетной бюджетной обеспеченности 0,986</w:t>
      </w:r>
      <w:r w:rsidRPr="00F372DB">
        <w:t>;</w:t>
      </w:r>
    </w:p>
    <w:p w:rsidR="00A43E4E" w:rsidRDefault="00A43E4E" w:rsidP="00A43E4E">
      <w:pPr>
        <w:tabs>
          <w:tab w:val="left" w:pos="5940"/>
        </w:tabs>
        <w:ind w:firstLine="567"/>
        <w:jc w:val="both"/>
      </w:pPr>
      <w:r>
        <w:t>3) распределение  дотации на выравнивание уровня бюджетной обеспеченности сельских поселений на 2016 год  согласно приложению  10  к настоящему решению;</w:t>
      </w:r>
    </w:p>
    <w:p w:rsidR="00A43E4E" w:rsidRDefault="00A43E4E" w:rsidP="00A43E4E">
      <w:pPr>
        <w:tabs>
          <w:tab w:val="left" w:pos="5940"/>
        </w:tabs>
        <w:ind w:firstLine="567"/>
        <w:jc w:val="both"/>
      </w:pPr>
      <w:r>
        <w:t>4) распределение субвенций  бюджетам сельских поселений на 2016 год  согласно приложению 11   к настоящему решению.</w:t>
      </w:r>
    </w:p>
    <w:p w:rsidR="00A43E4E" w:rsidRDefault="00A43E4E" w:rsidP="00A43E4E">
      <w:pPr>
        <w:tabs>
          <w:tab w:val="left" w:pos="5940"/>
        </w:tabs>
        <w:ind w:firstLine="567"/>
        <w:jc w:val="both"/>
      </w:pPr>
    </w:p>
    <w:p w:rsidR="00A43E4E" w:rsidRDefault="00A43E4E" w:rsidP="00A43E4E">
      <w:pPr>
        <w:tabs>
          <w:tab w:val="left" w:pos="360"/>
        </w:tabs>
        <w:ind w:firstLine="567"/>
        <w:jc w:val="both"/>
      </w:pPr>
      <w:r>
        <w:t>14. 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8 к настоящему Решению, предоставляются из местного  бюджета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выполнением работ, оказанием услуг в пределах бюджетных ассигнований и лимитов бюджетных обязательств путем перечисления средств субсидий на расчетные счета получателей субсидий, открытых в кредитных организациях.</w:t>
      </w:r>
    </w:p>
    <w:p w:rsidR="00A43E4E" w:rsidRDefault="00A43E4E" w:rsidP="00A43E4E">
      <w:pPr>
        <w:tabs>
          <w:tab w:val="num" w:pos="0"/>
          <w:tab w:val="left" w:pos="5940"/>
        </w:tabs>
        <w:ind w:firstLine="567"/>
        <w:jc w:val="both"/>
      </w:pPr>
    </w:p>
    <w:p w:rsidR="00A43E4E" w:rsidRDefault="00A43E4E" w:rsidP="00A43E4E">
      <w:pPr>
        <w:tabs>
          <w:tab w:val="left" w:pos="360"/>
        </w:tabs>
        <w:ind w:firstLine="567"/>
        <w:jc w:val="both"/>
      </w:pPr>
      <w:r>
        <w:t>15.  Установить, что внесение изменений в 2016 году в показатели сводной бюджетной росписи местного бюджета района, связанными с  особенностями исполнения местного бюджета района и (или) перераспределения бюджетных ассигнований между главными распорядителями средств местного бюджета района,  без внесения изменений в настоящее Решение осуществляется в соответствии с п.3 ст.217 Бюджетного кодекса  Российской Федерации.</w:t>
      </w:r>
    </w:p>
    <w:p w:rsidR="00A43E4E" w:rsidRDefault="00A43E4E" w:rsidP="00A43E4E">
      <w:pPr>
        <w:tabs>
          <w:tab w:val="left" w:pos="0"/>
        </w:tabs>
        <w:ind w:firstLine="567"/>
        <w:jc w:val="both"/>
      </w:pPr>
      <w:r>
        <w:t>16. Установить, что  Финансово-экономическое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 законодательством Российской Федерации.</w:t>
      </w:r>
    </w:p>
    <w:p w:rsidR="00A43E4E" w:rsidRDefault="00A43E4E" w:rsidP="00A43E4E">
      <w:pPr>
        <w:tabs>
          <w:tab w:val="left" w:pos="5940"/>
        </w:tabs>
        <w:ind w:firstLine="567"/>
        <w:jc w:val="both"/>
      </w:pPr>
      <w:r>
        <w:t>17.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2016 года, производится в соответствии с нормами Гражданского кодекса Российской Федерации.</w:t>
      </w:r>
    </w:p>
    <w:p w:rsidR="00A43E4E" w:rsidRDefault="00A43E4E" w:rsidP="00A43E4E">
      <w:pPr>
        <w:tabs>
          <w:tab w:val="left" w:pos="5940"/>
        </w:tabs>
        <w:ind w:firstLine="567"/>
        <w:jc w:val="both"/>
      </w:pPr>
      <w:r>
        <w:t xml:space="preserve">18. Установить, что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(том числе приобретение недвижимого имущества или аренда имущества) от имени Первомайского района, а также муниципальным бюджетным </w:t>
      </w:r>
      <w:r>
        <w:lastRenderedPageBreak/>
        <w:t>учреждением либо иным юридическим лицом в соответствии с частями 1, 4  и 5 статьи 15 Федерального закона от 05.04.2013 №44-ФЗ «О контрактной системе  в сфере закупок товаров, работ, услуг для обеспечения государственных и муниципальных нужд»  вправе предусматривать авансовые платежи:</w:t>
      </w:r>
    </w:p>
    <w:p w:rsidR="00A43E4E" w:rsidRDefault="00A43E4E" w:rsidP="00A43E4E">
      <w:pPr>
        <w:tabs>
          <w:tab w:val="left" w:pos="5940"/>
        </w:tabs>
        <w:ind w:firstLine="567"/>
        <w:jc w:val="both"/>
      </w:pPr>
      <w:r>
        <w:t>1)  в размере до 100 процентов суммы договора (контракта), но не более лимитов бюджетных обязательств, подлежащих исполнению за счет средств местного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A43E4E" w:rsidRDefault="00A43E4E" w:rsidP="00A43E4E">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местного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A43E4E" w:rsidRDefault="00A43E4E" w:rsidP="00A43E4E">
      <w:pPr>
        <w:tabs>
          <w:tab w:val="left" w:pos="5940"/>
        </w:tabs>
        <w:ind w:firstLine="567"/>
        <w:jc w:val="both"/>
      </w:pPr>
      <w:r>
        <w:t>19. Установить размер муниципального дорожного фонда в сумме 6958,0 тыс.руб..</w:t>
      </w:r>
    </w:p>
    <w:p w:rsidR="00A43E4E" w:rsidRDefault="00A43E4E" w:rsidP="00A43E4E">
      <w:pPr>
        <w:tabs>
          <w:tab w:val="left" w:pos="5940"/>
        </w:tabs>
        <w:ind w:firstLine="567"/>
        <w:jc w:val="both"/>
      </w:pPr>
      <w:r>
        <w:t>20. Установить, что в 2016 году в первоочередном порядке из местного бюджета района финансируются следующие расходы:</w:t>
      </w:r>
    </w:p>
    <w:p w:rsidR="00A43E4E" w:rsidRDefault="00A43E4E" w:rsidP="00A43E4E">
      <w:pPr>
        <w:tabs>
          <w:tab w:val="left" w:pos="5940"/>
        </w:tabs>
        <w:ind w:firstLine="567"/>
        <w:jc w:val="both"/>
      </w:pPr>
      <w:r>
        <w:t>оплата труда и начисления на нее, стипендии;</w:t>
      </w:r>
    </w:p>
    <w:p w:rsidR="00A43E4E" w:rsidRDefault="00A43E4E" w:rsidP="00A43E4E">
      <w:pPr>
        <w:tabs>
          <w:tab w:val="left" w:pos="5940"/>
        </w:tabs>
        <w:ind w:firstLine="567"/>
        <w:jc w:val="both"/>
      </w:pPr>
      <w:r>
        <w:t>оплата коммунальных услуг, услуг связи, транспортных услуг;</w:t>
      </w:r>
    </w:p>
    <w:p w:rsidR="00A43E4E" w:rsidRDefault="00A43E4E" w:rsidP="00A43E4E">
      <w:pPr>
        <w:tabs>
          <w:tab w:val="left" w:pos="5940"/>
        </w:tabs>
        <w:ind w:firstLine="567"/>
        <w:jc w:val="both"/>
      </w:pPr>
      <w:r>
        <w:t>предоставление мер социальной поддержки отдельным категориям граждан;</w:t>
      </w:r>
    </w:p>
    <w:p w:rsidR="00A43E4E" w:rsidRDefault="00A43E4E" w:rsidP="00A43E4E">
      <w:pPr>
        <w:tabs>
          <w:tab w:val="left" w:pos="5940"/>
        </w:tabs>
        <w:ind w:firstLine="567"/>
        <w:jc w:val="both"/>
      </w:pPr>
      <w:r>
        <w:t>оплата медикаментов, продуктов питания, котельно-печного топлива, горюче-смазочных материалов;</w:t>
      </w:r>
    </w:p>
    <w:p w:rsidR="00A43E4E" w:rsidRDefault="00A43E4E" w:rsidP="00A43E4E">
      <w:pPr>
        <w:tabs>
          <w:tab w:val="left" w:pos="5940"/>
        </w:tabs>
        <w:ind w:firstLine="567"/>
        <w:jc w:val="both"/>
      </w:pPr>
      <w:r>
        <w:t>расходы на обслуживание муниципального долга;</w:t>
      </w:r>
    </w:p>
    <w:p w:rsidR="00A43E4E" w:rsidRDefault="00A43E4E" w:rsidP="00A43E4E">
      <w:pPr>
        <w:tabs>
          <w:tab w:val="left" w:pos="5940"/>
        </w:tabs>
        <w:ind w:firstLine="567"/>
        <w:jc w:val="both"/>
      </w:pPr>
      <w:r>
        <w:t>уплата налогов и сборов и иных обязательных платежей;</w:t>
      </w:r>
    </w:p>
    <w:p w:rsidR="00A43E4E" w:rsidRDefault="00A43E4E" w:rsidP="00A43E4E">
      <w:pPr>
        <w:tabs>
          <w:tab w:val="left" w:pos="5940"/>
        </w:tabs>
        <w:ind w:firstLine="567"/>
        <w:jc w:val="both"/>
      </w:pPr>
      <w:r>
        <w:t>дотации на выравнивание бюджетной обеспеченности сельских поселений;</w:t>
      </w:r>
    </w:p>
    <w:p w:rsidR="00A43E4E" w:rsidRDefault="00A43E4E" w:rsidP="00A43E4E">
      <w:pPr>
        <w:tabs>
          <w:tab w:val="left" w:pos="5940"/>
        </w:tabs>
        <w:ind w:firstLine="567"/>
        <w:jc w:val="both"/>
      </w:pPr>
      <w:r>
        <w:t>расходы из резервных фондов Администрации Первомайского района;</w:t>
      </w:r>
    </w:p>
    <w:p w:rsidR="00A43E4E" w:rsidRDefault="00A43E4E" w:rsidP="00A43E4E">
      <w:pPr>
        <w:tabs>
          <w:tab w:val="left" w:pos="5940"/>
        </w:tabs>
        <w:ind w:firstLine="567"/>
        <w:jc w:val="both"/>
      </w:pPr>
      <w:r>
        <w:t>расходы на исполнение судебных актов по обращению взыскания на средства местного бюджета;</w:t>
      </w:r>
    </w:p>
    <w:p w:rsidR="00A43E4E" w:rsidRDefault="00A43E4E" w:rsidP="00A43E4E">
      <w:pPr>
        <w:tabs>
          <w:tab w:val="left" w:pos="5940"/>
        </w:tabs>
        <w:ind w:firstLine="567"/>
        <w:jc w:val="both"/>
      </w:pPr>
      <w:r>
        <w:t>иные неотложные нужды.</w:t>
      </w:r>
    </w:p>
    <w:p w:rsidR="00A43E4E" w:rsidRDefault="00A43E4E" w:rsidP="00A43E4E">
      <w:pPr>
        <w:pStyle w:val="ConsPlusNormal"/>
        <w:ind w:firstLine="567"/>
        <w:jc w:val="both"/>
        <w:outlineLvl w:val="0"/>
        <w:rPr>
          <w:rFonts w:ascii="Times New Roman" w:hAnsi="Times New Roman" w:cs="Times New Roman"/>
          <w:sz w:val="24"/>
          <w:szCs w:val="24"/>
        </w:rPr>
      </w:pPr>
      <w:r w:rsidRPr="00846410">
        <w:rPr>
          <w:rFonts w:ascii="Times New Roman" w:hAnsi="Times New Roman" w:cs="Times New Roman"/>
          <w:sz w:val="24"/>
          <w:szCs w:val="24"/>
        </w:rPr>
        <w:t>21.</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стрех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A43E4E" w:rsidRDefault="00A43E4E" w:rsidP="00A43E4E">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22. Установить плату за пользование указанными в пункте 21 настоящего Решения бюджетными кредитами:</w:t>
      </w:r>
    </w:p>
    <w:p w:rsidR="00A43E4E" w:rsidRDefault="00A43E4E" w:rsidP="00A43E4E">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ставки рефинансирования Центрального банка Российской Федерации, действующей на день заключения договора о предоставлении бюджетного кредита;</w:t>
      </w:r>
    </w:p>
    <w:p w:rsidR="00A43E4E" w:rsidRPr="00C77D33" w:rsidRDefault="00A43E4E" w:rsidP="00A43E4E">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A43E4E" w:rsidRDefault="00A43E4E" w:rsidP="00A43E4E">
      <w:pPr>
        <w:tabs>
          <w:tab w:val="left" w:pos="5940"/>
        </w:tabs>
        <w:jc w:val="center"/>
      </w:pPr>
    </w:p>
    <w:p w:rsidR="00A43E4E" w:rsidRDefault="00A43E4E" w:rsidP="00A43E4E"/>
    <w:p w:rsidR="00A43E4E" w:rsidRDefault="00A43E4E" w:rsidP="00A43E4E"/>
    <w:p w:rsidR="00A43E4E" w:rsidRDefault="00A43E4E" w:rsidP="00A43E4E"/>
    <w:p w:rsidR="00A43E4E" w:rsidRDefault="00A43E4E" w:rsidP="00A43E4E">
      <w:pPr>
        <w:pStyle w:val="7"/>
        <w:rPr>
          <w:b w:val="0"/>
        </w:rPr>
      </w:pPr>
      <w:r>
        <w:rPr>
          <w:b w:val="0"/>
        </w:rPr>
        <w:t xml:space="preserve">                                                                                                                                 Приложение 1</w:t>
      </w:r>
    </w:p>
    <w:p w:rsidR="00A43E4E" w:rsidRDefault="00A43E4E" w:rsidP="00A43E4E">
      <w:pPr>
        <w:jc w:val="right"/>
      </w:pPr>
      <w:r>
        <w:t xml:space="preserve">к решению Думы </w:t>
      </w:r>
    </w:p>
    <w:p w:rsidR="00A43E4E" w:rsidRDefault="00A43E4E" w:rsidP="00A43E4E">
      <w:pPr>
        <w:jc w:val="right"/>
      </w:pPr>
      <w:r>
        <w:t>Первомайского района</w:t>
      </w:r>
    </w:p>
    <w:p w:rsidR="00A43E4E" w:rsidRDefault="00A43E4E" w:rsidP="00A43E4E">
      <w:pPr>
        <w:jc w:val="right"/>
      </w:pPr>
      <w:r>
        <w:t xml:space="preserve">от  29 .12. 2015.№ </w:t>
      </w:r>
    </w:p>
    <w:p w:rsidR="00A43E4E" w:rsidRDefault="00A43E4E" w:rsidP="00A43E4E">
      <w:pPr>
        <w:jc w:val="right"/>
      </w:pPr>
      <w:r>
        <w:t xml:space="preserve">               </w:t>
      </w:r>
    </w:p>
    <w:p w:rsidR="00A43E4E" w:rsidRPr="00251BBE" w:rsidRDefault="00A43E4E" w:rsidP="00A43E4E">
      <w:pPr>
        <w:pStyle w:val="7"/>
        <w:rPr>
          <w:b w:val="0"/>
        </w:rPr>
      </w:pPr>
      <w:r w:rsidRPr="00251BBE">
        <w:rPr>
          <w:b w:val="0"/>
        </w:rPr>
        <w:t xml:space="preserve">Перечень главных администраторов доходов местного бюджета </w:t>
      </w:r>
    </w:p>
    <w:p w:rsidR="00A43E4E" w:rsidRPr="00251BBE" w:rsidRDefault="00A43E4E" w:rsidP="00A43E4E">
      <w:pPr>
        <w:jc w:val="center"/>
      </w:pPr>
      <w:r w:rsidRPr="00251BBE">
        <w:t xml:space="preserve">на 2016  год  </w:t>
      </w:r>
    </w:p>
    <w:p w:rsidR="00A43E4E" w:rsidRDefault="00A43E4E" w:rsidP="00A43E4E">
      <w:pPr>
        <w:jc w:val="center"/>
        <w:rPr>
          <w:b/>
        </w:rPr>
      </w:pPr>
    </w:p>
    <w:p w:rsidR="00A43E4E" w:rsidRDefault="00A43E4E" w:rsidP="00A43E4E">
      <w:pPr>
        <w:ind w:left="6480"/>
        <w:rPr>
          <w:sz w:val="22"/>
        </w:rPr>
      </w:pPr>
      <w:r>
        <w:rPr>
          <w:sz w:val="22"/>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7371"/>
      </w:tblGrid>
      <w:tr w:rsidR="00A43E4E" w:rsidTr="002D4E08">
        <w:trPr>
          <w:cantSplit/>
          <w:trHeight w:val="640"/>
        </w:trPr>
        <w:tc>
          <w:tcPr>
            <w:tcW w:w="1985" w:type="dxa"/>
            <w:tcBorders>
              <w:top w:val="single" w:sz="4" w:space="0" w:color="auto"/>
              <w:left w:val="single" w:sz="4" w:space="0" w:color="auto"/>
              <w:bottom w:val="single" w:sz="4" w:space="0" w:color="auto"/>
              <w:right w:val="single" w:sz="4" w:space="0" w:color="auto"/>
            </w:tcBorders>
            <w:vAlign w:val="center"/>
          </w:tcPr>
          <w:p w:rsidR="00A43E4E" w:rsidRDefault="00A43E4E" w:rsidP="002D4E08">
            <w:pPr>
              <w:jc w:val="center"/>
            </w:pPr>
            <w:r>
              <w:rPr>
                <w:sz w:val="22"/>
              </w:rPr>
              <w:t>Код  главного администратора доходов</w:t>
            </w:r>
          </w:p>
        </w:tc>
        <w:tc>
          <w:tcPr>
            <w:tcW w:w="7371" w:type="dxa"/>
            <w:tcBorders>
              <w:top w:val="single" w:sz="4" w:space="0" w:color="auto"/>
              <w:left w:val="single" w:sz="4" w:space="0" w:color="auto"/>
              <w:bottom w:val="single" w:sz="4" w:space="0" w:color="auto"/>
              <w:right w:val="single" w:sz="4" w:space="0" w:color="auto"/>
            </w:tcBorders>
            <w:vAlign w:val="center"/>
          </w:tcPr>
          <w:p w:rsidR="00A43E4E" w:rsidRDefault="00A43E4E" w:rsidP="002D4E08">
            <w:pPr>
              <w:jc w:val="center"/>
            </w:pPr>
            <w:r>
              <w:rPr>
                <w:sz w:val="22"/>
              </w:rPr>
              <w:t>Наименование  главного администратора доходов местного бюджета</w:t>
            </w:r>
          </w:p>
        </w:tc>
      </w:tr>
      <w:tr w:rsidR="00A43E4E" w:rsidTr="002D4E08">
        <w:trPr>
          <w:cantSplit/>
          <w:trHeight w:val="357"/>
        </w:trPr>
        <w:tc>
          <w:tcPr>
            <w:tcW w:w="1985" w:type="dxa"/>
            <w:tcBorders>
              <w:top w:val="single" w:sz="4" w:space="0" w:color="auto"/>
              <w:left w:val="single" w:sz="4" w:space="0" w:color="auto"/>
              <w:bottom w:val="single" w:sz="4" w:space="0" w:color="auto"/>
              <w:right w:val="single" w:sz="4" w:space="0" w:color="auto"/>
            </w:tcBorders>
          </w:tcPr>
          <w:p w:rsidR="00A43E4E" w:rsidRDefault="00A43E4E" w:rsidP="002D4E08">
            <w:pPr>
              <w:jc w:val="center"/>
            </w:pPr>
            <w:r>
              <w:t>902</w:t>
            </w:r>
          </w:p>
        </w:tc>
        <w:tc>
          <w:tcPr>
            <w:tcW w:w="7371" w:type="dxa"/>
            <w:tcBorders>
              <w:top w:val="single" w:sz="4" w:space="0" w:color="auto"/>
              <w:left w:val="single" w:sz="4" w:space="0" w:color="auto"/>
              <w:bottom w:val="single" w:sz="4" w:space="0" w:color="auto"/>
              <w:right w:val="single" w:sz="4" w:space="0" w:color="auto"/>
            </w:tcBorders>
            <w:vAlign w:val="center"/>
          </w:tcPr>
          <w:p w:rsidR="00A43E4E" w:rsidRDefault="00A43E4E" w:rsidP="002D4E08">
            <w:pPr>
              <w:pStyle w:val="1"/>
              <w:rPr>
                <w:sz w:val="24"/>
                <w:szCs w:val="24"/>
              </w:rPr>
            </w:pPr>
            <w:r>
              <w:rPr>
                <w:bCs/>
                <w:sz w:val="24"/>
                <w:szCs w:val="24"/>
              </w:rPr>
              <w:t>Администрация Первомайского района</w:t>
            </w:r>
          </w:p>
        </w:tc>
      </w:tr>
      <w:tr w:rsidR="00A43E4E" w:rsidTr="002D4E08">
        <w:trPr>
          <w:cantSplit/>
          <w:trHeight w:val="357"/>
        </w:trPr>
        <w:tc>
          <w:tcPr>
            <w:tcW w:w="1985" w:type="dxa"/>
            <w:tcBorders>
              <w:top w:val="single" w:sz="4" w:space="0" w:color="auto"/>
              <w:left w:val="single" w:sz="4" w:space="0" w:color="auto"/>
              <w:bottom w:val="single" w:sz="4" w:space="0" w:color="auto"/>
              <w:right w:val="single" w:sz="4" w:space="0" w:color="auto"/>
            </w:tcBorders>
          </w:tcPr>
          <w:p w:rsidR="00A43E4E" w:rsidRDefault="00A43E4E" w:rsidP="002D4E08">
            <w:pPr>
              <w:jc w:val="center"/>
            </w:pPr>
            <w:r>
              <w:t>903</w:t>
            </w:r>
          </w:p>
        </w:tc>
        <w:tc>
          <w:tcPr>
            <w:tcW w:w="7371" w:type="dxa"/>
            <w:tcBorders>
              <w:top w:val="single" w:sz="4" w:space="0" w:color="auto"/>
              <w:left w:val="single" w:sz="4" w:space="0" w:color="auto"/>
              <w:bottom w:val="single" w:sz="4" w:space="0" w:color="auto"/>
              <w:right w:val="single" w:sz="4" w:space="0" w:color="auto"/>
            </w:tcBorders>
            <w:vAlign w:val="center"/>
          </w:tcPr>
          <w:p w:rsidR="00A43E4E" w:rsidRDefault="00A43E4E" w:rsidP="002D4E08">
            <w:pPr>
              <w:pStyle w:val="2"/>
              <w:jc w:val="both"/>
              <w:rPr>
                <w:szCs w:val="24"/>
              </w:rPr>
            </w:pPr>
            <w:r>
              <w:rPr>
                <w:szCs w:val="24"/>
              </w:rPr>
              <w:t>Финансово-экономическое управление Администрации Первомайского района</w:t>
            </w:r>
          </w:p>
        </w:tc>
      </w:tr>
      <w:tr w:rsidR="00A43E4E" w:rsidTr="002D4E08">
        <w:trPr>
          <w:cantSplit/>
          <w:trHeight w:val="357"/>
        </w:trPr>
        <w:tc>
          <w:tcPr>
            <w:tcW w:w="1985" w:type="dxa"/>
            <w:tcBorders>
              <w:top w:val="single" w:sz="4" w:space="0" w:color="auto"/>
              <w:left w:val="single" w:sz="4" w:space="0" w:color="auto"/>
              <w:bottom w:val="single" w:sz="4" w:space="0" w:color="auto"/>
              <w:right w:val="single" w:sz="4" w:space="0" w:color="auto"/>
            </w:tcBorders>
            <w:vAlign w:val="center"/>
          </w:tcPr>
          <w:p w:rsidR="00A43E4E" w:rsidRDefault="00A43E4E" w:rsidP="002D4E08">
            <w:pPr>
              <w:jc w:val="center"/>
              <w:rPr>
                <w:lang w:val="en-US"/>
              </w:rPr>
            </w:pPr>
            <w:r>
              <w:rPr>
                <w:lang w:val="en-US"/>
              </w:rPr>
              <w:t>904</w:t>
            </w:r>
          </w:p>
        </w:tc>
        <w:tc>
          <w:tcPr>
            <w:tcW w:w="7371" w:type="dxa"/>
            <w:tcBorders>
              <w:top w:val="single" w:sz="4" w:space="0" w:color="auto"/>
              <w:left w:val="single" w:sz="4" w:space="0" w:color="auto"/>
              <w:bottom w:val="single" w:sz="4" w:space="0" w:color="auto"/>
              <w:right w:val="single" w:sz="4" w:space="0" w:color="auto"/>
            </w:tcBorders>
            <w:vAlign w:val="center"/>
          </w:tcPr>
          <w:p w:rsidR="00A43E4E" w:rsidRDefault="00A43E4E" w:rsidP="002D4E08">
            <w:pPr>
              <w:pStyle w:val="1"/>
              <w:jc w:val="both"/>
              <w:rPr>
                <w:sz w:val="24"/>
              </w:rPr>
            </w:pPr>
            <w:r>
              <w:rPr>
                <w:sz w:val="24"/>
              </w:rPr>
              <w:t>Управление имущественных отношений Администрации Первомайского района</w:t>
            </w:r>
          </w:p>
        </w:tc>
      </w:tr>
      <w:tr w:rsidR="00A43E4E" w:rsidTr="002D4E08">
        <w:trPr>
          <w:cantSplit/>
          <w:trHeight w:val="309"/>
        </w:trPr>
        <w:tc>
          <w:tcPr>
            <w:tcW w:w="1985" w:type="dxa"/>
            <w:tcBorders>
              <w:top w:val="single" w:sz="4" w:space="0" w:color="auto"/>
              <w:left w:val="single" w:sz="4" w:space="0" w:color="auto"/>
              <w:bottom w:val="single" w:sz="4" w:space="0" w:color="auto"/>
              <w:right w:val="single" w:sz="4" w:space="0" w:color="auto"/>
            </w:tcBorders>
            <w:vAlign w:val="center"/>
          </w:tcPr>
          <w:p w:rsidR="00A43E4E" w:rsidRDefault="00A43E4E" w:rsidP="002D4E08">
            <w:pPr>
              <w:jc w:val="center"/>
              <w:rPr>
                <w:iCs/>
              </w:rPr>
            </w:pPr>
            <w:r>
              <w:rPr>
                <w:iCs/>
              </w:rPr>
              <w:t>905</w:t>
            </w:r>
          </w:p>
        </w:tc>
        <w:tc>
          <w:tcPr>
            <w:tcW w:w="7371" w:type="dxa"/>
            <w:tcBorders>
              <w:top w:val="single" w:sz="4" w:space="0" w:color="auto"/>
              <w:left w:val="single" w:sz="4" w:space="0" w:color="auto"/>
              <w:bottom w:val="single" w:sz="4" w:space="0" w:color="auto"/>
              <w:right w:val="single" w:sz="4" w:space="0" w:color="auto"/>
            </w:tcBorders>
            <w:vAlign w:val="center"/>
          </w:tcPr>
          <w:p w:rsidR="00A43E4E" w:rsidRDefault="00A43E4E" w:rsidP="002D4E08">
            <w:pPr>
              <w:pStyle w:val="2"/>
              <w:jc w:val="both"/>
              <w:rPr>
                <w:iCs/>
              </w:rPr>
            </w:pPr>
            <w:r>
              <w:rPr>
                <w:iCs/>
              </w:rPr>
              <w:t>Муниципальное казенное учреждение «Управление образования Администрации Первомайского района»</w:t>
            </w:r>
          </w:p>
        </w:tc>
      </w:tr>
      <w:tr w:rsidR="00A43E4E" w:rsidTr="002D4E08">
        <w:trPr>
          <w:cantSplit/>
          <w:trHeight w:val="309"/>
        </w:trPr>
        <w:tc>
          <w:tcPr>
            <w:tcW w:w="1985" w:type="dxa"/>
            <w:tcBorders>
              <w:top w:val="single" w:sz="4" w:space="0" w:color="auto"/>
              <w:left w:val="single" w:sz="4" w:space="0" w:color="auto"/>
              <w:bottom w:val="single" w:sz="4" w:space="0" w:color="auto"/>
              <w:right w:val="single" w:sz="4" w:space="0" w:color="auto"/>
            </w:tcBorders>
            <w:vAlign w:val="center"/>
          </w:tcPr>
          <w:p w:rsidR="00A43E4E" w:rsidRDefault="00A43E4E" w:rsidP="002D4E08">
            <w:pPr>
              <w:jc w:val="center"/>
            </w:pPr>
            <w:r>
              <w:t>907</w:t>
            </w:r>
          </w:p>
        </w:tc>
        <w:tc>
          <w:tcPr>
            <w:tcW w:w="7371" w:type="dxa"/>
            <w:tcBorders>
              <w:top w:val="single" w:sz="4" w:space="0" w:color="auto"/>
              <w:left w:val="single" w:sz="4" w:space="0" w:color="auto"/>
              <w:bottom w:val="single" w:sz="4" w:space="0" w:color="auto"/>
              <w:right w:val="single" w:sz="4" w:space="0" w:color="auto"/>
            </w:tcBorders>
            <w:vAlign w:val="center"/>
          </w:tcPr>
          <w:p w:rsidR="00A43E4E" w:rsidRDefault="00A43E4E" w:rsidP="002D4E08">
            <w:pPr>
              <w:pStyle w:val="2"/>
              <w:jc w:val="both"/>
            </w:pPr>
            <w:r>
              <w:t>Муниципальное казенное учреждение «Отдел культуры Администрации Первомайского района»</w:t>
            </w:r>
          </w:p>
        </w:tc>
      </w:tr>
      <w:tr w:rsidR="00A43E4E" w:rsidTr="002D4E08">
        <w:trPr>
          <w:cantSplit/>
          <w:trHeight w:val="309"/>
        </w:trPr>
        <w:tc>
          <w:tcPr>
            <w:tcW w:w="1985" w:type="dxa"/>
            <w:tcBorders>
              <w:top w:val="single" w:sz="4" w:space="0" w:color="auto"/>
              <w:left w:val="single" w:sz="4" w:space="0" w:color="auto"/>
              <w:bottom w:val="single" w:sz="4" w:space="0" w:color="auto"/>
              <w:right w:val="single" w:sz="4" w:space="0" w:color="auto"/>
            </w:tcBorders>
            <w:vAlign w:val="center"/>
          </w:tcPr>
          <w:p w:rsidR="00A43E4E" w:rsidRDefault="00A43E4E" w:rsidP="002D4E08">
            <w:pPr>
              <w:jc w:val="center"/>
            </w:pPr>
            <w:r>
              <w:t>909</w:t>
            </w:r>
          </w:p>
        </w:tc>
        <w:tc>
          <w:tcPr>
            <w:tcW w:w="7371" w:type="dxa"/>
            <w:tcBorders>
              <w:top w:val="single" w:sz="4" w:space="0" w:color="auto"/>
              <w:left w:val="single" w:sz="4" w:space="0" w:color="auto"/>
              <w:bottom w:val="single" w:sz="4" w:space="0" w:color="auto"/>
              <w:right w:val="single" w:sz="4" w:space="0" w:color="auto"/>
            </w:tcBorders>
            <w:vAlign w:val="center"/>
          </w:tcPr>
          <w:p w:rsidR="00A43E4E" w:rsidRDefault="00A43E4E" w:rsidP="002D4E08">
            <w:pPr>
              <w:pStyle w:val="2"/>
              <w:jc w:val="both"/>
              <w:rPr>
                <w:szCs w:val="24"/>
              </w:rPr>
            </w:pPr>
            <w:r>
              <w:rPr>
                <w:szCs w:val="24"/>
              </w:rPr>
              <w:t>Управление сельского хозяйства Администрации Первомайского района</w:t>
            </w:r>
          </w:p>
        </w:tc>
      </w:tr>
    </w:tbl>
    <w:p w:rsidR="00A43E4E" w:rsidRDefault="00A43E4E" w:rsidP="00A43E4E"/>
    <w:p w:rsidR="00A43E4E" w:rsidRPr="00431106" w:rsidRDefault="00A43E4E" w:rsidP="00A43E4E">
      <w:pPr>
        <w:rPr>
          <w:vertAlign w:val="superscript"/>
        </w:rPr>
      </w:pPr>
    </w:p>
    <w:p w:rsidR="00A43E4E" w:rsidRDefault="00A43E4E" w:rsidP="00A43E4E"/>
    <w:p w:rsidR="00A43E4E" w:rsidRDefault="00A43E4E" w:rsidP="00A43E4E">
      <w:pPr>
        <w:tabs>
          <w:tab w:val="left" w:pos="5940"/>
        </w:tabs>
      </w:pPr>
    </w:p>
    <w:p w:rsidR="00A43E4E" w:rsidRDefault="00A43E4E" w:rsidP="00A43E4E"/>
    <w:p w:rsidR="00A43E4E" w:rsidRPr="00431106" w:rsidRDefault="00A43E4E" w:rsidP="00A43E4E"/>
    <w:p w:rsidR="00A43E4E" w:rsidRPr="00431106" w:rsidRDefault="00A43E4E" w:rsidP="00A43E4E"/>
    <w:p w:rsidR="00A43E4E" w:rsidRPr="00431106" w:rsidRDefault="00A43E4E" w:rsidP="00A43E4E"/>
    <w:p w:rsidR="00A43E4E" w:rsidRPr="00431106" w:rsidRDefault="00A43E4E" w:rsidP="00A43E4E"/>
    <w:p w:rsidR="00A43E4E" w:rsidRPr="00431106" w:rsidRDefault="00A43E4E" w:rsidP="00A43E4E"/>
    <w:p w:rsidR="00A43E4E" w:rsidRPr="00431106" w:rsidRDefault="00A43E4E" w:rsidP="00A43E4E"/>
    <w:p w:rsidR="00A43E4E" w:rsidRDefault="00A43E4E" w:rsidP="00A43E4E"/>
    <w:p w:rsidR="00A43E4E" w:rsidRDefault="00A43E4E" w:rsidP="00A43E4E">
      <w:pPr>
        <w:tabs>
          <w:tab w:val="left" w:pos="2355"/>
        </w:tabs>
      </w:pPr>
      <w:r>
        <w:tab/>
      </w: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jc w:val="right"/>
      </w:pPr>
      <w:r>
        <w:t xml:space="preserve">Приложение 2 </w:t>
      </w:r>
    </w:p>
    <w:p w:rsidR="00A43E4E" w:rsidRDefault="00A43E4E" w:rsidP="00A43E4E">
      <w:pPr>
        <w:jc w:val="right"/>
      </w:pPr>
      <w:r>
        <w:t xml:space="preserve">к решению Думы </w:t>
      </w:r>
    </w:p>
    <w:p w:rsidR="00A43E4E" w:rsidRDefault="00A43E4E" w:rsidP="00A43E4E">
      <w:pPr>
        <w:jc w:val="right"/>
      </w:pPr>
      <w:r>
        <w:t>Первомайского района</w:t>
      </w:r>
    </w:p>
    <w:p w:rsidR="00A43E4E" w:rsidRDefault="00A43E4E" w:rsidP="00A43E4E">
      <w:pPr>
        <w:jc w:val="right"/>
      </w:pPr>
      <w:r>
        <w:t>от  29.12.2015 №___</w:t>
      </w:r>
    </w:p>
    <w:p w:rsidR="00A43E4E" w:rsidRDefault="00A43E4E" w:rsidP="00A43E4E">
      <w:pPr>
        <w:jc w:val="right"/>
      </w:pPr>
    </w:p>
    <w:p w:rsidR="00A43E4E" w:rsidRDefault="00A43E4E" w:rsidP="00A43E4E">
      <w:pPr>
        <w:jc w:val="center"/>
      </w:pPr>
    </w:p>
    <w:p w:rsidR="00A43E4E" w:rsidRPr="000510EE" w:rsidRDefault="00A43E4E" w:rsidP="00A43E4E">
      <w:pPr>
        <w:jc w:val="center"/>
      </w:pPr>
      <w:r w:rsidRPr="000510EE">
        <w:t>Перечень источников доходов, закрепленных за главными администраторами доходов местного бюджета на 201</w:t>
      </w:r>
      <w:r>
        <w:t>6</w:t>
      </w:r>
      <w:r w:rsidRPr="000510EE">
        <w:t xml:space="preserve"> год</w:t>
      </w:r>
    </w:p>
    <w:p w:rsidR="00A43E4E" w:rsidRPr="000510EE" w:rsidRDefault="00A43E4E" w:rsidP="00A43E4E">
      <w:pPr>
        <w:jc w:val="center"/>
      </w:pPr>
    </w:p>
    <w:tbl>
      <w:tblPr>
        <w:tblW w:w="103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788"/>
        <w:gridCol w:w="5529"/>
      </w:tblGrid>
      <w:tr w:rsidR="00A43E4E" w:rsidRPr="000510EE" w:rsidTr="002D4E08">
        <w:trPr>
          <w:cantSplit/>
          <w:trHeight w:val="249"/>
        </w:trPr>
        <w:tc>
          <w:tcPr>
            <w:tcW w:w="4773" w:type="dxa"/>
            <w:gridSpan w:val="2"/>
          </w:tcPr>
          <w:p w:rsidR="00A43E4E" w:rsidRPr="000510EE" w:rsidRDefault="00A43E4E" w:rsidP="002D4E08">
            <w:pPr>
              <w:jc w:val="center"/>
            </w:pPr>
            <w:r w:rsidRPr="000510EE">
              <w:t>Код бюджетной классификации</w:t>
            </w:r>
          </w:p>
        </w:tc>
        <w:tc>
          <w:tcPr>
            <w:tcW w:w="5529" w:type="dxa"/>
            <w:vMerge w:val="restart"/>
            <w:vAlign w:val="center"/>
          </w:tcPr>
          <w:p w:rsidR="00A43E4E" w:rsidRPr="000510EE" w:rsidRDefault="00A43E4E" w:rsidP="002D4E08">
            <w:pPr>
              <w:pStyle w:val="2"/>
              <w:jc w:val="center"/>
              <w:rPr>
                <w:sz w:val="20"/>
              </w:rPr>
            </w:pPr>
            <w:r w:rsidRPr="000510EE">
              <w:rPr>
                <w:sz w:val="22"/>
              </w:rPr>
              <w:t>Наименование  главного администратора доходов местного бюджета</w:t>
            </w:r>
          </w:p>
        </w:tc>
      </w:tr>
      <w:tr w:rsidR="00A43E4E" w:rsidRPr="000510EE" w:rsidTr="002D4E08">
        <w:trPr>
          <w:cantSplit/>
          <w:trHeight w:val="249"/>
        </w:trPr>
        <w:tc>
          <w:tcPr>
            <w:tcW w:w="1985" w:type="dxa"/>
          </w:tcPr>
          <w:p w:rsidR="00A43E4E" w:rsidRPr="000510EE" w:rsidRDefault="00A43E4E" w:rsidP="002D4E08">
            <w:r w:rsidRPr="000510EE">
              <w:t>главного администратора доходов</w:t>
            </w:r>
          </w:p>
        </w:tc>
        <w:tc>
          <w:tcPr>
            <w:tcW w:w="2788" w:type="dxa"/>
            <w:vAlign w:val="center"/>
          </w:tcPr>
          <w:p w:rsidR="00A43E4E" w:rsidRPr="000510EE" w:rsidRDefault="00A43E4E" w:rsidP="002D4E08">
            <w:r w:rsidRPr="000510EE">
              <w:t>доходов местного бюджета</w:t>
            </w:r>
          </w:p>
        </w:tc>
        <w:tc>
          <w:tcPr>
            <w:tcW w:w="5529" w:type="dxa"/>
            <w:vMerge/>
            <w:vAlign w:val="center"/>
          </w:tcPr>
          <w:p w:rsidR="00A43E4E" w:rsidRPr="000510EE" w:rsidRDefault="00A43E4E" w:rsidP="002D4E08">
            <w:pPr>
              <w:pStyle w:val="2"/>
              <w:rPr>
                <w:sz w:val="20"/>
              </w:rPr>
            </w:pPr>
          </w:p>
        </w:tc>
      </w:tr>
      <w:tr w:rsidR="00A43E4E" w:rsidRPr="000510EE" w:rsidTr="002D4E08">
        <w:trPr>
          <w:cantSplit/>
          <w:trHeight w:val="249"/>
        </w:trPr>
        <w:tc>
          <w:tcPr>
            <w:tcW w:w="1985" w:type="dxa"/>
          </w:tcPr>
          <w:p w:rsidR="00A43E4E" w:rsidRPr="000510EE" w:rsidRDefault="00A43E4E" w:rsidP="002D4E08">
            <w:pPr>
              <w:jc w:val="center"/>
            </w:pPr>
            <w:r w:rsidRPr="000510EE">
              <w:t>902</w:t>
            </w:r>
          </w:p>
        </w:tc>
        <w:tc>
          <w:tcPr>
            <w:tcW w:w="2788" w:type="dxa"/>
            <w:vAlign w:val="center"/>
          </w:tcPr>
          <w:p w:rsidR="00A43E4E" w:rsidRPr="000510EE" w:rsidRDefault="00A43E4E" w:rsidP="002D4E08">
            <w:pPr>
              <w:jc w:val="center"/>
            </w:pPr>
          </w:p>
        </w:tc>
        <w:tc>
          <w:tcPr>
            <w:tcW w:w="5529" w:type="dxa"/>
            <w:vAlign w:val="center"/>
          </w:tcPr>
          <w:p w:rsidR="00A43E4E" w:rsidRPr="000510EE" w:rsidRDefault="00A43E4E" w:rsidP="002D4E08">
            <w:pPr>
              <w:pStyle w:val="2"/>
              <w:jc w:val="center"/>
            </w:pPr>
            <w:r w:rsidRPr="000510EE">
              <w:t>Администрация Первомайского района</w:t>
            </w:r>
          </w:p>
        </w:tc>
      </w:tr>
      <w:tr w:rsidR="00A43E4E" w:rsidTr="002D4E08">
        <w:trPr>
          <w:cantSplit/>
          <w:trHeight w:val="249"/>
        </w:trPr>
        <w:tc>
          <w:tcPr>
            <w:tcW w:w="1985" w:type="dxa"/>
            <w:vAlign w:val="center"/>
          </w:tcPr>
          <w:p w:rsidR="00A43E4E" w:rsidRPr="00811FFA" w:rsidRDefault="00A43E4E" w:rsidP="002D4E08">
            <w:pPr>
              <w:jc w:val="center"/>
            </w:pPr>
            <w:r w:rsidRPr="00811FFA">
              <w:t>902</w:t>
            </w:r>
          </w:p>
        </w:tc>
        <w:tc>
          <w:tcPr>
            <w:tcW w:w="2788" w:type="dxa"/>
            <w:vAlign w:val="center"/>
          </w:tcPr>
          <w:p w:rsidR="00A43E4E" w:rsidRPr="00811FFA" w:rsidRDefault="00A43E4E" w:rsidP="002D4E08">
            <w:pPr>
              <w:jc w:val="center"/>
            </w:pPr>
            <w:r w:rsidRPr="00811FFA">
              <w:t>1 08 07150 01 0000 110</w:t>
            </w:r>
          </w:p>
        </w:tc>
        <w:tc>
          <w:tcPr>
            <w:tcW w:w="5529" w:type="dxa"/>
            <w:vAlign w:val="center"/>
          </w:tcPr>
          <w:p w:rsidR="00A43E4E" w:rsidRPr="00811FFA" w:rsidRDefault="00A43E4E" w:rsidP="002D4E08">
            <w:pPr>
              <w:pStyle w:val="2"/>
            </w:pPr>
            <w:r>
              <w:t>Государственная пошлина за выдачу разрешения на установку рекламной конструкции</w:t>
            </w:r>
          </w:p>
        </w:tc>
      </w:tr>
      <w:tr w:rsidR="00A43E4E" w:rsidTr="002D4E08">
        <w:trPr>
          <w:cantSplit/>
          <w:trHeight w:val="249"/>
        </w:trPr>
        <w:tc>
          <w:tcPr>
            <w:tcW w:w="1985" w:type="dxa"/>
          </w:tcPr>
          <w:p w:rsidR="00A43E4E" w:rsidRDefault="00A43E4E" w:rsidP="002D4E08">
            <w:pPr>
              <w:jc w:val="center"/>
            </w:pPr>
            <w:r>
              <w:rPr>
                <w:sz w:val="22"/>
                <w:szCs w:val="22"/>
              </w:rPr>
              <w:t>902</w:t>
            </w:r>
          </w:p>
        </w:tc>
        <w:tc>
          <w:tcPr>
            <w:tcW w:w="2788" w:type="dxa"/>
            <w:vAlign w:val="center"/>
          </w:tcPr>
          <w:p w:rsidR="00A43E4E" w:rsidRPr="00984C48" w:rsidRDefault="00A43E4E" w:rsidP="002D4E08">
            <w:pPr>
              <w:jc w:val="center"/>
            </w:pPr>
            <w:r>
              <w:rPr>
                <w:sz w:val="22"/>
                <w:szCs w:val="22"/>
              </w:rPr>
              <w:t>202 02009 05 0000 151</w:t>
            </w:r>
          </w:p>
        </w:tc>
        <w:tc>
          <w:tcPr>
            <w:tcW w:w="5529" w:type="dxa"/>
            <w:vAlign w:val="center"/>
          </w:tcPr>
          <w:p w:rsidR="00A43E4E" w:rsidRPr="00984C48" w:rsidRDefault="00A43E4E" w:rsidP="002D4E08">
            <w:pPr>
              <w:pStyle w:val="2"/>
              <w:rPr>
                <w:szCs w:val="22"/>
              </w:rPr>
            </w:pPr>
            <w:r w:rsidRPr="00E577F1">
              <w:rPr>
                <w:sz w:val="22"/>
                <w:szCs w:val="22"/>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w:t>
            </w:r>
          </w:p>
        </w:tc>
      </w:tr>
      <w:tr w:rsidR="00A43E4E" w:rsidTr="002D4E08">
        <w:trPr>
          <w:cantSplit/>
          <w:trHeight w:val="249"/>
        </w:trPr>
        <w:tc>
          <w:tcPr>
            <w:tcW w:w="1985" w:type="dxa"/>
          </w:tcPr>
          <w:p w:rsidR="00A43E4E" w:rsidRDefault="00A43E4E" w:rsidP="002D4E08">
            <w:pPr>
              <w:jc w:val="center"/>
            </w:pPr>
          </w:p>
          <w:p w:rsidR="00A43E4E" w:rsidRDefault="00A43E4E" w:rsidP="002D4E08">
            <w:pPr>
              <w:jc w:val="center"/>
            </w:pPr>
          </w:p>
          <w:p w:rsidR="00A43E4E" w:rsidRDefault="00A43E4E" w:rsidP="002D4E08">
            <w:pPr>
              <w:jc w:val="center"/>
            </w:pPr>
            <w:r>
              <w:rPr>
                <w:sz w:val="22"/>
                <w:szCs w:val="22"/>
              </w:rPr>
              <w:t>902</w:t>
            </w:r>
          </w:p>
        </w:tc>
        <w:tc>
          <w:tcPr>
            <w:tcW w:w="2788" w:type="dxa"/>
            <w:vAlign w:val="center"/>
          </w:tcPr>
          <w:p w:rsidR="00A43E4E" w:rsidRDefault="00A43E4E" w:rsidP="002D4E08">
            <w:pPr>
              <w:jc w:val="center"/>
            </w:pPr>
            <w:r w:rsidRPr="003D6CB5">
              <w:rPr>
                <w:sz w:val="22"/>
                <w:szCs w:val="22"/>
              </w:rPr>
              <w:t>202 02041 05 0000 151</w:t>
            </w:r>
          </w:p>
        </w:tc>
        <w:tc>
          <w:tcPr>
            <w:tcW w:w="5529" w:type="dxa"/>
            <w:vAlign w:val="center"/>
          </w:tcPr>
          <w:p w:rsidR="00A43E4E" w:rsidRDefault="00A43E4E" w:rsidP="002D4E08">
            <w:pPr>
              <w:rPr>
                <w:rFonts w:ascii="Times New Roman CYR" w:hAnsi="Times New Roman CYR" w:cs="Times New Roman CYR"/>
              </w:rPr>
            </w:pPr>
            <w:r>
              <w:rPr>
                <w:rFonts w:ascii="Times New Roman CYR" w:hAnsi="Times New Roman CYR" w:cs="Times New Roman CYR"/>
                <w:sz w:val="22"/>
                <w:szCs w:val="22"/>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w:t>
            </w:r>
          </w:p>
          <w:p w:rsidR="00A43E4E" w:rsidRPr="00E577F1" w:rsidRDefault="00A43E4E" w:rsidP="002D4E08">
            <w:pPr>
              <w:pStyle w:val="2"/>
              <w:rPr>
                <w:szCs w:val="22"/>
              </w:rPr>
            </w:pPr>
          </w:p>
        </w:tc>
      </w:tr>
      <w:tr w:rsidR="00A43E4E" w:rsidTr="002D4E08">
        <w:trPr>
          <w:cantSplit/>
          <w:trHeight w:val="249"/>
        </w:trPr>
        <w:tc>
          <w:tcPr>
            <w:tcW w:w="1985" w:type="dxa"/>
            <w:vAlign w:val="center"/>
          </w:tcPr>
          <w:p w:rsidR="00A43E4E" w:rsidRDefault="00A43E4E" w:rsidP="002D4E08">
            <w:pPr>
              <w:jc w:val="center"/>
            </w:pPr>
            <w:r>
              <w:t>902</w:t>
            </w:r>
          </w:p>
        </w:tc>
        <w:tc>
          <w:tcPr>
            <w:tcW w:w="2788" w:type="dxa"/>
            <w:vAlign w:val="center"/>
          </w:tcPr>
          <w:p w:rsidR="00A43E4E" w:rsidRPr="00EA0911" w:rsidRDefault="00A43E4E" w:rsidP="002D4E08">
            <w:pPr>
              <w:jc w:val="center"/>
            </w:pPr>
            <w:r w:rsidRPr="002B3BD4">
              <w:t>2 02 02051 05 0000 151</w:t>
            </w:r>
          </w:p>
        </w:tc>
        <w:tc>
          <w:tcPr>
            <w:tcW w:w="5529" w:type="dxa"/>
            <w:vAlign w:val="center"/>
          </w:tcPr>
          <w:p w:rsidR="00A43E4E" w:rsidRPr="00EA0911" w:rsidRDefault="00A43E4E" w:rsidP="002D4E08">
            <w:pPr>
              <w:pStyle w:val="2"/>
            </w:pPr>
            <w:r w:rsidRPr="002B3BD4">
              <w:t>Субсидии бюджетам муниципальных районов на реализацию федеральных целевых программ</w:t>
            </w:r>
            <w:r>
              <w:t xml:space="preserve"> </w:t>
            </w:r>
          </w:p>
        </w:tc>
      </w:tr>
      <w:tr w:rsidR="00A43E4E" w:rsidTr="002D4E08">
        <w:trPr>
          <w:cantSplit/>
          <w:trHeight w:val="249"/>
        </w:trPr>
        <w:tc>
          <w:tcPr>
            <w:tcW w:w="1985" w:type="dxa"/>
            <w:vAlign w:val="center"/>
          </w:tcPr>
          <w:p w:rsidR="00A43E4E" w:rsidRDefault="00A43E4E" w:rsidP="002D4E08">
            <w:pPr>
              <w:jc w:val="center"/>
            </w:pPr>
            <w:r>
              <w:t>902</w:t>
            </w:r>
          </w:p>
        </w:tc>
        <w:tc>
          <w:tcPr>
            <w:tcW w:w="2788" w:type="dxa"/>
            <w:vAlign w:val="center"/>
          </w:tcPr>
          <w:p w:rsidR="00A43E4E" w:rsidRPr="002B3BD4" w:rsidRDefault="00A43E4E" w:rsidP="002D4E08">
            <w:pPr>
              <w:jc w:val="center"/>
            </w:pPr>
            <w:r w:rsidRPr="003D6CB5">
              <w:t>202 02088 05 0002 151</w:t>
            </w:r>
          </w:p>
        </w:tc>
        <w:tc>
          <w:tcPr>
            <w:tcW w:w="5529" w:type="dxa"/>
            <w:vAlign w:val="center"/>
          </w:tcPr>
          <w:p w:rsidR="00A43E4E" w:rsidRPr="002B3BD4" w:rsidRDefault="00A43E4E" w:rsidP="002D4E08">
            <w:pPr>
              <w:pStyle w:val="2"/>
            </w:pPr>
            <w:r w:rsidRPr="003D6CB5">
              <w:t>Субсидии бюджетам муниципальных районов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r>
      <w:tr w:rsidR="00A43E4E" w:rsidTr="002D4E08">
        <w:trPr>
          <w:cantSplit/>
          <w:trHeight w:val="249"/>
        </w:trPr>
        <w:tc>
          <w:tcPr>
            <w:tcW w:w="1985" w:type="dxa"/>
            <w:vAlign w:val="center"/>
          </w:tcPr>
          <w:p w:rsidR="00A43E4E" w:rsidRDefault="00A43E4E" w:rsidP="002D4E08">
            <w:pPr>
              <w:jc w:val="center"/>
            </w:pPr>
            <w:r>
              <w:t>902</w:t>
            </w:r>
          </w:p>
        </w:tc>
        <w:tc>
          <w:tcPr>
            <w:tcW w:w="2788" w:type="dxa"/>
            <w:vAlign w:val="center"/>
          </w:tcPr>
          <w:p w:rsidR="00A43E4E" w:rsidRPr="002B3BD4" w:rsidRDefault="00A43E4E" w:rsidP="002D4E08">
            <w:pPr>
              <w:jc w:val="center"/>
            </w:pPr>
            <w:r w:rsidRPr="003D6CB5">
              <w:t>202 02089 05 0002 151</w:t>
            </w:r>
          </w:p>
        </w:tc>
        <w:tc>
          <w:tcPr>
            <w:tcW w:w="5529" w:type="dxa"/>
            <w:vAlign w:val="center"/>
          </w:tcPr>
          <w:p w:rsidR="00A43E4E" w:rsidRPr="002B3BD4" w:rsidRDefault="00A43E4E" w:rsidP="002D4E08">
            <w:pPr>
              <w:pStyle w:val="2"/>
            </w:pPr>
            <w:r w:rsidRPr="003D6CB5">
              <w:t>Субсидии бюджетам муниципальных районов на обеспечение мероприятий по переселению граждан из аварийного жилищного фонда за счет средств бюджетов</w:t>
            </w:r>
          </w:p>
        </w:tc>
      </w:tr>
      <w:tr w:rsidR="00A43E4E" w:rsidTr="002D4E08">
        <w:trPr>
          <w:cantSplit/>
          <w:trHeight w:val="249"/>
        </w:trPr>
        <w:tc>
          <w:tcPr>
            <w:tcW w:w="1985" w:type="dxa"/>
            <w:vAlign w:val="center"/>
          </w:tcPr>
          <w:p w:rsidR="00A43E4E" w:rsidRPr="00811FFA" w:rsidRDefault="00A43E4E" w:rsidP="002D4E08">
            <w:pPr>
              <w:jc w:val="center"/>
            </w:pPr>
            <w:r>
              <w:t>902</w:t>
            </w:r>
          </w:p>
        </w:tc>
        <w:tc>
          <w:tcPr>
            <w:tcW w:w="2788" w:type="dxa"/>
            <w:vAlign w:val="center"/>
          </w:tcPr>
          <w:p w:rsidR="00A43E4E" w:rsidRPr="00811FFA" w:rsidRDefault="00A43E4E" w:rsidP="002D4E08">
            <w:pPr>
              <w:jc w:val="center"/>
            </w:pPr>
            <w:r w:rsidRPr="00EA0911">
              <w:t>2 02 02999 05 0000 151</w:t>
            </w:r>
          </w:p>
        </w:tc>
        <w:tc>
          <w:tcPr>
            <w:tcW w:w="5529" w:type="dxa"/>
            <w:vAlign w:val="center"/>
          </w:tcPr>
          <w:p w:rsidR="00A43E4E" w:rsidRDefault="00A43E4E" w:rsidP="002D4E08">
            <w:pPr>
              <w:pStyle w:val="2"/>
            </w:pPr>
            <w:r w:rsidRPr="00EA0911">
              <w:t>Прочие субсидии бюджетам муниципальных районов</w:t>
            </w:r>
            <w:r>
              <w:t>:</w:t>
            </w:r>
          </w:p>
        </w:tc>
      </w:tr>
      <w:tr w:rsidR="00A43E4E" w:rsidTr="002D4E08">
        <w:trPr>
          <w:cantSplit/>
          <w:trHeight w:val="249"/>
        </w:trPr>
        <w:tc>
          <w:tcPr>
            <w:tcW w:w="1985" w:type="dxa"/>
            <w:vAlign w:val="center"/>
          </w:tcPr>
          <w:p w:rsidR="00A43E4E" w:rsidRPr="00811FFA" w:rsidRDefault="00A43E4E" w:rsidP="002D4E08">
            <w:pPr>
              <w:jc w:val="center"/>
            </w:pPr>
          </w:p>
        </w:tc>
        <w:tc>
          <w:tcPr>
            <w:tcW w:w="2788" w:type="dxa"/>
            <w:vAlign w:val="center"/>
          </w:tcPr>
          <w:p w:rsidR="00A43E4E" w:rsidRPr="00811FFA" w:rsidRDefault="00A43E4E" w:rsidP="002D4E08">
            <w:pPr>
              <w:jc w:val="center"/>
            </w:pPr>
          </w:p>
        </w:tc>
        <w:tc>
          <w:tcPr>
            <w:tcW w:w="5529" w:type="dxa"/>
            <w:vAlign w:val="center"/>
          </w:tcPr>
          <w:p w:rsidR="00A43E4E" w:rsidRDefault="00A43E4E" w:rsidP="002D4E08">
            <w:pPr>
              <w:pStyle w:val="2"/>
            </w:pPr>
            <w:r w:rsidRPr="00EA0911">
              <w:t>Субсидии на обеспечение условий для развития физической культуры и массового спорта</w:t>
            </w:r>
          </w:p>
        </w:tc>
      </w:tr>
      <w:tr w:rsidR="00A43E4E" w:rsidTr="002D4E08">
        <w:trPr>
          <w:cantSplit/>
          <w:trHeight w:val="249"/>
        </w:trPr>
        <w:tc>
          <w:tcPr>
            <w:tcW w:w="1985" w:type="dxa"/>
            <w:vAlign w:val="center"/>
          </w:tcPr>
          <w:p w:rsidR="00A43E4E" w:rsidRPr="00811FFA" w:rsidRDefault="00A43E4E" w:rsidP="002D4E08">
            <w:pPr>
              <w:jc w:val="center"/>
            </w:pPr>
          </w:p>
        </w:tc>
        <w:tc>
          <w:tcPr>
            <w:tcW w:w="2788" w:type="dxa"/>
            <w:vAlign w:val="center"/>
          </w:tcPr>
          <w:p w:rsidR="00A43E4E" w:rsidRPr="00811FFA" w:rsidRDefault="00A43E4E" w:rsidP="002D4E08">
            <w:pPr>
              <w:jc w:val="center"/>
            </w:pPr>
          </w:p>
        </w:tc>
        <w:tc>
          <w:tcPr>
            <w:tcW w:w="5529" w:type="dxa"/>
            <w:vAlign w:val="center"/>
          </w:tcPr>
          <w:p w:rsidR="00A43E4E" w:rsidRDefault="00A43E4E" w:rsidP="002D4E08">
            <w:pPr>
              <w:pStyle w:val="2"/>
            </w:pPr>
            <w:r w:rsidRPr="00EA0911">
              <w:t>Субсидия местным бюджетам на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г Томска</w:t>
            </w:r>
          </w:p>
        </w:tc>
      </w:tr>
      <w:tr w:rsidR="00A43E4E" w:rsidTr="002D4E08">
        <w:trPr>
          <w:cantSplit/>
          <w:trHeight w:val="249"/>
        </w:trPr>
        <w:tc>
          <w:tcPr>
            <w:tcW w:w="1985" w:type="dxa"/>
            <w:vAlign w:val="center"/>
          </w:tcPr>
          <w:p w:rsidR="00A43E4E" w:rsidRPr="00811FFA" w:rsidRDefault="00A43E4E" w:rsidP="002D4E08">
            <w:pPr>
              <w:jc w:val="center"/>
            </w:pPr>
          </w:p>
        </w:tc>
        <w:tc>
          <w:tcPr>
            <w:tcW w:w="2788" w:type="dxa"/>
            <w:vAlign w:val="center"/>
          </w:tcPr>
          <w:p w:rsidR="00A43E4E" w:rsidRPr="00DE1CBB" w:rsidRDefault="00A43E4E" w:rsidP="002D4E08">
            <w:pPr>
              <w:jc w:val="center"/>
            </w:pPr>
          </w:p>
        </w:tc>
        <w:tc>
          <w:tcPr>
            <w:tcW w:w="5529" w:type="dxa"/>
            <w:vAlign w:val="center"/>
          </w:tcPr>
          <w:p w:rsidR="00A43E4E" w:rsidRPr="00DE1CBB" w:rsidRDefault="00A43E4E" w:rsidP="002D4E08">
            <w:pPr>
              <w:pStyle w:val="2"/>
            </w:pPr>
            <w:r w:rsidRPr="00885ADF">
              <w:t>ГП "Устойчивое развитие сельских территорий Томской области до 2020 года"</w:t>
            </w:r>
          </w:p>
        </w:tc>
      </w:tr>
      <w:tr w:rsidR="00A43E4E" w:rsidTr="002D4E08">
        <w:trPr>
          <w:cantSplit/>
          <w:trHeight w:val="249"/>
        </w:trPr>
        <w:tc>
          <w:tcPr>
            <w:tcW w:w="1985" w:type="dxa"/>
            <w:vAlign w:val="center"/>
          </w:tcPr>
          <w:p w:rsidR="00A43E4E" w:rsidRDefault="00A43E4E" w:rsidP="002D4E08">
            <w:pPr>
              <w:jc w:val="center"/>
            </w:pPr>
          </w:p>
        </w:tc>
        <w:tc>
          <w:tcPr>
            <w:tcW w:w="2788" w:type="dxa"/>
            <w:vAlign w:val="center"/>
          </w:tcPr>
          <w:p w:rsidR="00A43E4E" w:rsidRPr="00885ADF" w:rsidRDefault="00A43E4E" w:rsidP="002D4E08">
            <w:pPr>
              <w:jc w:val="center"/>
            </w:pPr>
          </w:p>
        </w:tc>
        <w:tc>
          <w:tcPr>
            <w:tcW w:w="5529" w:type="dxa"/>
            <w:vAlign w:val="center"/>
          </w:tcPr>
          <w:p w:rsidR="00A43E4E" w:rsidRPr="00885ADF" w:rsidRDefault="00A43E4E" w:rsidP="002D4E08">
            <w:pPr>
              <w:pStyle w:val="2"/>
            </w:pPr>
            <w:r w:rsidRPr="00885ADF">
              <w:t>Субсидия местным бюджетам по государственной программе "Повышение общественной безопасности в Томской области (2014-2018 годы)"</w:t>
            </w:r>
          </w:p>
        </w:tc>
      </w:tr>
      <w:tr w:rsidR="00A43E4E" w:rsidTr="002D4E08">
        <w:trPr>
          <w:cantSplit/>
          <w:trHeight w:val="249"/>
        </w:trPr>
        <w:tc>
          <w:tcPr>
            <w:tcW w:w="1985" w:type="dxa"/>
            <w:vAlign w:val="center"/>
          </w:tcPr>
          <w:p w:rsidR="00A43E4E" w:rsidRDefault="00A43E4E" w:rsidP="002D4E08">
            <w:pPr>
              <w:jc w:val="center"/>
            </w:pPr>
          </w:p>
        </w:tc>
        <w:tc>
          <w:tcPr>
            <w:tcW w:w="2788" w:type="dxa"/>
            <w:vAlign w:val="center"/>
          </w:tcPr>
          <w:p w:rsidR="00A43E4E" w:rsidRPr="00885ADF" w:rsidRDefault="00A43E4E" w:rsidP="002D4E08">
            <w:pPr>
              <w:jc w:val="center"/>
            </w:pPr>
          </w:p>
        </w:tc>
        <w:tc>
          <w:tcPr>
            <w:tcW w:w="5529" w:type="dxa"/>
            <w:vAlign w:val="center"/>
          </w:tcPr>
          <w:p w:rsidR="00A43E4E" w:rsidRPr="00885ADF" w:rsidRDefault="00A43E4E" w:rsidP="002D4E08">
            <w:pPr>
              <w:pStyle w:val="2"/>
              <w:rPr>
                <w:szCs w:val="22"/>
              </w:rPr>
            </w:pPr>
            <w:r>
              <w:rPr>
                <w:sz w:val="22"/>
                <w:szCs w:val="22"/>
              </w:rPr>
              <w:t xml:space="preserve"> Субсидия на реализацию </w:t>
            </w:r>
            <w:r w:rsidRPr="009A55D4">
              <w:rPr>
                <w:sz w:val="22"/>
                <w:szCs w:val="22"/>
              </w:rPr>
              <w:t xml:space="preserve">ГП "Повышение уровня пенсионного обеспечения работников  бюджетной  сферы, государственных и муниципальных служащих Томской области на период 2013-2023 годов"  </w:t>
            </w:r>
          </w:p>
        </w:tc>
      </w:tr>
      <w:tr w:rsidR="00A43E4E" w:rsidTr="002D4E08">
        <w:trPr>
          <w:cantSplit/>
          <w:trHeight w:val="249"/>
        </w:trPr>
        <w:tc>
          <w:tcPr>
            <w:tcW w:w="1985" w:type="dxa"/>
            <w:vAlign w:val="center"/>
          </w:tcPr>
          <w:p w:rsidR="00A43E4E" w:rsidRDefault="00A43E4E" w:rsidP="002D4E08">
            <w:pPr>
              <w:jc w:val="center"/>
            </w:pPr>
          </w:p>
        </w:tc>
        <w:tc>
          <w:tcPr>
            <w:tcW w:w="2788" w:type="dxa"/>
            <w:vAlign w:val="center"/>
          </w:tcPr>
          <w:p w:rsidR="00A43E4E" w:rsidRPr="00885ADF" w:rsidRDefault="00A43E4E" w:rsidP="002D4E08">
            <w:pPr>
              <w:jc w:val="center"/>
            </w:pPr>
          </w:p>
        </w:tc>
        <w:tc>
          <w:tcPr>
            <w:tcW w:w="5529" w:type="dxa"/>
            <w:vAlign w:val="center"/>
          </w:tcPr>
          <w:p w:rsidR="00A43E4E" w:rsidRDefault="00A43E4E" w:rsidP="002D4E08">
            <w:pPr>
              <w:pStyle w:val="2"/>
              <w:rPr>
                <w:szCs w:val="22"/>
              </w:rPr>
            </w:pPr>
            <w:r w:rsidRPr="009A55D4">
              <w:rPr>
                <w:sz w:val="22"/>
                <w:szCs w:val="22"/>
              </w:rPr>
              <w:t>Субсидия на реализацию  государственной программы "Обеспечение жильем молодых семей "</w:t>
            </w:r>
          </w:p>
        </w:tc>
      </w:tr>
      <w:tr w:rsidR="00A43E4E" w:rsidTr="002D4E08">
        <w:trPr>
          <w:cantSplit/>
          <w:trHeight w:val="249"/>
        </w:trPr>
        <w:tc>
          <w:tcPr>
            <w:tcW w:w="1985" w:type="dxa"/>
            <w:vAlign w:val="center"/>
          </w:tcPr>
          <w:p w:rsidR="00A43E4E" w:rsidRDefault="00A43E4E" w:rsidP="002D4E08">
            <w:pPr>
              <w:jc w:val="center"/>
            </w:pPr>
          </w:p>
        </w:tc>
        <w:tc>
          <w:tcPr>
            <w:tcW w:w="2788" w:type="dxa"/>
            <w:vAlign w:val="center"/>
          </w:tcPr>
          <w:p w:rsidR="00A43E4E" w:rsidRPr="00885ADF" w:rsidRDefault="00A43E4E" w:rsidP="002D4E08">
            <w:pPr>
              <w:jc w:val="center"/>
            </w:pPr>
          </w:p>
        </w:tc>
        <w:tc>
          <w:tcPr>
            <w:tcW w:w="5529" w:type="dxa"/>
            <w:vAlign w:val="center"/>
          </w:tcPr>
          <w:p w:rsidR="00A43E4E" w:rsidRPr="009A55D4" w:rsidRDefault="00A43E4E" w:rsidP="002D4E08">
            <w:pPr>
              <w:pStyle w:val="2"/>
              <w:rPr>
                <w:szCs w:val="22"/>
              </w:rPr>
            </w:pPr>
            <w:r w:rsidRPr="00984C48">
              <w:rPr>
                <w:sz w:val="22"/>
                <w:szCs w:val="22"/>
              </w:rPr>
              <w:t>Субсидии на компенсацию расходов по организации теплоснабжения теплоснабжающим организациям, использующими в качестве топлива нефть или мазут,</w:t>
            </w:r>
          </w:p>
        </w:tc>
      </w:tr>
      <w:tr w:rsidR="00A43E4E" w:rsidTr="002D4E08">
        <w:trPr>
          <w:cantSplit/>
          <w:trHeight w:val="249"/>
        </w:trPr>
        <w:tc>
          <w:tcPr>
            <w:tcW w:w="1985" w:type="dxa"/>
            <w:vAlign w:val="center"/>
          </w:tcPr>
          <w:p w:rsidR="00A43E4E" w:rsidRDefault="00A43E4E" w:rsidP="002D4E08">
            <w:pPr>
              <w:jc w:val="center"/>
            </w:pPr>
          </w:p>
        </w:tc>
        <w:tc>
          <w:tcPr>
            <w:tcW w:w="2788" w:type="dxa"/>
            <w:vAlign w:val="center"/>
          </w:tcPr>
          <w:p w:rsidR="00A43E4E" w:rsidRPr="00885ADF" w:rsidRDefault="00A43E4E" w:rsidP="002D4E08">
            <w:pPr>
              <w:jc w:val="center"/>
            </w:pPr>
          </w:p>
        </w:tc>
        <w:tc>
          <w:tcPr>
            <w:tcW w:w="5529" w:type="dxa"/>
            <w:vAlign w:val="center"/>
          </w:tcPr>
          <w:p w:rsidR="00A43E4E" w:rsidRPr="00984C48" w:rsidRDefault="00A43E4E" w:rsidP="002D4E08">
            <w:pPr>
              <w:pStyle w:val="2"/>
              <w:rPr>
                <w:szCs w:val="22"/>
              </w:rPr>
            </w:pPr>
            <w:r w:rsidRPr="00F87305">
              <w:rPr>
                <w:sz w:val="22"/>
                <w:szCs w:val="22"/>
              </w:rPr>
              <w:t>Субсидии местным бюджетам на софинансирование капитальных вложений в объекты муниципальной собственности в рамках ГП  "Развитие сельского хозяйства и регулируемых рынков в Томской области"</w:t>
            </w:r>
          </w:p>
        </w:tc>
      </w:tr>
      <w:tr w:rsidR="00A43E4E" w:rsidTr="002D4E08">
        <w:trPr>
          <w:cantSplit/>
          <w:trHeight w:val="249"/>
        </w:trPr>
        <w:tc>
          <w:tcPr>
            <w:tcW w:w="1985" w:type="dxa"/>
            <w:vAlign w:val="center"/>
          </w:tcPr>
          <w:p w:rsidR="00A43E4E" w:rsidRDefault="00A43E4E" w:rsidP="002D4E08">
            <w:pPr>
              <w:jc w:val="center"/>
            </w:pPr>
          </w:p>
        </w:tc>
        <w:tc>
          <w:tcPr>
            <w:tcW w:w="2788" w:type="dxa"/>
            <w:vAlign w:val="center"/>
          </w:tcPr>
          <w:p w:rsidR="00A43E4E" w:rsidRPr="00885ADF" w:rsidRDefault="00A43E4E" w:rsidP="002D4E08">
            <w:pPr>
              <w:jc w:val="center"/>
            </w:pPr>
          </w:p>
        </w:tc>
        <w:tc>
          <w:tcPr>
            <w:tcW w:w="5529" w:type="dxa"/>
            <w:vAlign w:val="center"/>
          </w:tcPr>
          <w:p w:rsidR="00A43E4E" w:rsidRPr="00984C48" w:rsidRDefault="00A43E4E" w:rsidP="002D4E08">
            <w:pPr>
              <w:pStyle w:val="2"/>
              <w:rPr>
                <w:szCs w:val="22"/>
              </w:rPr>
            </w:pPr>
            <w:r w:rsidRPr="00F87305">
              <w:rPr>
                <w:sz w:val="22"/>
                <w:szCs w:val="22"/>
              </w:rPr>
              <w:t>Субсидии местным бюджетам на проектирование, строительство (реконструкцию), приобретение газораспределительных сетей на территории населенных пунктов Томской области на 201</w:t>
            </w:r>
            <w:r>
              <w:rPr>
                <w:sz w:val="22"/>
                <w:szCs w:val="22"/>
              </w:rPr>
              <w:t>6</w:t>
            </w:r>
            <w:r w:rsidRPr="00F87305">
              <w:rPr>
                <w:sz w:val="22"/>
                <w:szCs w:val="22"/>
              </w:rPr>
              <w:t xml:space="preserve"> год</w:t>
            </w:r>
          </w:p>
        </w:tc>
      </w:tr>
      <w:tr w:rsidR="00A43E4E" w:rsidTr="002D4E08">
        <w:trPr>
          <w:cantSplit/>
          <w:trHeight w:val="249"/>
        </w:trPr>
        <w:tc>
          <w:tcPr>
            <w:tcW w:w="1985" w:type="dxa"/>
            <w:vAlign w:val="center"/>
          </w:tcPr>
          <w:p w:rsidR="00A43E4E" w:rsidRDefault="00A43E4E" w:rsidP="002D4E08">
            <w:pPr>
              <w:jc w:val="center"/>
            </w:pPr>
          </w:p>
        </w:tc>
        <w:tc>
          <w:tcPr>
            <w:tcW w:w="2788" w:type="dxa"/>
            <w:vAlign w:val="center"/>
          </w:tcPr>
          <w:p w:rsidR="00A43E4E" w:rsidRPr="00885ADF" w:rsidRDefault="00A43E4E" w:rsidP="002D4E08">
            <w:pPr>
              <w:jc w:val="center"/>
            </w:pPr>
          </w:p>
        </w:tc>
        <w:tc>
          <w:tcPr>
            <w:tcW w:w="5529" w:type="dxa"/>
            <w:vAlign w:val="center"/>
          </w:tcPr>
          <w:p w:rsidR="00A43E4E" w:rsidRPr="00BE2DAC" w:rsidRDefault="00A43E4E" w:rsidP="002D4E08">
            <w:pPr>
              <w:pStyle w:val="2"/>
              <w:rPr>
                <w:szCs w:val="22"/>
              </w:rPr>
            </w:pPr>
            <w:r w:rsidRPr="00984C48">
              <w:rPr>
                <w:sz w:val="22"/>
                <w:szCs w:val="22"/>
              </w:rPr>
              <w:t>Субсидия местным бюджетам на создание условий для управления многоквартирными домами</w:t>
            </w:r>
          </w:p>
        </w:tc>
      </w:tr>
      <w:tr w:rsidR="00A43E4E" w:rsidTr="002D4E08">
        <w:trPr>
          <w:cantSplit/>
          <w:trHeight w:val="249"/>
        </w:trPr>
        <w:tc>
          <w:tcPr>
            <w:tcW w:w="1985" w:type="dxa"/>
            <w:vAlign w:val="center"/>
          </w:tcPr>
          <w:p w:rsidR="00A43E4E" w:rsidRDefault="00A43E4E" w:rsidP="002D4E08">
            <w:pPr>
              <w:jc w:val="center"/>
            </w:pPr>
          </w:p>
        </w:tc>
        <w:tc>
          <w:tcPr>
            <w:tcW w:w="2788" w:type="dxa"/>
            <w:vAlign w:val="center"/>
          </w:tcPr>
          <w:p w:rsidR="00A43E4E" w:rsidRPr="00885ADF" w:rsidRDefault="00A43E4E" w:rsidP="002D4E08">
            <w:pPr>
              <w:jc w:val="center"/>
            </w:pPr>
          </w:p>
        </w:tc>
        <w:tc>
          <w:tcPr>
            <w:tcW w:w="5529" w:type="dxa"/>
            <w:vAlign w:val="center"/>
          </w:tcPr>
          <w:p w:rsidR="00A43E4E" w:rsidRPr="00984C48" w:rsidRDefault="00A43E4E" w:rsidP="002D4E08">
            <w:pPr>
              <w:pStyle w:val="2"/>
              <w:rPr>
                <w:szCs w:val="22"/>
              </w:rPr>
            </w:pPr>
            <w:r>
              <w:rPr>
                <w:sz w:val="22"/>
                <w:szCs w:val="22"/>
              </w:rPr>
              <w:t>Субсидия на подготовку объ</w:t>
            </w:r>
            <w:r w:rsidRPr="009A55D4">
              <w:rPr>
                <w:sz w:val="22"/>
                <w:szCs w:val="22"/>
              </w:rPr>
              <w:t xml:space="preserve">ектов коммунального хозяйства к работе в отопительный период </w:t>
            </w:r>
          </w:p>
        </w:tc>
      </w:tr>
      <w:tr w:rsidR="00A43E4E" w:rsidTr="002D4E08">
        <w:trPr>
          <w:cantSplit/>
          <w:trHeight w:val="249"/>
        </w:trPr>
        <w:tc>
          <w:tcPr>
            <w:tcW w:w="1985" w:type="dxa"/>
            <w:vAlign w:val="center"/>
          </w:tcPr>
          <w:p w:rsidR="00A43E4E" w:rsidRDefault="00A43E4E" w:rsidP="002D4E08">
            <w:pPr>
              <w:jc w:val="center"/>
            </w:pPr>
          </w:p>
        </w:tc>
        <w:tc>
          <w:tcPr>
            <w:tcW w:w="2788" w:type="dxa"/>
            <w:vAlign w:val="center"/>
          </w:tcPr>
          <w:p w:rsidR="00A43E4E" w:rsidRPr="00885ADF" w:rsidRDefault="00A43E4E" w:rsidP="002D4E08">
            <w:pPr>
              <w:jc w:val="center"/>
            </w:pPr>
          </w:p>
        </w:tc>
        <w:tc>
          <w:tcPr>
            <w:tcW w:w="5529" w:type="dxa"/>
            <w:vAlign w:val="center"/>
          </w:tcPr>
          <w:p w:rsidR="00A43E4E" w:rsidRDefault="00A43E4E" w:rsidP="002D4E08">
            <w:pPr>
              <w:pStyle w:val="2"/>
              <w:rPr>
                <w:szCs w:val="22"/>
              </w:rPr>
            </w:pPr>
          </w:p>
        </w:tc>
      </w:tr>
      <w:tr w:rsidR="00A43E4E" w:rsidTr="002D4E08">
        <w:trPr>
          <w:cantSplit/>
          <w:trHeight w:val="249"/>
        </w:trPr>
        <w:tc>
          <w:tcPr>
            <w:tcW w:w="1985" w:type="dxa"/>
            <w:vAlign w:val="center"/>
          </w:tcPr>
          <w:p w:rsidR="00A43E4E" w:rsidRPr="00811FFA" w:rsidRDefault="00A43E4E" w:rsidP="002D4E08">
            <w:pPr>
              <w:jc w:val="center"/>
            </w:pPr>
            <w:r>
              <w:t>902</w:t>
            </w:r>
          </w:p>
        </w:tc>
        <w:tc>
          <w:tcPr>
            <w:tcW w:w="2788" w:type="dxa"/>
            <w:vAlign w:val="center"/>
          </w:tcPr>
          <w:p w:rsidR="00A43E4E" w:rsidRPr="00DE1CBB" w:rsidRDefault="00A43E4E" w:rsidP="002D4E08">
            <w:pPr>
              <w:jc w:val="center"/>
            </w:pPr>
            <w:r w:rsidRPr="00885ADF">
              <w:t>2 02 03007 05 0000 151</w:t>
            </w:r>
          </w:p>
        </w:tc>
        <w:tc>
          <w:tcPr>
            <w:tcW w:w="5529" w:type="dxa"/>
            <w:vAlign w:val="center"/>
          </w:tcPr>
          <w:p w:rsidR="00A43E4E" w:rsidRPr="00DE1CBB" w:rsidRDefault="00A43E4E" w:rsidP="002D4E08">
            <w:pPr>
              <w:pStyle w:val="2"/>
            </w:pPr>
            <w:r w:rsidRPr="00885ADF">
              <w:t>Субвенции бюджетам муниципальных районов на составление (изменение) списков кандидатов в присяжные заседатели федеральных судов общей юрисдикции в РФ</w:t>
            </w:r>
          </w:p>
        </w:tc>
      </w:tr>
      <w:tr w:rsidR="00A43E4E" w:rsidTr="002D4E08">
        <w:trPr>
          <w:cantSplit/>
          <w:trHeight w:val="249"/>
        </w:trPr>
        <w:tc>
          <w:tcPr>
            <w:tcW w:w="1985" w:type="dxa"/>
            <w:vAlign w:val="center"/>
          </w:tcPr>
          <w:p w:rsidR="00A43E4E" w:rsidRPr="00811FFA" w:rsidRDefault="00A43E4E" w:rsidP="002D4E08">
            <w:pPr>
              <w:jc w:val="center"/>
            </w:pPr>
            <w:r w:rsidRPr="00811FFA">
              <w:t>902</w:t>
            </w:r>
          </w:p>
        </w:tc>
        <w:tc>
          <w:tcPr>
            <w:tcW w:w="2788" w:type="dxa"/>
            <w:vAlign w:val="center"/>
          </w:tcPr>
          <w:p w:rsidR="00A43E4E" w:rsidRPr="00811FFA" w:rsidRDefault="00A43E4E" w:rsidP="002D4E08">
            <w:pPr>
              <w:jc w:val="center"/>
            </w:pPr>
            <w:r w:rsidRPr="00DE1CBB">
              <w:t>202 03020 05 0000 151</w:t>
            </w:r>
          </w:p>
        </w:tc>
        <w:tc>
          <w:tcPr>
            <w:tcW w:w="5529" w:type="dxa"/>
            <w:vAlign w:val="center"/>
          </w:tcPr>
          <w:p w:rsidR="00A43E4E" w:rsidRDefault="00A43E4E" w:rsidP="002D4E08">
            <w:pPr>
              <w:pStyle w:val="2"/>
            </w:pPr>
            <w:r w:rsidRPr="00DE1CBB">
              <w:t>Выплата единовременного пособия при всех формах устройства детей, лишенных родительского попечения, в семью</w:t>
            </w:r>
          </w:p>
        </w:tc>
      </w:tr>
      <w:tr w:rsidR="00A43E4E" w:rsidTr="002D4E08">
        <w:trPr>
          <w:cantSplit/>
          <w:trHeight w:val="249"/>
        </w:trPr>
        <w:tc>
          <w:tcPr>
            <w:tcW w:w="1985" w:type="dxa"/>
            <w:vAlign w:val="center"/>
          </w:tcPr>
          <w:p w:rsidR="00A43E4E" w:rsidRPr="00811FFA" w:rsidRDefault="00A43E4E" w:rsidP="002D4E08">
            <w:pPr>
              <w:jc w:val="center"/>
            </w:pPr>
            <w:r w:rsidRPr="00811FFA">
              <w:t>902</w:t>
            </w:r>
          </w:p>
        </w:tc>
        <w:tc>
          <w:tcPr>
            <w:tcW w:w="2788" w:type="dxa"/>
            <w:vAlign w:val="center"/>
          </w:tcPr>
          <w:p w:rsidR="00A43E4E" w:rsidRPr="00811FFA" w:rsidRDefault="00A43E4E" w:rsidP="002D4E08">
            <w:pPr>
              <w:jc w:val="center"/>
            </w:pPr>
            <w:r w:rsidRPr="00DE1CBB">
              <w:t>2 02 03024 05 0000 151</w:t>
            </w:r>
          </w:p>
        </w:tc>
        <w:tc>
          <w:tcPr>
            <w:tcW w:w="5529" w:type="dxa"/>
            <w:vAlign w:val="center"/>
          </w:tcPr>
          <w:p w:rsidR="00A43E4E" w:rsidRDefault="00A43E4E" w:rsidP="002D4E08">
            <w:pPr>
              <w:pStyle w:val="2"/>
            </w:pPr>
            <w:r w:rsidRPr="00DE1CBB">
              <w:t>Субвенции бюджетам муниципальных районов на выполнение передаваемых полномочий субъектов Российской Федерации</w:t>
            </w:r>
            <w:r>
              <w:t>:</w:t>
            </w:r>
          </w:p>
        </w:tc>
      </w:tr>
      <w:tr w:rsidR="00A43E4E" w:rsidTr="002D4E08">
        <w:trPr>
          <w:cantSplit/>
          <w:trHeight w:val="249"/>
        </w:trPr>
        <w:tc>
          <w:tcPr>
            <w:tcW w:w="1985" w:type="dxa"/>
            <w:vAlign w:val="center"/>
          </w:tcPr>
          <w:p w:rsidR="00A43E4E" w:rsidRPr="00811FFA" w:rsidRDefault="00A43E4E" w:rsidP="002D4E08">
            <w:pPr>
              <w:jc w:val="center"/>
            </w:pPr>
          </w:p>
        </w:tc>
        <w:tc>
          <w:tcPr>
            <w:tcW w:w="2788" w:type="dxa"/>
            <w:vAlign w:val="center"/>
          </w:tcPr>
          <w:p w:rsidR="00A43E4E" w:rsidRPr="00DE1CBB" w:rsidRDefault="00A43E4E" w:rsidP="002D4E08">
            <w:pPr>
              <w:jc w:val="center"/>
            </w:pPr>
          </w:p>
        </w:tc>
        <w:tc>
          <w:tcPr>
            <w:tcW w:w="5529" w:type="dxa"/>
            <w:vAlign w:val="center"/>
          </w:tcPr>
          <w:p w:rsidR="00A43E4E" w:rsidRPr="00DE1CBB" w:rsidRDefault="00A43E4E" w:rsidP="002D4E08">
            <w:pPr>
              <w:pStyle w:val="2"/>
            </w:pPr>
            <w:r w:rsidRPr="00EA0911">
              <w:t xml:space="preserve">Субвенция местным бюджетам на осуществление отдельных государственных полномочий по регистрации коллективных договоров </w:t>
            </w:r>
          </w:p>
        </w:tc>
      </w:tr>
      <w:tr w:rsidR="00A43E4E" w:rsidTr="002D4E08">
        <w:trPr>
          <w:cantSplit/>
          <w:trHeight w:val="249"/>
        </w:trPr>
        <w:tc>
          <w:tcPr>
            <w:tcW w:w="1985" w:type="dxa"/>
            <w:vAlign w:val="center"/>
          </w:tcPr>
          <w:p w:rsidR="00A43E4E" w:rsidRPr="00811FFA" w:rsidRDefault="00A43E4E" w:rsidP="002D4E08">
            <w:pPr>
              <w:jc w:val="center"/>
            </w:pPr>
          </w:p>
        </w:tc>
        <w:tc>
          <w:tcPr>
            <w:tcW w:w="2788" w:type="dxa"/>
            <w:vAlign w:val="center"/>
          </w:tcPr>
          <w:p w:rsidR="00A43E4E" w:rsidRPr="00DE1CBB" w:rsidRDefault="00A43E4E" w:rsidP="002D4E08">
            <w:pPr>
              <w:jc w:val="center"/>
            </w:pPr>
          </w:p>
        </w:tc>
        <w:tc>
          <w:tcPr>
            <w:tcW w:w="5529" w:type="dxa"/>
            <w:vAlign w:val="center"/>
          </w:tcPr>
          <w:p w:rsidR="00A43E4E" w:rsidRPr="00DE1CBB" w:rsidRDefault="00A43E4E" w:rsidP="002D4E08">
            <w:pPr>
              <w:pStyle w:val="2"/>
            </w:pPr>
            <w:r w:rsidRPr="00EA0911">
              <w:t xml:space="preserve">Субвенция местным бюджетам на осуществление отдельных государственных полномочий по созданию и обеспечению деятельности административных комиссий в Томской области </w:t>
            </w:r>
          </w:p>
        </w:tc>
      </w:tr>
      <w:tr w:rsidR="00A43E4E" w:rsidTr="002D4E08">
        <w:trPr>
          <w:cantSplit/>
          <w:trHeight w:val="249"/>
        </w:trPr>
        <w:tc>
          <w:tcPr>
            <w:tcW w:w="1985" w:type="dxa"/>
            <w:vAlign w:val="center"/>
          </w:tcPr>
          <w:p w:rsidR="00A43E4E" w:rsidRPr="00811FFA" w:rsidRDefault="00A43E4E" w:rsidP="002D4E08">
            <w:pPr>
              <w:jc w:val="center"/>
            </w:pPr>
          </w:p>
        </w:tc>
        <w:tc>
          <w:tcPr>
            <w:tcW w:w="2788" w:type="dxa"/>
            <w:vAlign w:val="center"/>
          </w:tcPr>
          <w:p w:rsidR="00A43E4E" w:rsidRPr="00DE1CBB" w:rsidRDefault="00A43E4E" w:rsidP="002D4E08">
            <w:pPr>
              <w:jc w:val="center"/>
            </w:pPr>
          </w:p>
        </w:tc>
        <w:tc>
          <w:tcPr>
            <w:tcW w:w="5529" w:type="dxa"/>
            <w:vAlign w:val="center"/>
          </w:tcPr>
          <w:p w:rsidR="00A43E4E" w:rsidRPr="00DE1CBB" w:rsidRDefault="00A43E4E" w:rsidP="002D4E08">
            <w:pPr>
              <w:pStyle w:val="2"/>
            </w:pPr>
            <w:r w:rsidRPr="00EA0911">
              <w:t xml:space="preserve">Субвенция местным бюджетам на осуществление отдельных государственных полномочий по созданию и обеспечению деятельности комиссий по делам несовершеннолетних и защите прав </w:t>
            </w:r>
          </w:p>
        </w:tc>
      </w:tr>
      <w:tr w:rsidR="00A43E4E" w:rsidTr="002D4E08">
        <w:trPr>
          <w:cantSplit/>
          <w:trHeight w:val="249"/>
        </w:trPr>
        <w:tc>
          <w:tcPr>
            <w:tcW w:w="1985" w:type="dxa"/>
            <w:vAlign w:val="center"/>
          </w:tcPr>
          <w:p w:rsidR="00A43E4E" w:rsidRPr="00811FFA" w:rsidRDefault="00A43E4E" w:rsidP="002D4E08">
            <w:pPr>
              <w:jc w:val="center"/>
            </w:pPr>
          </w:p>
        </w:tc>
        <w:tc>
          <w:tcPr>
            <w:tcW w:w="2788" w:type="dxa"/>
            <w:vAlign w:val="center"/>
          </w:tcPr>
          <w:p w:rsidR="00A43E4E" w:rsidRPr="00DE1CBB" w:rsidRDefault="00A43E4E" w:rsidP="002D4E08">
            <w:pPr>
              <w:jc w:val="center"/>
            </w:pPr>
          </w:p>
        </w:tc>
        <w:tc>
          <w:tcPr>
            <w:tcW w:w="5529" w:type="dxa"/>
            <w:vAlign w:val="center"/>
          </w:tcPr>
          <w:p w:rsidR="00A43E4E" w:rsidRPr="00DE1CBB" w:rsidRDefault="00A43E4E" w:rsidP="002D4E08">
            <w:pPr>
              <w:pStyle w:val="2"/>
            </w:pPr>
            <w:r w:rsidRPr="00EA0911">
              <w:t>Субвенции местным бюджетам на 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r>
      <w:tr w:rsidR="00A43E4E" w:rsidTr="002D4E08">
        <w:trPr>
          <w:cantSplit/>
          <w:trHeight w:val="249"/>
        </w:trPr>
        <w:tc>
          <w:tcPr>
            <w:tcW w:w="1985" w:type="dxa"/>
            <w:vAlign w:val="center"/>
          </w:tcPr>
          <w:p w:rsidR="00A43E4E" w:rsidRPr="00811FFA" w:rsidRDefault="00A43E4E" w:rsidP="002D4E08">
            <w:pPr>
              <w:jc w:val="center"/>
            </w:pPr>
          </w:p>
        </w:tc>
        <w:tc>
          <w:tcPr>
            <w:tcW w:w="2788" w:type="dxa"/>
            <w:vAlign w:val="center"/>
          </w:tcPr>
          <w:p w:rsidR="00A43E4E" w:rsidRPr="00DE1CBB" w:rsidRDefault="00A43E4E" w:rsidP="002D4E08">
            <w:pPr>
              <w:jc w:val="center"/>
            </w:pPr>
          </w:p>
        </w:tc>
        <w:tc>
          <w:tcPr>
            <w:tcW w:w="5529" w:type="dxa"/>
            <w:vAlign w:val="center"/>
          </w:tcPr>
          <w:p w:rsidR="00A43E4E" w:rsidRPr="00DE1CBB" w:rsidRDefault="00A43E4E" w:rsidP="002D4E08">
            <w:pPr>
              <w:pStyle w:val="2"/>
            </w:pPr>
            <w:r w:rsidRPr="00EA0911">
              <w:t>Субвенции местным бюджетам на 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r>
      <w:tr w:rsidR="00A43E4E" w:rsidTr="002D4E08">
        <w:trPr>
          <w:cantSplit/>
          <w:trHeight w:val="249"/>
        </w:trPr>
        <w:tc>
          <w:tcPr>
            <w:tcW w:w="1985" w:type="dxa"/>
            <w:vAlign w:val="center"/>
          </w:tcPr>
          <w:p w:rsidR="00A43E4E" w:rsidRPr="00811FFA" w:rsidRDefault="00A43E4E" w:rsidP="002D4E08">
            <w:pPr>
              <w:jc w:val="center"/>
            </w:pPr>
          </w:p>
        </w:tc>
        <w:tc>
          <w:tcPr>
            <w:tcW w:w="2788" w:type="dxa"/>
            <w:vAlign w:val="center"/>
          </w:tcPr>
          <w:p w:rsidR="00A43E4E" w:rsidRPr="00DE1CBB" w:rsidRDefault="00A43E4E" w:rsidP="002D4E08">
            <w:pPr>
              <w:jc w:val="center"/>
            </w:pPr>
          </w:p>
        </w:tc>
        <w:tc>
          <w:tcPr>
            <w:tcW w:w="5529" w:type="dxa"/>
            <w:vAlign w:val="center"/>
          </w:tcPr>
          <w:p w:rsidR="00A43E4E" w:rsidRPr="00DE1CBB" w:rsidRDefault="00A43E4E" w:rsidP="002D4E08">
            <w:pPr>
              <w:pStyle w:val="2"/>
            </w:pPr>
            <w:r w:rsidRPr="00EA0911">
              <w:t>Субвенции местным бюджетам на осуществление отдельных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r>
      <w:tr w:rsidR="00A43E4E" w:rsidTr="002D4E08">
        <w:trPr>
          <w:cantSplit/>
          <w:trHeight w:val="249"/>
        </w:trPr>
        <w:tc>
          <w:tcPr>
            <w:tcW w:w="1985" w:type="dxa"/>
            <w:vAlign w:val="center"/>
          </w:tcPr>
          <w:p w:rsidR="00A43E4E" w:rsidRPr="00811FFA" w:rsidRDefault="00A43E4E" w:rsidP="002D4E08">
            <w:pPr>
              <w:jc w:val="center"/>
            </w:pPr>
          </w:p>
        </w:tc>
        <w:tc>
          <w:tcPr>
            <w:tcW w:w="2788" w:type="dxa"/>
            <w:vAlign w:val="center"/>
          </w:tcPr>
          <w:p w:rsidR="00A43E4E" w:rsidRPr="00DE1CBB" w:rsidRDefault="00A43E4E" w:rsidP="002D4E08">
            <w:pPr>
              <w:jc w:val="center"/>
            </w:pPr>
          </w:p>
        </w:tc>
        <w:tc>
          <w:tcPr>
            <w:tcW w:w="5529" w:type="dxa"/>
            <w:vAlign w:val="center"/>
          </w:tcPr>
          <w:p w:rsidR="00A43E4E" w:rsidRPr="00DE1CBB" w:rsidRDefault="00A43E4E" w:rsidP="002D4E08">
            <w:pPr>
              <w:pStyle w:val="2"/>
            </w:pPr>
            <w:r w:rsidRPr="00EA0911">
              <w:t>Субвенции местным бюджетам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r>
      <w:tr w:rsidR="00A43E4E" w:rsidTr="002D4E08">
        <w:trPr>
          <w:cantSplit/>
          <w:trHeight w:val="249"/>
        </w:trPr>
        <w:tc>
          <w:tcPr>
            <w:tcW w:w="1985" w:type="dxa"/>
            <w:vAlign w:val="center"/>
          </w:tcPr>
          <w:p w:rsidR="00A43E4E" w:rsidRPr="00811FFA" w:rsidRDefault="00A43E4E" w:rsidP="002D4E08">
            <w:pPr>
              <w:jc w:val="center"/>
            </w:pPr>
          </w:p>
        </w:tc>
        <w:tc>
          <w:tcPr>
            <w:tcW w:w="2788" w:type="dxa"/>
            <w:vAlign w:val="center"/>
          </w:tcPr>
          <w:p w:rsidR="00A43E4E" w:rsidRPr="00DE1CBB" w:rsidRDefault="00A43E4E" w:rsidP="002D4E08">
            <w:pPr>
              <w:jc w:val="center"/>
            </w:pPr>
          </w:p>
        </w:tc>
        <w:tc>
          <w:tcPr>
            <w:tcW w:w="5529" w:type="dxa"/>
            <w:vAlign w:val="center"/>
          </w:tcPr>
          <w:p w:rsidR="00A43E4E" w:rsidRPr="00641C95" w:rsidRDefault="00A43E4E" w:rsidP="002D4E08">
            <w:pPr>
              <w:pStyle w:val="2"/>
            </w:pPr>
            <w:r w:rsidRPr="00641C95">
              <w:t>Субвенция  местным бюджетам на проведение ремонта жилых помещений, собственниками которых являются дети сироты и дети, оставшиеся без попечения родителей</w:t>
            </w:r>
          </w:p>
        </w:tc>
      </w:tr>
      <w:tr w:rsidR="00A43E4E" w:rsidTr="002D4E08">
        <w:trPr>
          <w:cantSplit/>
          <w:trHeight w:val="1563"/>
        </w:trPr>
        <w:tc>
          <w:tcPr>
            <w:tcW w:w="1985" w:type="dxa"/>
            <w:vAlign w:val="center"/>
          </w:tcPr>
          <w:p w:rsidR="00A43E4E" w:rsidRPr="00811FFA" w:rsidRDefault="00A43E4E" w:rsidP="002D4E08">
            <w:pPr>
              <w:jc w:val="center"/>
            </w:pPr>
          </w:p>
        </w:tc>
        <w:tc>
          <w:tcPr>
            <w:tcW w:w="2788" w:type="dxa"/>
            <w:vAlign w:val="center"/>
          </w:tcPr>
          <w:p w:rsidR="00A43E4E" w:rsidRPr="00DE1CBB" w:rsidRDefault="00A43E4E" w:rsidP="002D4E08">
            <w:pPr>
              <w:jc w:val="center"/>
            </w:pPr>
          </w:p>
        </w:tc>
        <w:tc>
          <w:tcPr>
            <w:tcW w:w="5529" w:type="dxa"/>
            <w:vAlign w:val="center"/>
          </w:tcPr>
          <w:p w:rsidR="00A43E4E" w:rsidRPr="00641C95" w:rsidRDefault="00A43E4E" w:rsidP="002D4E08">
            <w:pPr>
              <w:pStyle w:val="2"/>
            </w:pPr>
            <w:r w:rsidRPr="00F87305">
              <w:t>Субвенции местным бюджетам  на осуществление государственных</w:t>
            </w:r>
            <w:r>
              <w:t xml:space="preserve"> </w:t>
            </w:r>
            <w:r w:rsidRPr="00F87305">
              <w:t>полномочий по обеспечению жилыми помещениями детей-сирот и детей, оставшихся без попечения родителей, а также лиц из их числа</w:t>
            </w:r>
          </w:p>
        </w:tc>
      </w:tr>
      <w:tr w:rsidR="00A43E4E" w:rsidTr="002D4E08">
        <w:trPr>
          <w:cantSplit/>
          <w:trHeight w:val="249"/>
        </w:trPr>
        <w:tc>
          <w:tcPr>
            <w:tcW w:w="1985" w:type="dxa"/>
            <w:vAlign w:val="center"/>
          </w:tcPr>
          <w:p w:rsidR="00A43E4E" w:rsidRPr="00811FFA" w:rsidRDefault="00A43E4E" w:rsidP="002D4E08">
            <w:pPr>
              <w:jc w:val="center"/>
            </w:pPr>
          </w:p>
        </w:tc>
        <w:tc>
          <w:tcPr>
            <w:tcW w:w="2788" w:type="dxa"/>
            <w:vAlign w:val="center"/>
          </w:tcPr>
          <w:p w:rsidR="00A43E4E" w:rsidRPr="00DE1CBB" w:rsidRDefault="00A43E4E" w:rsidP="002D4E08">
            <w:pPr>
              <w:jc w:val="center"/>
            </w:pPr>
          </w:p>
        </w:tc>
        <w:tc>
          <w:tcPr>
            <w:tcW w:w="5529" w:type="dxa"/>
            <w:vAlign w:val="center"/>
          </w:tcPr>
          <w:p w:rsidR="00A43E4E" w:rsidRPr="00F87305" w:rsidRDefault="00A43E4E" w:rsidP="002D4E08">
            <w:pPr>
              <w:pStyle w:val="2"/>
            </w:pPr>
            <w:r w:rsidRPr="00984C48">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r>
      <w:tr w:rsidR="00A43E4E" w:rsidTr="002D4E08">
        <w:trPr>
          <w:cantSplit/>
          <w:trHeight w:val="249"/>
        </w:trPr>
        <w:tc>
          <w:tcPr>
            <w:tcW w:w="1985" w:type="dxa"/>
            <w:vAlign w:val="center"/>
          </w:tcPr>
          <w:p w:rsidR="00A43E4E" w:rsidRPr="00811FFA" w:rsidRDefault="00A43E4E" w:rsidP="002D4E08">
            <w:pPr>
              <w:jc w:val="center"/>
            </w:pPr>
            <w:r w:rsidRPr="00811FFA">
              <w:t>902</w:t>
            </w:r>
          </w:p>
        </w:tc>
        <w:tc>
          <w:tcPr>
            <w:tcW w:w="2788" w:type="dxa"/>
            <w:vAlign w:val="center"/>
          </w:tcPr>
          <w:p w:rsidR="00A43E4E" w:rsidRPr="00811FFA" w:rsidRDefault="00A43E4E" w:rsidP="002D4E08">
            <w:pPr>
              <w:jc w:val="center"/>
            </w:pPr>
            <w:r w:rsidRPr="00DE1CBB">
              <w:t>2 02 03027 05 0000 151</w:t>
            </w:r>
          </w:p>
        </w:tc>
        <w:tc>
          <w:tcPr>
            <w:tcW w:w="5529" w:type="dxa"/>
            <w:vAlign w:val="center"/>
          </w:tcPr>
          <w:p w:rsidR="00A43E4E" w:rsidRDefault="00A43E4E" w:rsidP="002D4E08">
            <w:pPr>
              <w:pStyle w:val="2"/>
            </w:pPr>
            <w:r w:rsidRPr="00DE1CBB">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A43E4E" w:rsidTr="002D4E08">
        <w:trPr>
          <w:cantSplit/>
          <w:trHeight w:val="249"/>
        </w:trPr>
        <w:tc>
          <w:tcPr>
            <w:tcW w:w="1985" w:type="dxa"/>
            <w:vAlign w:val="center"/>
          </w:tcPr>
          <w:p w:rsidR="00A43E4E" w:rsidRPr="00811FFA" w:rsidRDefault="00A43E4E" w:rsidP="002D4E08">
            <w:pPr>
              <w:jc w:val="center"/>
            </w:pPr>
            <w:r w:rsidRPr="00811FFA">
              <w:t>902</w:t>
            </w:r>
          </w:p>
        </w:tc>
        <w:tc>
          <w:tcPr>
            <w:tcW w:w="2788" w:type="dxa"/>
            <w:vAlign w:val="center"/>
          </w:tcPr>
          <w:p w:rsidR="00A43E4E" w:rsidRPr="00811FFA" w:rsidRDefault="00A43E4E" w:rsidP="002D4E08">
            <w:pPr>
              <w:jc w:val="center"/>
            </w:pPr>
            <w:r w:rsidRPr="00DE1CBB">
              <w:t>2 02 03119 05 0000 151</w:t>
            </w:r>
          </w:p>
        </w:tc>
        <w:tc>
          <w:tcPr>
            <w:tcW w:w="5529" w:type="dxa"/>
            <w:vAlign w:val="center"/>
          </w:tcPr>
          <w:p w:rsidR="00A43E4E" w:rsidRDefault="00A43E4E" w:rsidP="002D4E08">
            <w:pPr>
              <w:pStyle w:val="2"/>
            </w:pPr>
            <w:r w:rsidRPr="00F87305">
              <w:t>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A43E4E" w:rsidTr="002D4E08">
        <w:trPr>
          <w:cantSplit/>
          <w:trHeight w:val="249"/>
        </w:trPr>
        <w:tc>
          <w:tcPr>
            <w:tcW w:w="1985" w:type="dxa"/>
            <w:vAlign w:val="center"/>
          </w:tcPr>
          <w:p w:rsidR="00A43E4E" w:rsidRPr="00811FFA" w:rsidRDefault="00A43E4E" w:rsidP="002D4E08">
            <w:pPr>
              <w:jc w:val="center"/>
            </w:pPr>
            <w:r w:rsidRPr="00811FFA">
              <w:t>902</w:t>
            </w:r>
          </w:p>
        </w:tc>
        <w:tc>
          <w:tcPr>
            <w:tcW w:w="2788" w:type="dxa"/>
            <w:vAlign w:val="center"/>
          </w:tcPr>
          <w:p w:rsidR="00A43E4E" w:rsidRPr="00811FFA" w:rsidRDefault="00A43E4E" w:rsidP="002D4E08">
            <w:pPr>
              <w:jc w:val="center"/>
            </w:pPr>
            <w:r w:rsidRPr="00DE1CBB">
              <w:t>2 02 04014 05 0000 151</w:t>
            </w:r>
          </w:p>
        </w:tc>
        <w:tc>
          <w:tcPr>
            <w:tcW w:w="5529" w:type="dxa"/>
            <w:vAlign w:val="center"/>
          </w:tcPr>
          <w:p w:rsidR="00A43E4E" w:rsidRDefault="00A43E4E" w:rsidP="002D4E08">
            <w:pPr>
              <w:pStyle w:val="2"/>
            </w:pPr>
            <w:r w:rsidRPr="00DE1CBB">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43E4E" w:rsidTr="002D4E08">
        <w:trPr>
          <w:cantSplit/>
          <w:trHeight w:val="249"/>
        </w:trPr>
        <w:tc>
          <w:tcPr>
            <w:tcW w:w="1985" w:type="dxa"/>
            <w:vAlign w:val="center"/>
          </w:tcPr>
          <w:p w:rsidR="00A43E4E" w:rsidRPr="00811FFA" w:rsidRDefault="00A43E4E" w:rsidP="002D4E08">
            <w:pPr>
              <w:jc w:val="center"/>
            </w:pPr>
            <w:r>
              <w:t>902</w:t>
            </w:r>
          </w:p>
        </w:tc>
        <w:tc>
          <w:tcPr>
            <w:tcW w:w="2788" w:type="dxa"/>
            <w:vAlign w:val="center"/>
          </w:tcPr>
          <w:p w:rsidR="00A43E4E" w:rsidRPr="00DE1CBB" w:rsidRDefault="00A43E4E" w:rsidP="002D4E08">
            <w:pPr>
              <w:jc w:val="center"/>
            </w:pPr>
            <w:r w:rsidRPr="004D600E">
              <w:rPr>
                <w:sz w:val="22"/>
              </w:rPr>
              <w:t>2 02 04999 05 0000 151</w:t>
            </w:r>
          </w:p>
        </w:tc>
        <w:tc>
          <w:tcPr>
            <w:tcW w:w="5529" w:type="dxa"/>
            <w:vAlign w:val="center"/>
          </w:tcPr>
          <w:p w:rsidR="00A43E4E" w:rsidRPr="00DE1CBB" w:rsidRDefault="00A43E4E" w:rsidP="002D4E08">
            <w:pPr>
              <w:pStyle w:val="2"/>
            </w:pPr>
            <w:r w:rsidRPr="004D600E">
              <w:rPr>
                <w:sz w:val="22"/>
              </w:rPr>
              <w:t>Прочие межбюджетные трансферты, передаваемые бюджетам муниципальных районов</w:t>
            </w:r>
            <w:r>
              <w:rPr>
                <w:sz w:val="22"/>
              </w:rPr>
              <w:t>:</w:t>
            </w:r>
          </w:p>
        </w:tc>
      </w:tr>
      <w:tr w:rsidR="00A43E4E" w:rsidTr="002D4E08">
        <w:trPr>
          <w:cantSplit/>
          <w:trHeight w:val="249"/>
        </w:trPr>
        <w:tc>
          <w:tcPr>
            <w:tcW w:w="1985" w:type="dxa"/>
            <w:vAlign w:val="center"/>
          </w:tcPr>
          <w:p w:rsidR="00A43E4E" w:rsidRPr="00811FFA" w:rsidRDefault="00A43E4E" w:rsidP="002D4E08">
            <w:pPr>
              <w:jc w:val="center"/>
            </w:pPr>
          </w:p>
        </w:tc>
        <w:tc>
          <w:tcPr>
            <w:tcW w:w="2788" w:type="dxa"/>
            <w:vAlign w:val="center"/>
          </w:tcPr>
          <w:p w:rsidR="00A43E4E" w:rsidRPr="00DE1CBB" w:rsidRDefault="00A43E4E" w:rsidP="002D4E08">
            <w:pPr>
              <w:jc w:val="center"/>
            </w:pPr>
          </w:p>
        </w:tc>
        <w:tc>
          <w:tcPr>
            <w:tcW w:w="5529" w:type="dxa"/>
            <w:vAlign w:val="center"/>
          </w:tcPr>
          <w:p w:rsidR="00A43E4E" w:rsidRPr="00DE1CBB" w:rsidRDefault="00A43E4E" w:rsidP="002D4E08">
            <w:pPr>
              <w:pStyle w:val="2"/>
            </w:pPr>
            <w:r w:rsidRPr="00EA0911">
              <w:t>Межбюджетные трансферты на оказание помощи отдельным категориям граждан из числа ветеранов ВОВ и вдов участников войны и ремонта жилых помещений</w:t>
            </w:r>
          </w:p>
        </w:tc>
      </w:tr>
      <w:tr w:rsidR="00A43E4E" w:rsidTr="002D4E08">
        <w:trPr>
          <w:cantSplit/>
          <w:trHeight w:val="249"/>
        </w:trPr>
        <w:tc>
          <w:tcPr>
            <w:tcW w:w="1985" w:type="dxa"/>
            <w:vAlign w:val="center"/>
          </w:tcPr>
          <w:p w:rsidR="00A43E4E" w:rsidRPr="00811FFA" w:rsidRDefault="00A43E4E" w:rsidP="002D4E08">
            <w:pPr>
              <w:jc w:val="center"/>
            </w:pPr>
          </w:p>
        </w:tc>
        <w:tc>
          <w:tcPr>
            <w:tcW w:w="2788" w:type="dxa"/>
            <w:vAlign w:val="center"/>
          </w:tcPr>
          <w:p w:rsidR="00A43E4E" w:rsidRPr="00DE1CBB" w:rsidRDefault="00A43E4E" w:rsidP="002D4E08">
            <w:pPr>
              <w:jc w:val="center"/>
            </w:pPr>
          </w:p>
        </w:tc>
        <w:tc>
          <w:tcPr>
            <w:tcW w:w="5529" w:type="dxa"/>
            <w:vAlign w:val="center"/>
          </w:tcPr>
          <w:p w:rsidR="00A43E4E" w:rsidRPr="00DE1CBB" w:rsidRDefault="00A43E4E" w:rsidP="002D4E08">
            <w:pPr>
              <w:pStyle w:val="2"/>
            </w:pPr>
            <w:r w:rsidRPr="00984C48">
              <w:t>межбюджетный трансферт на исполнение судебных актов по обеспечению жилыми помещениями детей-сирот и детей, оставшихся  без попечения родителей, а также лиц из их числа</w:t>
            </w:r>
          </w:p>
        </w:tc>
      </w:tr>
      <w:tr w:rsidR="00A43E4E" w:rsidTr="002D4E08">
        <w:trPr>
          <w:cantSplit/>
          <w:trHeight w:val="249"/>
        </w:trPr>
        <w:tc>
          <w:tcPr>
            <w:tcW w:w="1985" w:type="dxa"/>
            <w:vAlign w:val="center"/>
          </w:tcPr>
          <w:p w:rsidR="00A43E4E" w:rsidRPr="00811FFA" w:rsidRDefault="00A43E4E" w:rsidP="002D4E08">
            <w:pPr>
              <w:jc w:val="center"/>
            </w:pPr>
          </w:p>
        </w:tc>
        <w:tc>
          <w:tcPr>
            <w:tcW w:w="2788" w:type="dxa"/>
            <w:vAlign w:val="center"/>
          </w:tcPr>
          <w:p w:rsidR="00A43E4E" w:rsidRPr="00164F95" w:rsidRDefault="00A43E4E" w:rsidP="002D4E08">
            <w:pPr>
              <w:jc w:val="center"/>
              <w:rPr>
                <w:color w:val="FF0000"/>
              </w:rPr>
            </w:pPr>
          </w:p>
        </w:tc>
        <w:tc>
          <w:tcPr>
            <w:tcW w:w="5529" w:type="dxa"/>
            <w:vAlign w:val="center"/>
          </w:tcPr>
          <w:p w:rsidR="00A43E4E" w:rsidRPr="008D4678" w:rsidRDefault="00A43E4E" w:rsidP="002D4E08">
            <w:pPr>
              <w:pStyle w:val="2"/>
            </w:pPr>
            <w:r w:rsidRPr="008D4678">
              <w:t>Межбюджетный трансферт на финансовое обеспечение  дорожной деятельности</w:t>
            </w:r>
          </w:p>
        </w:tc>
      </w:tr>
      <w:tr w:rsidR="00A43E4E" w:rsidTr="002D4E08">
        <w:trPr>
          <w:cantSplit/>
          <w:trHeight w:val="249"/>
        </w:trPr>
        <w:tc>
          <w:tcPr>
            <w:tcW w:w="1985" w:type="dxa"/>
          </w:tcPr>
          <w:p w:rsidR="00A43E4E" w:rsidRPr="000510EE" w:rsidRDefault="00A43E4E" w:rsidP="002D4E08">
            <w:pPr>
              <w:jc w:val="center"/>
            </w:pPr>
          </w:p>
          <w:p w:rsidR="00A43E4E" w:rsidRPr="000510EE" w:rsidRDefault="00A43E4E" w:rsidP="002D4E08">
            <w:pPr>
              <w:jc w:val="center"/>
            </w:pPr>
            <w:r w:rsidRPr="000510EE">
              <w:t>903</w:t>
            </w:r>
          </w:p>
        </w:tc>
        <w:tc>
          <w:tcPr>
            <w:tcW w:w="2788" w:type="dxa"/>
            <w:vAlign w:val="center"/>
          </w:tcPr>
          <w:p w:rsidR="00A43E4E" w:rsidRPr="000510EE" w:rsidRDefault="00A43E4E" w:rsidP="002D4E08">
            <w:pPr>
              <w:jc w:val="center"/>
            </w:pPr>
          </w:p>
        </w:tc>
        <w:tc>
          <w:tcPr>
            <w:tcW w:w="5529" w:type="dxa"/>
            <w:vAlign w:val="center"/>
          </w:tcPr>
          <w:p w:rsidR="00A43E4E" w:rsidRPr="000510EE" w:rsidRDefault="00A43E4E" w:rsidP="002D4E08">
            <w:pPr>
              <w:pStyle w:val="2"/>
              <w:jc w:val="center"/>
            </w:pPr>
            <w:r w:rsidRPr="000510EE">
              <w:t>Финансово – экономическое управление Администрации Первомайского района</w:t>
            </w:r>
          </w:p>
        </w:tc>
      </w:tr>
      <w:tr w:rsidR="00A43E4E" w:rsidRPr="00553C8A" w:rsidTr="002D4E08">
        <w:trPr>
          <w:cantSplit/>
          <w:trHeight w:val="249"/>
        </w:trPr>
        <w:tc>
          <w:tcPr>
            <w:tcW w:w="1985" w:type="dxa"/>
          </w:tcPr>
          <w:p w:rsidR="00A43E4E" w:rsidRDefault="00A43E4E" w:rsidP="002D4E08">
            <w:pPr>
              <w:jc w:val="center"/>
            </w:pPr>
          </w:p>
          <w:p w:rsidR="00A43E4E" w:rsidRPr="00553C8A" w:rsidRDefault="00A43E4E" w:rsidP="002D4E08">
            <w:pPr>
              <w:jc w:val="center"/>
            </w:pPr>
            <w:r>
              <w:rPr>
                <w:sz w:val="22"/>
                <w:szCs w:val="22"/>
              </w:rPr>
              <w:t>903</w:t>
            </w:r>
          </w:p>
        </w:tc>
        <w:tc>
          <w:tcPr>
            <w:tcW w:w="2788" w:type="dxa"/>
            <w:vAlign w:val="center"/>
          </w:tcPr>
          <w:p w:rsidR="00A43E4E" w:rsidRPr="008C64F1" w:rsidRDefault="00A43E4E" w:rsidP="002D4E08">
            <w:pPr>
              <w:jc w:val="center"/>
            </w:pPr>
            <w:r w:rsidRPr="008C64F1">
              <w:rPr>
                <w:sz w:val="22"/>
                <w:szCs w:val="22"/>
              </w:rPr>
              <w:t>1 11 03050 05 0000 120</w:t>
            </w:r>
          </w:p>
        </w:tc>
        <w:tc>
          <w:tcPr>
            <w:tcW w:w="5529" w:type="dxa"/>
            <w:vAlign w:val="center"/>
          </w:tcPr>
          <w:p w:rsidR="00A43E4E" w:rsidRPr="00553C8A" w:rsidRDefault="00A43E4E" w:rsidP="002D4E08">
            <w:pPr>
              <w:pStyle w:val="2"/>
              <w:rPr>
                <w:szCs w:val="22"/>
              </w:rPr>
            </w:pPr>
            <w:r>
              <w:rPr>
                <w:sz w:val="22"/>
                <w:szCs w:val="22"/>
              </w:rPr>
              <w:t>Проценты, полученные от предоставления бюджетных кредитов внутри страны за счет средств бюджетов муниципальных районов</w:t>
            </w:r>
          </w:p>
        </w:tc>
      </w:tr>
      <w:tr w:rsidR="00A43E4E" w:rsidRPr="00553C8A" w:rsidTr="002D4E08">
        <w:trPr>
          <w:cantSplit/>
          <w:trHeight w:val="249"/>
        </w:trPr>
        <w:tc>
          <w:tcPr>
            <w:tcW w:w="1985" w:type="dxa"/>
          </w:tcPr>
          <w:p w:rsidR="00A43E4E" w:rsidRDefault="00A43E4E" w:rsidP="002D4E08">
            <w:pPr>
              <w:jc w:val="center"/>
            </w:pPr>
          </w:p>
          <w:p w:rsidR="00A43E4E" w:rsidRPr="00553C8A" w:rsidRDefault="00A43E4E" w:rsidP="002D4E08">
            <w:pPr>
              <w:jc w:val="center"/>
            </w:pPr>
            <w:r>
              <w:rPr>
                <w:sz w:val="22"/>
                <w:szCs w:val="22"/>
              </w:rPr>
              <w:t>903</w:t>
            </w:r>
          </w:p>
        </w:tc>
        <w:tc>
          <w:tcPr>
            <w:tcW w:w="2788" w:type="dxa"/>
            <w:vAlign w:val="center"/>
          </w:tcPr>
          <w:p w:rsidR="00A43E4E" w:rsidRPr="008C64F1" w:rsidRDefault="00A43E4E" w:rsidP="002D4E08">
            <w:pPr>
              <w:jc w:val="center"/>
            </w:pPr>
            <w:r w:rsidRPr="008C64F1">
              <w:rPr>
                <w:sz w:val="22"/>
                <w:szCs w:val="22"/>
              </w:rPr>
              <w:t>1 16 18050 05 0000 140</w:t>
            </w:r>
          </w:p>
        </w:tc>
        <w:tc>
          <w:tcPr>
            <w:tcW w:w="5529" w:type="dxa"/>
            <w:vAlign w:val="center"/>
          </w:tcPr>
          <w:p w:rsidR="00A43E4E" w:rsidRPr="00553C8A" w:rsidRDefault="00A43E4E" w:rsidP="002D4E08">
            <w:pPr>
              <w:pStyle w:val="2"/>
              <w:rPr>
                <w:szCs w:val="22"/>
              </w:rPr>
            </w:pPr>
            <w:r>
              <w:rPr>
                <w:sz w:val="22"/>
                <w:szCs w:val="22"/>
              </w:rPr>
              <w:t>Денежные взыскания (штрафы) за нарушение бюджетного законодательства (в части бюджетов муниципальных районов)</w:t>
            </w:r>
          </w:p>
        </w:tc>
      </w:tr>
      <w:tr w:rsidR="00A43E4E" w:rsidRPr="00553C8A" w:rsidTr="002D4E08">
        <w:trPr>
          <w:cantSplit/>
          <w:trHeight w:val="249"/>
        </w:trPr>
        <w:tc>
          <w:tcPr>
            <w:tcW w:w="1985" w:type="dxa"/>
          </w:tcPr>
          <w:p w:rsidR="00A43E4E" w:rsidRDefault="00A43E4E" w:rsidP="002D4E08">
            <w:pPr>
              <w:jc w:val="center"/>
            </w:pPr>
            <w:r>
              <w:rPr>
                <w:sz w:val="22"/>
                <w:szCs w:val="22"/>
              </w:rPr>
              <w:t>903</w:t>
            </w:r>
          </w:p>
        </w:tc>
        <w:tc>
          <w:tcPr>
            <w:tcW w:w="2788" w:type="dxa"/>
            <w:vAlign w:val="center"/>
          </w:tcPr>
          <w:p w:rsidR="00A43E4E" w:rsidRPr="008C64F1" w:rsidRDefault="00A43E4E" w:rsidP="002D4E08">
            <w:pPr>
              <w:jc w:val="center"/>
            </w:pPr>
            <w:r>
              <w:rPr>
                <w:sz w:val="22"/>
                <w:szCs w:val="22"/>
              </w:rPr>
              <w:t>1 16 33050  05 0000 140</w:t>
            </w:r>
          </w:p>
        </w:tc>
        <w:tc>
          <w:tcPr>
            <w:tcW w:w="5529" w:type="dxa"/>
            <w:vAlign w:val="center"/>
          </w:tcPr>
          <w:p w:rsidR="00A43E4E" w:rsidRDefault="00A43E4E" w:rsidP="002D4E08">
            <w:pPr>
              <w:pStyle w:val="2"/>
              <w:rPr>
                <w:szCs w:val="22"/>
              </w:rPr>
            </w:pPr>
            <w:r>
              <w:rPr>
                <w:sz w:val="22"/>
                <w:szCs w:val="22"/>
              </w:rPr>
              <w:t>Денежные взыскания (штрафы) за нарушение законодательства Российской Федерации о размещении заказов на поставки товаров, выполнение работ , оказание услуг для нужд муниципальных районов</w:t>
            </w:r>
          </w:p>
        </w:tc>
      </w:tr>
      <w:tr w:rsidR="00A43E4E" w:rsidRPr="00553C8A" w:rsidTr="002D4E08">
        <w:trPr>
          <w:cantSplit/>
          <w:trHeight w:val="249"/>
        </w:trPr>
        <w:tc>
          <w:tcPr>
            <w:tcW w:w="1985" w:type="dxa"/>
          </w:tcPr>
          <w:p w:rsidR="00A43E4E" w:rsidRDefault="00A43E4E" w:rsidP="002D4E08">
            <w:pPr>
              <w:jc w:val="center"/>
            </w:pPr>
            <w:r>
              <w:rPr>
                <w:sz w:val="22"/>
                <w:szCs w:val="22"/>
              </w:rPr>
              <w:t>903</w:t>
            </w:r>
          </w:p>
        </w:tc>
        <w:tc>
          <w:tcPr>
            <w:tcW w:w="2788" w:type="dxa"/>
            <w:vAlign w:val="center"/>
          </w:tcPr>
          <w:p w:rsidR="00A43E4E" w:rsidRDefault="00A43E4E" w:rsidP="002D4E08">
            <w:pPr>
              <w:jc w:val="center"/>
            </w:pPr>
            <w:r w:rsidRPr="00BE2DAC">
              <w:rPr>
                <w:sz w:val="22"/>
                <w:szCs w:val="22"/>
              </w:rPr>
              <w:t>2 02 01001 05 0000 151</w:t>
            </w:r>
          </w:p>
        </w:tc>
        <w:tc>
          <w:tcPr>
            <w:tcW w:w="5529" w:type="dxa"/>
            <w:vAlign w:val="center"/>
          </w:tcPr>
          <w:p w:rsidR="00A43E4E" w:rsidRDefault="00A43E4E" w:rsidP="002D4E08">
            <w:pPr>
              <w:pStyle w:val="2"/>
              <w:rPr>
                <w:szCs w:val="22"/>
              </w:rPr>
            </w:pPr>
            <w:r w:rsidRPr="00BE2DAC">
              <w:rPr>
                <w:sz w:val="22"/>
                <w:szCs w:val="22"/>
              </w:rPr>
              <w:t>Дотации бюджетам муниципальных районов на выравнивание бюджетной обеспеченности</w:t>
            </w:r>
          </w:p>
        </w:tc>
      </w:tr>
      <w:tr w:rsidR="00A43E4E" w:rsidRPr="00553C8A" w:rsidTr="002D4E08">
        <w:trPr>
          <w:cantSplit/>
          <w:trHeight w:val="249"/>
        </w:trPr>
        <w:tc>
          <w:tcPr>
            <w:tcW w:w="1985" w:type="dxa"/>
          </w:tcPr>
          <w:p w:rsidR="00A43E4E" w:rsidRDefault="00A43E4E" w:rsidP="002D4E08">
            <w:pPr>
              <w:jc w:val="center"/>
            </w:pPr>
            <w:r>
              <w:rPr>
                <w:sz w:val="22"/>
                <w:szCs w:val="22"/>
              </w:rPr>
              <w:t>903</w:t>
            </w:r>
          </w:p>
        </w:tc>
        <w:tc>
          <w:tcPr>
            <w:tcW w:w="2788" w:type="dxa"/>
            <w:vAlign w:val="center"/>
          </w:tcPr>
          <w:p w:rsidR="00A43E4E" w:rsidRDefault="00A43E4E" w:rsidP="002D4E08">
            <w:pPr>
              <w:jc w:val="center"/>
            </w:pPr>
            <w:r w:rsidRPr="00BE2DAC">
              <w:rPr>
                <w:sz w:val="22"/>
                <w:szCs w:val="22"/>
              </w:rPr>
              <w:t>2 02 01003 05 0000 151</w:t>
            </w:r>
          </w:p>
        </w:tc>
        <w:tc>
          <w:tcPr>
            <w:tcW w:w="5529" w:type="dxa"/>
            <w:vAlign w:val="center"/>
          </w:tcPr>
          <w:p w:rsidR="00A43E4E" w:rsidRDefault="00A43E4E" w:rsidP="002D4E08">
            <w:pPr>
              <w:pStyle w:val="2"/>
              <w:rPr>
                <w:szCs w:val="22"/>
              </w:rPr>
            </w:pPr>
            <w:r w:rsidRPr="00BE2DAC">
              <w:rPr>
                <w:sz w:val="22"/>
                <w:szCs w:val="22"/>
              </w:rPr>
              <w:t>Дотации бюджетам муниципальных районов на поддержку мер по обеспечению сбалансированности бюджетов</w:t>
            </w:r>
          </w:p>
        </w:tc>
      </w:tr>
      <w:tr w:rsidR="00A43E4E" w:rsidRPr="00553C8A" w:rsidTr="002D4E08">
        <w:trPr>
          <w:cantSplit/>
          <w:trHeight w:val="249"/>
        </w:trPr>
        <w:tc>
          <w:tcPr>
            <w:tcW w:w="1985" w:type="dxa"/>
          </w:tcPr>
          <w:p w:rsidR="00A43E4E" w:rsidRDefault="00A43E4E" w:rsidP="002D4E08">
            <w:pPr>
              <w:jc w:val="center"/>
            </w:pPr>
            <w:r>
              <w:rPr>
                <w:sz w:val="22"/>
                <w:szCs w:val="22"/>
              </w:rPr>
              <w:t>903</w:t>
            </w:r>
          </w:p>
        </w:tc>
        <w:tc>
          <w:tcPr>
            <w:tcW w:w="2788" w:type="dxa"/>
            <w:vAlign w:val="center"/>
          </w:tcPr>
          <w:p w:rsidR="00A43E4E" w:rsidRDefault="00A43E4E" w:rsidP="002D4E08">
            <w:pPr>
              <w:jc w:val="center"/>
            </w:pPr>
            <w:r w:rsidRPr="002C29D1">
              <w:rPr>
                <w:sz w:val="22"/>
                <w:szCs w:val="22"/>
              </w:rPr>
              <w:t>2</w:t>
            </w:r>
            <w:r>
              <w:rPr>
                <w:sz w:val="22"/>
                <w:szCs w:val="22"/>
              </w:rPr>
              <w:t xml:space="preserve"> </w:t>
            </w:r>
            <w:r w:rsidRPr="002C29D1">
              <w:rPr>
                <w:sz w:val="22"/>
                <w:szCs w:val="22"/>
              </w:rPr>
              <w:t>02 02077 05 0000 151</w:t>
            </w:r>
          </w:p>
          <w:p w:rsidR="00A43E4E" w:rsidRPr="00BE2DAC" w:rsidRDefault="00A43E4E" w:rsidP="002D4E08">
            <w:pPr>
              <w:jc w:val="center"/>
            </w:pPr>
          </w:p>
        </w:tc>
        <w:tc>
          <w:tcPr>
            <w:tcW w:w="5529" w:type="dxa"/>
            <w:vAlign w:val="center"/>
          </w:tcPr>
          <w:p w:rsidR="00A43E4E" w:rsidRPr="00BE2DAC" w:rsidRDefault="00A43E4E" w:rsidP="002D4E08">
            <w:pPr>
              <w:pStyle w:val="2"/>
              <w:rPr>
                <w:szCs w:val="22"/>
              </w:rPr>
            </w:pPr>
            <w:r w:rsidRPr="002C29D1">
              <w:rPr>
                <w:sz w:val="22"/>
                <w:szCs w:val="22"/>
              </w:rPr>
              <w:t>Субсидии бюджетам муниципальных районов на софинансирование капитальных вложений в объекты муниципальной собственности</w:t>
            </w:r>
          </w:p>
        </w:tc>
      </w:tr>
      <w:tr w:rsidR="00A43E4E" w:rsidRPr="00553C8A" w:rsidTr="002D4E08">
        <w:trPr>
          <w:cantSplit/>
          <w:trHeight w:val="249"/>
        </w:trPr>
        <w:tc>
          <w:tcPr>
            <w:tcW w:w="1985" w:type="dxa"/>
          </w:tcPr>
          <w:p w:rsidR="00A43E4E" w:rsidRDefault="00A43E4E" w:rsidP="002D4E08">
            <w:pPr>
              <w:jc w:val="center"/>
            </w:pPr>
            <w:r>
              <w:rPr>
                <w:sz w:val="22"/>
                <w:szCs w:val="22"/>
              </w:rPr>
              <w:t>903</w:t>
            </w:r>
          </w:p>
        </w:tc>
        <w:tc>
          <w:tcPr>
            <w:tcW w:w="2788" w:type="dxa"/>
            <w:vAlign w:val="center"/>
          </w:tcPr>
          <w:p w:rsidR="00A43E4E" w:rsidRPr="00BE2DAC" w:rsidRDefault="00A43E4E" w:rsidP="002D4E08">
            <w:pPr>
              <w:jc w:val="center"/>
            </w:pPr>
            <w:r w:rsidRPr="00984C48">
              <w:rPr>
                <w:sz w:val="22"/>
                <w:szCs w:val="22"/>
              </w:rPr>
              <w:t>2 02 02999 05 0000 151</w:t>
            </w:r>
          </w:p>
        </w:tc>
        <w:tc>
          <w:tcPr>
            <w:tcW w:w="5529" w:type="dxa"/>
            <w:vAlign w:val="center"/>
          </w:tcPr>
          <w:p w:rsidR="00A43E4E" w:rsidRPr="00BE2DAC" w:rsidRDefault="00A43E4E" w:rsidP="002D4E08">
            <w:pPr>
              <w:pStyle w:val="2"/>
              <w:rPr>
                <w:szCs w:val="22"/>
              </w:rPr>
            </w:pPr>
            <w:r w:rsidRPr="00984C48">
              <w:rPr>
                <w:sz w:val="22"/>
                <w:szCs w:val="22"/>
              </w:rPr>
              <w:t>Прочие субсидии бюджетам муниципальных районов</w:t>
            </w:r>
            <w:r>
              <w:rPr>
                <w:sz w:val="22"/>
                <w:szCs w:val="22"/>
              </w:rPr>
              <w:t>:</w:t>
            </w:r>
          </w:p>
        </w:tc>
      </w:tr>
      <w:tr w:rsidR="00A43E4E" w:rsidRPr="00553C8A" w:rsidTr="002D4E08">
        <w:trPr>
          <w:cantSplit/>
          <w:trHeight w:val="249"/>
        </w:trPr>
        <w:tc>
          <w:tcPr>
            <w:tcW w:w="1985" w:type="dxa"/>
          </w:tcPr>
          <w:p w:rsidR="00A43E4E" w:rsidRDefault="00A43E4E" w:rsidP="002D4E08">
            <w:pPr>
              <w:jc w:val="center"/>
            </w:pPr>
          </w:p>
          <w:p w:rsidR="00A43E4E" w:rsidRDefault="00A43E4E" w:rsidP="002D4E08">
            <w:pPr>
              <w:jc w:val="center"/>
            </w:pPr>
            <w:r>
              <w:rPr>
                <w:sz w:val="22"/>
                <w:szCs w:val="22"/>
              </w:rPr>
              <w:t>903</w:t>
            </w:r>
          </w:p>
        </w:tc>
        <w:tc>
          <w:tcPr>
            <w:tcW w:w="2788" w:type="dxa"/>
            <w:vAlign w:val="center"/>
          </w:tcPr>
          <w:p w:rsidR="00A43E4E" w:rsidRDefault="00A43E4E" w:rsidP="002D4E08">
            <w:pPr>
              <w:jc w:val="center"/>
            </w:pPr>
            <w:r w:rsidRPr="00BE2DAC">
              <w:rPr>
                <w:sz w:val="22"/>
                <w:szCs w:val="22"/>
              </w:rPr>
              <w:t>2 02 03015 05 0000 151</w:t>
            </w:r>
          </w:p>
        </w:tc>
        <w:tc>
          <w:tcPr>
            <w:tcW w:w="5529" w:type="dxa"/>
            <w:vAlign w:val="center"/>
          </w:tcPr>
          <w:p w:rsidR="00A43E4E" w:rsidRDefault="00A43E4E" w:rsidP="002D4E08">
            <w:pPr>
              <w:pStyle w:val="2"/>
              <w:rPr>
                <w:szCs w:val="22"/>
              </w:rPr>
            </w:pPr>
            <w:r w:rsidRPr="00BE2DAC">
              <w:rPr>
                <w:sz w:val="22"/>
                <w:szCs w:val="22"/>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A43E4E" w:rsidRPr="00553C8A" w:rsidTr="002D4E08">
        <w:trPr>
          <w:cantSplit/>
          <w:trHeight w:val="249"/>
        </w:trPr>
        <w:tc>
          <w:tcPr>
            <w:tcW w:w="1985" w:type="dxa"/>
          </w:tcPr>
          <w:p w:rsidR="00A43E4E" w:rsidRDefault="00A43E4E" w:rsidP="002D4E08">
            <w:pPr>
              <w:jc w:val="center"/>
            </w:pPr>
          </w:p>
          <w:p w:rsidR="00A43E4E" w:rsidRDefault="00A43E4E" w:rsidP="002D4E08">
            <w:pPr>
              <w:jc w:val="center"/>
            </w:pPr>
            <w:r>
              <w:rPr>
                <w:sz w:val="22"/>
                <w:szCs w:val="22"/>
              </w:rPr>
              <w:t>903</w:t>
            </w:r>
          </w:p>
        </w:tc>
        <w:tc>
          <w:tcPr>
            <w:tcW w:w="2788" w:type="dxa"/>
            <w:vAlign w:val="center"/>
          </w:tcPr>
          <w:p w:rsidR="00A43E4E" w:rsidRDefault="00A43E4E" w:rsidP="002D4E08">
            <w:pPr>
              <w:jc w:val="center"/>
            </w:pPr>
            <w:r w:rsidRPr="00BE2DAC">
              <w:rPr>
                <w:sz w:val="22"/>
                <w:szCs w:val="22"/>
              </w:rPr>
              <w:t>2 02 03024 05 0000 151</w:t>
            </w:r>
          </w:p>
        </w:tc>
        <w:tc>
          <w:tcPr>
            <w:tcW w:w="5529" w:type="dxa"/>
            <w:vAlign w:val="center"/>
          </w:tcPr>
          <w:p w:rsidR="00A43E4E" w:rsidRDefault="00A43E4E" w:rsidP="002D4E08">
            <w:pPr>
              <w:pStyle w:val="2"/>
              <w:rPr>
                <w:szCs w:val="22"/>
              </w:rPr>
            </w:pPr>
            <w:r w:rsidRPr="00DE1CBB">
              <w:t>Субвенции бюджетам муниципальных районов на выполнение передаваемых полномочий субъектов Российской Федерации</w:t>
            </w:r>
            <w:r>
              <w:t>:</w:t>
            </w:r>
          </w:p>
        </w:tc>
      </w:tr>
      <w:tr w:rsidR="00A43E4E" w:rsidRPr="00553C8A" w:rsidTr="002D4E08">
        <w:trPr>
          <w:cantSplit/>
          <w:trHeight w:val="249"/>
        </w:trPr>
        <w:tc>
          <w:tcPr>
            <w:tcW w:w="1985" w:type="dxa"/>
          </w:tcPr>
          <w:p w:rsidR="00A43E4E" w:rsidRDefault="00A43E4E" w:rsidP="002D4E08">
            <w:pPr>
              <w:jc w:val="center"/>
            </w:pPr>
          </w:p>
        </w:tc>
        <w:tc>
          <w:tcPr>
            <w:tcW w:w="2788" w:type="dxa"/>
            <w:vAlign w:val="center"/>
          </w:tcPr>
          <w:p w:rsidR="00A43E4E" w:rsidRPr="00BE2DAC" w:rsidRDefault="00A43E4E" w:rsidP="002D4E08">
            <w:pPr>
              <w:jc w:val="center"/>
            </w:pPr>
          </w:p>
        </w:tc>
        <w:tc>
          <w:tcPr>
            <w:tcW w:w="5529" w:type="dxa"/>
            <w:vAlign w:val="center"/>
          </w:tcPr>
          <w:p w:rsidR="00A43E4E" w:rsidRPr="00DE1CBB" w:rsidRDefault="00A43E4E" w:rsidP="002D4E08">
            <w:pPr>
              <w:pStyle w:val="2"/>
            </w:pPr>
            <w:r w:rsidRPr="00984C48">
              <w:t>Субвенция местным бюджетам на осуществление отдельных государственных полномочий по расчету и предоставлению дотации поселениям Томской области за счет средств областного бюджета</w:t>
            </w:r>
          </w:p>
        </w:tc>
      </w:tr>
      <w:tr w:rsidR="00A43E4E" w:rsidRPr="00553C8A" w:rsidTr="002D4E08">
        <w:trPr>
          <w:cantSplit/>
          <w:trHeight w:val="249"/>
        </w:trPr>
        <w:tc>
          <w:tcPr>
            <w:tcW w:w="1985" w:type="dxa"/>
          </w:tcPr>
          <w:p w:rsidR="00A43E4E" w:rsidRDefault="00A43E4E" w:rsidP="002D4E08">
            <w:pPr>
              <w:jc w:val="center"/>
            </w:pPr>
          </w:p>
          <w:p w:rsidR="00A43E4E" w:rsidRDefault="00A43E4E" w:rsidP="002D4E08">
            <w:pPr>
              <w:jc w:val="center"/>
            </w:pPr>
          </w:p>
          <w:p w:rsidR="00A43E4E" w:rsidRDefault="00A43E4E" w:rsidP="002D4E08">
            <w:pPr>
              <w:jc w:val="center"/>
            </w:pPr>
            <w:r>
              <w:rPr>
                <w:sz w:val="22"/>
                <w:szCs w:val="22"/>
              </w:rPr>
              <w:t>903</w:t>
            </w:r>
          </w:p>
        </w:tc>
        <w:tc>
          <w:tcPr>
            <w:tcW w:w="2788" w:type="dxa"/>
            <w:vAlign w:val="center"/>
          </w:tcPr>
          <w:p w:rsidR="00A43E4E" w:rsidRDefault="00A43E4E" w:rsidP="002D4E08">
            <w:pPr>
              <w:jc w:val="center"/>
            </w:pPr>
            <w:r w:rsidRPr="00DE1CBB">
              <w:rPr>
                <w:sz w:val="22"/>
                <w:szCs w:val="22"/>
              </w:rPr>
              <w:t xml:space="preserve">2 02 04014 05 0000 151   </w:t>
            </w:r>
          </w:p>
        </w:tc>
        <w:tc>
          <w:tcPr>
            <w:tcW w:w="5529" w:type="dxa"/>
            <w:vAlign w:val="center"/>
          </w:tcPr>
          <w:p w:rsidR="00A43E4E" w:rsidRDefault="00A43E4E" w:rsidP="002D4E08">
            <w:pPr>
              <w:pStyle w:val="2"/>
              <w:rPr>
                <w:szCs w:val="22"/>
              </w:rPr>
            </w:pPr>
            <w:r w:rsidRPr="00DE1CBB">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43E4E" w:rsidRPr="00553C8A" w:rsidTr="002D4E08">
        <w:trPr>
          <w:cantSplit/>
          <w:trHeight w:val="249"/>
        </w:trPr>
        <w:tc>
          <w:tcPr>
            <w:tcW w:w="1985" w:type="dxa"/>
            <w:vAlign w:val="center"/>
          </w:tcPr>
          <w:p w:rsidR="00A43E4E" w:rsidRPr="00811FFA" w:rsidRDefault="00A43E4E" w:rsidP="002D4E08">
            <w:pPr>
              <w:jc w:val="center"/>
            </w:pPr>
            <w:r>
              <w:t>903</w:t>
            </w:r>
          </w:p>
        </w:tc>
        <w:tc>
          <w:tcPr>
            <w:tcW w:w="2788" w:type="dxa"/>
            <w:vAlign w:val="center"/>
          </w:tcPr>
          <w:p w:rsidR="00A43E4E" w:rsidRPr="00DE1CBB" w:rsidRDefault="00A43E4E" w:rsidP="002D4E08">
            <w:pPr>
              <w:jc w:val="center"/>
            </w:pPr>
            <w:r w:rsidRPr="004D600E">
              <w:rPr>
                <w:sz w:val="22"/>
              </w:rPr>
              <w:t>2 02 04999 05 0000 151</w:t>
            </w:r>
          </w:p>
        </w:tc>
        <w:tc>
          <w:tcPr>
            <w:tcW w:w="5529" w:type="dxa"/>
            <w:vAlign w:val="center"/>
          </w:tcPr>
          <w:p w:rsidR="00A43E4E" w:rsidRPr="00DE1CBB" w:rsidRDefault="00A43E4E" w:rsidP="002D4E08">
            <w:pPr>
              <w:pStyle w:val="2"/>
            </w:pPr>
            <w:r w:rsidRPr="004D600E">
              <w:rPr>
                <w:sz w:val="22"/>
              </w:rPr>
              <w:t>Прочие межбюджетные трансферты, передаваемые бюджетам муниципальных районов</w:t>
            </w:r>
          </w:p>
        </w:tc>
      </w:tr>
      <w:tr w:rsidR="00A43E4E" w:rsidTr="002D4E08">
        <w:trPr>
          <w:cantSplit/>
          <w:trHeight w:val="249"/>
        </w:trPr>
        <w:tc>
          <w:tcPr>
            <w:tcW w:w="1985" w:type="dxa"/>
          </w:tcPr>
          <w:p w:rsidR="00A43E4E" w:rsidRPr="000510EE" w:rsidRDefault="00A43E4E" w:rsidP="002D4E08">
            <w:pPr>
              <w:jc w:val="center"/>
            </w:pPr>
          </w:p>
          <w:p w:rsidR="00A43E4E" w:rsidRPr="000510EE" w:rsidRDefault="00A43E4E" w:rsidP="002D4E08">
            <w:pPr>
              <w:jc w:val="center"/>
            </w:pPr>
            <w:r w:rsidRPr="000510EE">
              <w:t>904</w:t>
            </w:r>
          </w:p>
        </w:tc>
        <w:tc>
          <w:tcPr>
            <w:tcW w:w="2788" w:type="dxa"/>
            <w:vAlign w:val="center"/>
          </w:tcPr>
          <w:p w:rsidR="00A43E4E" w:rsidRPr="000510EE" w:rsidRDefault="00A43E4E" w:rsidP="002D4E08">
            <w:pPr>
              <w:jc w:val="center"/>
            </w:pPr>
          </w:p>
        </w:tc>
        <w:tc>
          <w:tcPr>
            <w:tcW w:w="5529" w:type="dxa"/>
            <w:vAlign w:val="center"/>
          </w:tcPr>
          <w:p w:rsidR="00A43E4E" w:rsidRPr="000510EE" w:rsidRDefault="00A43E4E" w:rsidP="002D4E08">
            <w:pPr>
              <w:pStyle w:val="2"/>
              <w:jc w:val="center"/>
            </w:pPr>
            <w:r w:rsidRPr="000510EE">
              <w:t>Управление имущественных отношений Администрации Первомайского района</w:t>
            </w:r>
          </w:p>
        </w:tc>
      </w:tr>
      <w:tr w:rsidR="00A43E4E" w:rsidRPr="00553C8A" w:rsidTr="002D4E08">
        <w:trPr>
          <w:cantSplit/>
          <w:trHeight w:val="249"/>
        </w:trPr>
        <w:tc>
          <w:tcPr>
            <w:tcW w:w="1985" w:type="dxa"/>
          </w:tcPr>
          <w:p w:rsidR="00A43E4E" w:rsidRDefault="00A43E4E" w:rsidP="002D4E08">
            <w:pPr>
              <w:jc w:val="center"/>
            </w:pPr>
          </w:p>
          <w:p w:rsidR="00A43E4E" w:rsidRDefault="00A43E4E" w:rsidP="002D4E08">
            <w:pPr>
              <w:jc w:val="center"/>
            </w:pPr>
            <w:r>
              <w:rPr>
                <w:sz w:val="22"/>
                <w:szCs w:val="22"/>
              </w:rPr>
              <w:t>904</w:t>
            </w:r>
          </w:p>
        </w:tc>
        <w:tc>
          <w:tcPr>
            <w:tcW w:w="2788" w:type="dxa"/>
          </w:tcPr>
          <w:p w:rsidR="00A43E4E" w:rsidRDefault="00A43E4E" w:rsidP="002D4E08">
            <w:pPr>
              <w:jc w:val="center"/>
            </w:pPr>
          </w:p>
          <w:p w:rsidR="00A43E4E" w:rsidRPr="008C64F1" w:rsidRDefault="00A43E4E" w:rsidP="002D4E08">
            <w:pPr>
              <w:jc w:val="center"/>
            </w:pPr>
            <w:r>
              <w:rPr>
                <w:sz w:val="22"/>
                <w:szCs w:val="22"/>
              </w:rPr>
              <w:t>1 11 01050 05 0000 120</w:t>
            </w:r>
          </w:p>
        </w:tc>
        <w:tc>
          <w:tcPr>
            <w:tcW w:w="5529" w:type="dxa"/>
          </w:tcPr>
          <w:p w:rsidR="00A43E4E" w:rsidRPr="00517643" w:rsidRDefault="00A43E4E" w:rsidP="002D4E08">
            <w:pPr>
              <w:pStyle w:val="1"/>
              <w:rPr>
                <w:bCs/>
                <w:sz w:val="22"/>
                <w:szCs w:val="22"/>
              </w:rPr>
            </w:pPr>
            <w:r>
              <w:rPr>
                <w:bCs/>
                <w:sz w:val="22"/>
                <w:szCs w:val="22"/>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A43E4E" w:rsidRPr="00553C8A" w:rsidTr="002D4E08">
        <w:trPr>
          <w:cantSplit/>
          <w:trHeight w:val="249"/>
        </w:trPr>
        <w:tc>
          <w:tcPr>
            <w:tcW w:w="1985" w:type="dxa"/>
          </w:tcPr>
          <w:p w:rsidR="00A43E4E" w:rsidRDefault="00A43E4E" w:rsidP="002D4E08">
            <w:pPr>
              <w:jc w:val="center"/>
            </w:pPr>
          </w:p>
          <w:p w:rsidR="00A43E4E" w:rsidRDefault="00A43E4E" w:rsidP="002D4E08">
            <w:pPr>
              <w:jc w:val="center"/>
            </w:pPr>
          </w:p>
          <w:p w:rsidR="00A43E4E" w:rsidRPr="00553C8A" w:rsidRDefault="00A43E4E" w:rsidP="002D4E08">
            <w:pPr>
              <w:jc w:val="center"/>
            </w:pPr>
            <w:r>
              <w:rPr>
                <w:sz w:val="22"/>
                <w:szCs w:val="22"/>
              </w:rPr>
              <w:t>904</w:t>
            </w:r>
          </w:p>
        </w:tc>
        <w:tc>
          <w:tcPr>
            <w:tcW w:w="2788" w:type="dxa"/>
          </w:tcPr>
          <w:p w:rsidR="00A43E4E" w:rsidRDefault="00A43E4E" w:rsidP="002D4E08">
            <w:pPr>
              <w:jc w:val="center"/>
            </w:pPr>
          </w:p>
          <w:p w:rsidR="00A43E4E" w:rsidRDefault="00A43E4E" w:rsidP="002D4E08">
            <w:pPr>
              <w:jc w:val="center"/>
            </w:pPr>
          </w:p>
          <w:p w:rsidR="00A43E4E" w:rsidRPr="008C64F1" w:rsidRDefault="00A43E4E" w:rsidP="002D4E08">
            <w:pPr>
              <w:jc w:val="center"/>
            </w:pPr>
            <w:r w:rsidRPr="008C64F1">
              <w:rPr>
                <w:sz w:val="22"/>
                <w:szCs w:val="22"/>
              </w:rPr>
              <w:t>1 11 0501</w:t>
            </w:r>
            <w:r>
              <w:rPr>
                <w:sz w:val="22"/>
                <w:szCs w:val="22"/>
              </w:rPr>
              <w:t>3</w:t>
            </w:r>
            <w:r w:rsidRPr="008C64F1">
              <w:rPr>
                <w:sz w:val="22"/>
                <w:szCs w:val="22"/>
              </w:rPr>
              <w:t xml:space="preserve"> 10 000</w:t>
            </w:r>
            <w:r>
              <w:rPr>
                <w:sz w:val="22"/>
                <w:szCs w:val="22"/>
              </w:rPr>
              <w:t>0</w:t>
            </w:r>
            <w:r w:rsidRPr="008C64F1">
              <w:rPr>
                <w:sz w:val="22"/>
                <w:szCs w:val="22"/>
              </w:rPr>
              <w:t xml:space="preserve"> 120</w:t>
            </w:r>
          </w:p>
        </w:tc>
        <w:tc>
          <w:tcPr>
            <w:tcW w:w="5529" w:type="dxa"/>
          </w:tcPr>
          <w:p w:rsidR="00A43E4E" w:rsidRPr="00517643" w:rsidRDefault="00A43E4E" w:rsidP="002D4E08">
            <w:pPr>
              <w:pStyle w:val="1"/>
              <w:rPr>
                <w:sz w:val="22"/>
                <w:szCs w:val="22"/>
              </w:rPr>
            </w:pPr>
            <w:r w:rsidRPr="00517643">
              <w:rPr>
                <w:bCs/>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r>
      <w:tr w:rsidR="00A43E4E" w:rsidRPr="00553C8A" w:rsidTr="002D4E08">
        <w:trPr>
          <w:cantSplit/>
          <w:trHeight w:val="249"/>
        </w:trPr>
        <w:tc>
          <w:tcPr>
            <w:tcW w:w="1985" w:type="dxa"/>
          </w:tcPr>
          <w:p w:rsidR="00A43E4E" w:rsidRDefault="00A43E4E" w:rsidP="002D4E08">
            <w:pPr>
              <w:jc w:val="center"/>
            </w:pPr>
          </w:p>
          <w:p w:rsidR="00A43E4E" w:rsidRDefault="00A43E4E" w:rsidP="002D4E08">
            <w:pPr>
              <w:jc w:val="center"/>
            </w:pPr>
          </w:p>
          <w:p w:rsidR="00A43E4E" w:rsidRDefault="00A43E4E" w:rsidP="002D4E08">
            <w:pPr>
              <w:jc w:val="center"/>
            </w:pPr>
          </w:p>
          <w:p w:rsidR="00A43E4E" w:rsidRDefault="00A43E4E" w:rsidP="002D4E08">
            <w:pPr>
              <w:jc w:val="center"/>
            </w:pPr>
            <w:r>
              <w:rPr>
                <w:sz w:val="22"/>
                <w:szCs w:val="22"/>
              </w:rPr>
              <w:t>904</w:t>
            </w:r>
          </w:p>
        </w:tc>
        <w:tc>
          <w:tcPr>
            <w:tcW w:w="2788" w:type="dxa"/>
            <w:vAlign w:val="center"/>
          </w:tcPr>
          <w:p w:rsidR="00A43E4E" w:rsidRPr="008C64F1" w:rsidRDefault="00A43E4E" w:rsidP="002D4E08">
            <w:pPr>
              <w:jc w:val="center"/>
            </w:pPr>
            <w:r w:rsidRPr="008C64F1">
              <w:rPr>
                <w:sz w:val="22"/>
                <w:szCs w:val="22"/>
              </w:rPr>
              <w:t xml:space="preserve">1 11 05025 05 0000 120 </w:t>
            </w:r>
          </w:p>
        </w:tc>
        <w:tc>
          <w:tcPr>
            <w:tcW w:w="5529" w:type="dxa"/>
            <w:vAlign w:val="center"/>
          </w:tcPr>
          <w:p w:rsidR="00A43E4E" w:rsidRPr="00F20FC2" w:rsidRDefault="00A43E4E" w:rsidP="002D4E08">
            <w:pPr>
              <w:pStyle w:val="2"/>
              <w:rPr>
                <w:szCs w:val="22"/>
              </w:rPr>
            </w:pPr>
            <w:r w:rsidRPr="00F20FC2">
              <w:rPr>
                <w:bCs/>
                <w:sz w:val="22"/>
                <w:szCs w:val="22"/>
              </w:rPr>
              <w:t>Доходы, получаемые в виде арендной платы, а также средства от продажи права на заключение договоров аренды за земли</w:t>
            </w:r>
            <w:r>
              <w:rPr>
                <w:bCs/>
                <w:sz w:val="22"/>
                <w:szCs w:val="22"/>
              </w:rPr>
              <w:t>,</w:t>
            </w:r>
            <w:r w:rsidRPr="00F20FC2">
              <w:rPr>
                <w:bCs/>
                <w:sz w:val="22"/>
                <w:szCs w:val="22"/>
              </w:rPr>
              <w:t xml:space="preserve"> находящиеся в собственности муниципальных районов (за исключением земельных участков муниципальных </w:t>
            </w:r>
            <w:r>
              <w:rPr>
                <w:bCs/>
                <w:sz w:val="22"/>
                <w:szCs w:val="22"/>
              </w:rPr>
              <w:t xml:space="preserve">бюджетных и </w:t>
            </w:r>
            <w:r w:rsidRPr="00F20FC2">
              <w:rPr>
                <w:bCs/>
                <w:sz w:val="22"/>
                <w:szCs w:val="22"/>
              </w:rPr>
              <w:t>автономных учреждений</w:t>
            </w:r>
            <w:r>
              <w:rPr>
                <w:bCs/>
                <w:sz w:val="22"/>
                <w:szCs w:val="22"/>
              </w:rPr>
              <w:t>)</w:t>
            </w:r>
          </w:p>
        </w:tc>
      </w:tr>
      <w:tr w:rsidR="00A43E4E" w:rsidRPr="00553C8A" w:rsidTr="002D4E08">
        <w:trPr>
          <w:cantSplit/>
          <w:trHeight w:val="249"/>
        </w:trPr>
        <w:tc>
          <w:tcPr>
            <w:tcW w:w="1985" w:type="dxa"/>
          </w:tcPr>
          <w:p w:rsidR="00A43E4E" w:rsidRDefault="00A43E4E" w:rsidP="002D4E08">
            <w:pPr>
              <w:jc w:val="center"/>
            </w:pPr>
            <w:r>
              <w:rPr>
                <w:sz w:val="22"/>
                <w:szCs w:val="22"/>
              </w:rPr>
              <w:t xml:space="preserve">  </w:t>
            </w:r>
          </w:p>
          <w:p w:rsidR="00A43E4E" w:rsidRDefault="00A43E4E" w:rsidP="002D4E08">
            <w:pPr>
              <w:jc w:val="center"/>
            </w:pPr>
          </w:p>
          <w:p w:rsidR="00A43E4E" w:rsidRDefault="00A43E4E" w:rsidP="002D4E08">
            <w:pPr>
              <w:jc w:val="center"/>
            </w:pPr>
            <w:r>
              <w:rPr>
                <w:sz w:val="22"/>
                <w:szCs w:val="22"/>
              </w:rPr>
              <w:t>904</w:t>
            </w:r>
          </w:p>
        </w:tc>
        <w:tc>
          <w:tcPr>
            <w:tcW w:w="2788" w:type="dxa"/>
            <w:vAlign w:val="center"/>
          </w:tcPr>
          <w:p w:rsidR="00A43E4E" w:rsidRPr="008C64F1" w:rsidRDefault="00A43E4E" w:rsidP="002D4E08">
            <w:pPr>
              <w:jc w:val="center"/>
              <w:rPr>
                <w:iCs/>
              </w:rPr>
            </w:pPr>
            <w:r w:rsidRPr="008C64F1">
              <w:rPr>
                <w:iCs/>
                <w:sz w:val="22"/>
                <w:szCs w:val="22"/>
              </w:rPr>
              <w:t>1 11 0503</w:t>
            </w:r>
            <w:r w:rsidRPr="008C64F1">
              <w:rPr>
                <w:iCs/>
                <w:sz w:val="22"/>
                <w:szCs w:val="22"/>
                <w:lang w:val="en-US"/>
              </w:rPr>
              <w:t>5</w:t>
            </w:r>
            <w:r w:rsidRPr="008C64F1">
              <w:rPr>
                <w:iCs/>
                <w:sz w:val="22"/>
                <w:szCs w:val="22"/>
              </w:rPr>
              <w:t xml:space="preserve"> 0</w:t>
            </w:r>
            <w:r w:rsidRPr="008C64F1">
              <w:rPr>
                <w:iCs/>
                <w:sz w:val="22"/>
                <w:szCs w:val="22"/>
                <w:lang w:val="en-US"/>
              </w:rPr>
              <w:t xml:space="preserve">5 </w:t>
            </w:r>
            <w:r w:rsidRPr="008C64F1">
              <w:rPr>
                <w:iCs/>
                <w:sz w:val="22"/>
                <w:szCs w:val="22"/>
              </w:rPr>
              <w:t>0000 120</w:t>
            </w:r>
          </w:p>
        </w:tc>
        <w:tc>
          <w:tcPr>
            <w:tcW w:w="5529" w:type="dxa"/>
            <w:vAlign w:val="center"/>
          </w:tcPr>
          <w:p w:rsidR="00A43E4E" w:rsidRPr="00E66CD4" w:rsidRDefault="00A43E4E" w:rsidP="002D4E08">
            <w:pPr>
              <w:pStyle w:val="2"/>
              <w:rPr>
                <w:iCs/>
                <w:szCs w:val="22"/>
              </w:rPr>
            </w:pPr>
            <w:r w:rsidRPr="00E66CD4">
              <w:rPr>
                <w:iCs/>
                <w:sz w:val="22"/>
                <w:szCs w:val="2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w:t>
            </w:r>
            <w:r>
              <w:rPr>
                <w:iCs/>
                <w:sz w:val="22"/>
                <w:szCs w:val="22"/>
              </w:rPr>
              <w:t xml:space="preserve"> муниципальных</w:t>
            </w:r>
            <w:r w:rsidRPr="00E66CD4">
              <w:rPr>
                <w:iCs/>
                <w:sz w:val="22"/>
                <w:szCs w:val="22"/>
              </w:rPr>
              <w:t xml:space="preserve"> </w:t>
            </w:r>
            <w:r>
              <w:rPr>
                <w:iCs/>
                <w:sz w:val="22"/>
                <w:szCs w:val="22"/>
              </w:rPr>
              <w:t xml:space="preserve">бюджетных и </w:t>
            </w:r>
            <w:r w:rsidRPr="00E66CD4">
              <w:rPr>
                <w:iCs/>
                <w:sz w:val="22"/>
                <w:szCs w:val="22"/>
              </w:rPr>
              <w:t>автономных учреждений)</w:t>
            </w:r>
          </w:p>
        </w:tc>
      </w:tr>
      <w:tr w:rsidR="00A43E4E" w:rsidRPr="00553C8A" w:rsidTr="002D4E08">
        <w:trPr>
          <w:cantSplit/>
          <w:trHeight w:val="249"/>
        </w:trPr>
        <w:tc>
          <w:tcPr>
            <w:tcW w:w="1985" w:type="dxa"/>
          </w:tcPr>
          <w:p w:rsidR="00A43E4E" w:rsidRDefault="00A43E4E" w:rsidP="002D4E08">
            <w:pPr>
              <w:jc w:val="center"/>
            </w:pPr>
            <w:r>
              <w:rPr>
                <w:sz w:val="22"/>
                <w:szCs w:val="22"/>
              </w:rPr>
              <w:t xml:space="preserve">  </w:t>
            </w:r>
          </w:p>
          <w:p w:rsidR="00A43E4E" w:rsidRDefault="00A43E4E" w:rsidP="002D4E08">
            <w:pPr>
              <w:jc w:val="center"/>
            </w:pPr>
          </w:p>
          <w:p w:rsidR="00A43E4E" w:rsidRDefault="00A43E4E" w:rsidP="002D4E08">
            <w:pPr>
              <w:jc w:val="center"/>
            </w:pPr>
          </w:p>
          <w:p w:rsidR="00A43E4E" w:rsidRDefault="00A43E4E" w:rsidP="002D4E08">
            <w:pPr>
              <w:jc w:val="center"/>
            </w:pPr>
            <w:r>
              <w:rPr>
                <w:sz w:val="22"/>
                <w:szCs w:val="22"/>
              </w:rPr>
              <w:t>904</w:t>
            </w:r>
          </w:p>
        </w:tc>
        <w:tc>
          <w:tcPr>
            <w:tcW w:w="2788" w:type="dxa"/>
            <w:vAlign w:val="center"/>
          </w:tcPr>
          <w:p w:rsidR="00A43E4E" w:rsidRPr="008C64F1" w:rsidRDefault="00A43E4E" w:rsidP="002D4E08">
            <w:pPr>
              <w:jc w:val="center"/>
            </w:pPr>
            <w:r w:rsidRPr="008C64F1">
              <w:rPr>
                <w:sz w:val="22"/>
                <w:szCs w:val="22"/>
              </w:rPr>
              <w:t>1 14 020</w:t>
            </w:r>
            <w:r>
              <w:rPr>
                <w:sz w:val="22"/>
                <w:szCs w:val="22"/>
              </w:rPr>
              <w:t>5</w:t>
            </w:r>
            <w:r w:rsidRPr="008C64F1">
              <w:rPr>
                <w:sz w:val="22"/>
                <w:szCs w:val="22"/>
                <w:lang w:val="en-US"/>
              </w:rPr>
              <w:t>3</w:t>
            </w:r>
            <w:r w:rsidRPr="008C64F1">
              <w:rPr>
                <w:sz w:val="22"/>
                <w:szCs w:val="22"/>
              </w:rPr>
              <w:t xml:space="preserve"> 0</w:t>
            </w:r>
            <w:r w:rsidRPr="008C64F1">
              <w:rPr>
                <w:sz w:val="22"/>
                <w:szCs w:val="22"/>
                <w:lang w:val="en-US"/>
              </w:rPr>
              <w:t>5</w:t>
            </w:r>
            <w:r w:rsidRPr="008C64F1">
              <w:rPr>
                <w:sz w:val="22"/>
                <w:szCs w:val="22"/>
              </w:rPr>
              <w:t xml:space="preserve"> 0000 410</w:t>
            </w:r>
          </w:p>
        </w:tc>
        <w:tc>
          <w:tcPr>
            <w:tcW w:w="5529" w:type="dxa"/>
            <w:vAlign w:val="center"/>
          </w:tcPr>
          <w:p w:rsidR="00A43E4E" w:rsidRPr="006A6D33" w:rsidRDefault="00A43E4E" w:rsidP="002D4E08">
            <w:pPr>
              <w:pStyle w:val="2"/>
              <w:rPr>
                <w:szCs w:val="22"/>
              </w:rPr>
            </w:pPr>
            <w:r w:rsidRPr="006A6D33">
              <w:rPr>
                <w:sz w:val="22"/>
                <w:szCs w:val="22"/>
              </w:rPr>
              <w:t xml:space="preserve">Доходы от реализации иного имущества, находящегося в  собственности муниципальных районов (за исключением имущества муниципальных </w:t>
            </w:r>
            <w:r>
              <w:rPr>
                <w:sz w:val="22"/>
                <w:szCs w:val="22"/>
              </w:rPr>
              <w:t xml:space="preserve">бюджетных и </w:t>
            </w:r>
            <w:r w:rsidRPr="006A6D33">
              <w:rPr>
                <w:sz w:val="22"/>
                <w:szCs w:val="22"/>
              </w:rPr>
              <w:t>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r>
              <w:rPr>
                <w:sz w:val="22"/>
                <w:szCs w:val="22"/>
              </w:rPr>
              <w:t>*</w:t>
            </w:r>
          </w:p>
        </w:tc>
      </w:tr>
      <w:tr w:rsidR="00A43E4E" w:rsidRPr="00553C8A" w:rsidTr="002D4E08">
        <w:trPr>
          <w:cantSplit/>
          <w:trHeight w:val="249"/>
        </w:trPr>
        <w:tc>
          <w:tcPr>
            <w:tcW w:w="1985" w:type="dxa"/>
          </w:tcPr>
          <w:p w:rsidR="00A43E4E" w:rsidRDefault="00A43E4E" w:rsidP="002D4E08">
            <w:pPr>
              <w:jc w:val="center"/>
            </w:pPr>
            <w:r>
              <w:rPr>
                <w:sz w:val="22"/>
                <w:szCs w:val="22"/>
              </w:rPr>
              <w:t xml:space="preserve"> </w:t>
            </w:r>
          </w:p>
          <w:p w:rsidR="00A43E4E" w:rsidRDefault="00A43E4E" w:rsidP="002D4E08">
            <w:pPr>
              <w:jc w:val="center"/>
            </w:pPr>
          </w:p>
          <w:p w:rsidR="00A43E4E" w:rsidRDefault="00A43E4E" w:rsidP="002D4E08">
            <w:pPr>
              <w:jc w:val="center"/>
            </w:pPr>
            <w:r>
              <w:rPr>
                <w:sz w:val="22"/>
                <w:szCs w:val="22"/>
              </w:rPr>
              <w:t>904</w:t>
            </w:r>
          </w:p>
        </w:tc>
        <w:tc>
          <w:tcPr>
            <w:tcW w:w="2788" w:type="dxa"/>
            <w:vAlign w:val="center"/>
          </w:tcPr>
          <w:p w:rsidR="00A43E4E" w:rsidRPr="008C64F1" w:rsidRDefault="00A43E4E" w:rsidP="002D4E08">
            <w:pPr>
              <w:jc w:val="center"/>
            </w:pPr>
            <w:r w:rsidRPr="008C64F1">
              <w:rPr>
                <w:sz w:val="22"/>
                <w:szCs w:val="22"/>
              </w:rPr>
              <w:t>1 14 0601</w:t>
            </w:r>
            <w:r>
              <w:rPr>
                <w:sz w:val="22"/>
                <w:szCs w:val="22"/>
              </w:rPr>
              <w:t>3</w:t>
            </w:r>
            <w:r w:rsidRPr="008C64F1">
              <w:rPr>
                <w:sz w:val="22"/>
                <w:szCs w:val="22"/>
              </w:rPr>
              <w:t xml:space="preserve"> 10 0000 430</w:t>
            </w:r>
          </w:p>
        </w:tc>
        <w:tc>
          <w:tcPr>
            <w:tcW w:w="5529" w:type="dxa"/>
            <w:vAlign w:val="center"/>
          </w:tcPr>
          <w:p w:rsidR="00A43E4E" w:rsidRPr="001214CC" w:rsidRDefault="00A43E4E" w:rsidP="002D4E08">
            <w:pPr>
              <w:pStyle w:val="2"/>
              <w:rPr>
                <w:szCs w:val="22"/>
              </w:rPr>
            </w:pPr>
            <w:r w:rsidRPr="001214CC">
              <w:rPr>
                <w:sz w:val="22"/>
                <w:szCs w:val="22"/>
              </w:rPr>
              <w:t>Доходы от продажи земельных участков, государственная собственность на которые не разграничена и которые расположены в границах поселений</w:t>
            </w:r>
          </w:p>
        </w:tc>
      </w:tr>
      <w:tr w:rsidR="00A43E4E" w:rsidRPr="00553C8A" w:rsidTr="002D4E08">
        <w:trPr>
          <w:cantSplit/>
          <w:trHeight w:val="249"/>
        </w:trPr>
        <w:tc>
          <w:tcPr>
            <w:tcW w:w="1985" w:type="dxa"/>
          </w:tcPr>
          <w:p w:rsidR="00A43E4E" w:rsidRDefault="00A43E4E" w:rsidP="002D4E08">
            <w:pPr>
              <w:jc w:val="center"/>
            </w:pPr>
          </w:p>
          <w:p w:rsidR="00A43E4E" w:rsidRDefault="00A43E4E" w:rsidP="002D4E08">
            <w:pPr>
              <w:jc w:val="center"/>
            </w:pPr>
          </w:p>
          <w:p w:rsidR="00A43E4E" w:rsidRDefault="00A43E4E" w:rsidP="002D4E08">
            <w:pPr>
              <w:jc w:val="center"/>
            </w:pPr>
          </w:p>
          <w:p w:rsidR="00A43E4E" w:rsidRDefault="00A43E4E" w:rsidP="002D4E08">
            <w:pPr>
              <w:jc w:val="center"/>
            </w:pPr>
            <w:r>
              <w:rPr>
                <w:sz w:val="22"/>
                <w:szCs w:val="22"/>
              </w:rPr>
              <w:t>904</w:t>
            </w:r>
          </w:p>
        </w:tc>
        <w:tc>
          <w:tcPr>
            <w:tcW w:w="2788" w:type="dxa"/>
            <w:vAlign w:val="center"/>
          </w:tcPr>
          <w:p w:rsidR="00A43E4E" w:rsidRPr="008C64F1" w:rsidRDefault="00A43E4E" w:rsidP="002D4E08">
            <w:pPr>
              <w:jc w:val="center"/>
            </w:pPr>
            <w:r w:rsidRPr="008C64F1">
              <w:rPr>
                <w:sz w:val="22"/>
                <w:szCs w:val="22"/>
              </w:rPr>
              <w:t>1 14 06025 05 0000 430</w:t>
            </w:r>
          </w:p>
        </w:tc>
        <w:tc>
          <w:tcPr>
            <w:tcW w:w="5529" w:type="dxa"/>
            <w:vAlign w:val="center"/>
          </w:tcPr>
          <w:p w:rsidR="00A43E4E" w:rsidRPr="004E743D" w:rsidRDefault="00A43E4E" w:rsidP="002D4E08">
            <w:pPr>
              <w:pStyle w:val="2"/>
              <w:rPr>
                <w:szCs w:val="22"/>
              </w:rPr>
            </w:pPr>
            <w:r w:rsidRPr="004E743D">
              <w:rPr>
                <w:sz w:val="22"/>
                <w:szCs w:val="22"/>
              </w:rPr>
              <w:t xml:space="preserve">Доходы от продажи земельных участков, находящихся в собственности муниципальных районов (за исключением земельных участков муниципальных </w:t>
            </w:r>
            <w:r>
              <w:rPr>
                <w:sz w:val="22"/>
                <w:szCs w:val="22"/>
              </w:rPr>
              <w:t xml:space="preserve">бюджетных и </w:t>
            </w:r>
            <w:r w:rsidRPr="004E743D">
              <w:rPr>
                <w:sz w:val="22"/>
                <w:szCs w:val="22"/>
              </w:rPr>
              <w:t>автономных учреждений</w:t>
            </w:r>
            <w:r>
              <w:rPr>
                <w:sz w:val="22"/>
                <w:szCs w:val="22"/>
              </w:rPr>
              <w:t>)</w:t>
            </w:r>
          </w:p>
        </w:tc>
      </w:tr>
      <w:tr w:rsidR="00A43E4E" w:rsidRPr="00553C8A" w:rsidTr="002D4E08">
        <w:trPr>
          <w:cantSplit/>
          <w:trHeight w:val="249"/>
        </w:trPr>
        <w:tc>
          <w:tcPr>
            <w:tcW w:w="1985" w:type="dxa"/>
          </w:tcPr>
          <w:p w:rsidR="00A43E4E" w:rsidRPr="000510EE" w:rsidRDefault="00A43E4E" w:rsidP="002D4E08">
            <w:pPr>
              <w:jc w:val="center"/>
            </w:pPr>
          </w:p>
          <w:p w:rsidR="00A43E4E" w:rsidRPr="000510EE" w:rsidRDefault="00A43E4E" w:rsidP="002D4E08">
            <w:pPr>
              <w:jc w:val="center"/>
            </w:pPr>
            <w:r w:rsidRPr="000510EE">
              <w:rPr>
                <w:sz w:val="22"/>
                <w:szCs w:val="22"/>
              </w:rPr>
              <w:t>905</w:t>
            </w:r>
          </w:p>
        </w:tc>
        <w:tc>
          <w:tcPr>
            <w:tcW w:w="2788" w:type="dxa"/>
            <w:vAlign w:val="center"/>
          </w:tcPr>
          <w:p w:rsidR="00A43E4E" w:rsidRPr="000510EE" w:rsidRDefault="00A43E4E" w:rsidP="002D4E08">
            <w:pPr>
              <w:jc w:val="center"/>
            </w:pPr>
          </w:p>
        </w:tc>
        <w:tc>
          <w:tcPr>
            <w:tcW w:w="5529" w:type="dxa"/>
            <w:vAlign w:val="center"/>
          </w:tcPr>
          <w:p w:rsidR="00A43E4E" w:rsidRPr="000510EE" w:rsidRDefault="00A43E4E" w:rsidP="002D4E08">
            <w:pPr>
              <w:pStyle w:val="2"/>
              <w:rPr>
                <w:szCs w:val="22"/>
              </w:rPr>
            </w:pPr>
            <w:r w:rsidRPr="000510EE">
              <w:rPr>
                <w:sz w:val="22"/>
                <w:szCs w:val="22"/>
              </w:rPr>
              <w:t>Муниципальное казенное учреждение «Управление образования  Администрации Первомайского района»</w:t>
            </w:r>
          </w:p>
        </w:tc>
      </w:tr>
      <w:tr w:rsidR="00A43E4E" w:rsidRPr="00553C8A" w:rsidTr="002D4E08">
        <w:trPr>
          <w:cantSplit/>
          <w:trHeight w:val="249"/>
        </w:trPr>
        <w:tc>
          <w:tcPr>
            <w:tcW w:w="1985" w:type="dxa"/>
          </w:tcPr>
          <w:p w:rsidR="00A43E4E" w:rsidRPr="008A4D23" w:rsidRDefault="00A43E4E" w:rsidP="002D4E08">
            <w:pPr>
              <w:jc w:val="center"/>
            </w:pPr>
            <w:r w:rsidRPr="008A4D23">
              <w:rPr>
                <w:sz w:val="22"/>
                <w:szCs w:val="22"/>
              </w:rPr>
              <w:t>905</w:t>
            </w:r>
          </w:p>
        </w:tc>
        <w:tc>
          <w:tcPr>
            <w:tcW w:w="2788" w:type="dxa"/>
            <w:vAlign w:val="center"/>
          </w:tcPr>
          <w:p w:rsidR="00A43E4E" w:rsidRPr="00644CA1" w:rsidRDefault="00A43E4E" w:rsidP="002D4E08">
            <w:pPr>
              <w:jc w:val="center"/>
            </w:pPr>
            <w:r w:rsidRPr="00F66EFF">
              <w:rPr>
                <w:sz w:val="22"/>
                <w:szCs w:val="22"/>
              </w:rPr>
              <w:t>2 02 02999 05 0000 151</w:t>
            </w:r>
          </w:p>
        </w:tc>
        <w:tc>
          <w:tcPr>
            <w:tcW w:w="5529" w:type="dxa"/>
            <w:vAlign w:val="center"/>
          </w:tcPr>
          <w:p w:rsidR="00A43E4E" w:rsidRPr="00644CA1" w:rsidRDefault="00A43E4E" w:rsidP="002D4E08">
            <w:pPr>
              <w:pStyle w:val="2"/>
              <w:rPr>
                <w:szCs w:val="22"/>
              </w:rPr>
            </w:pPr>
            <w:r w:rsidRPr="00F66EFF">
              <w:rPr>
                <w:sz w:val="22"/>
                <w:szCs w:val="22"/>
              </w:rPr>
              <w:t>Прочие субсидии бюджетам муниципальных районов</w:t>
            </w:r>
            <w:r>
              <w:rPr>
                <w:sz w:val="22"/>
                <w:szCs w:val="22"/>
              </w:rPr>
              <w:t>:</w:t>
            </w:r>
          </w:p>
        </w:tc>
      </w:tr>
      <w:tr w:rsidR="00A43E4E" w:rsidRPr="00553C8A" w:rsidTr="002D4E08">
        <w:trPr>
          <w:cantSplit/>
          <w:trHeight w:val="249"/>
        </w:trPr>
        <w:tc>
          <w:tcPr>
            <w:tcW w:w="1985" w:type="dxa"/>
          </w:tcPr>
          <w:p w:rsidR="00A43E4E" w:rsidRDefault="00A43E4E" w:rsidP="002D4E08">
            <w:pPr>
              <w:jc w:val="center"/>
              <w:rPr>
                <w:b/>
              </w:rPr>
            </w:pPr>
          </w:p>
        </w:tc>
        <w:tc>
          <w:tcPr>
            <w:tcW w:w="2788" w:type="dxa"/>
            <w:vAlign w:val="center"/>
          </w:tcPr>
          <w:p w:rsidR="00A43E4E" w:rsidRPr="00644CA1" w:rsidRDefault="00A43E4E" w:rsidP="002D4E08">
            <w:pPr>
              <w:jc w:val="center"/>
            </w:pPr>
          </w:p>
        </w:tc>
        <w:tc>
          <w:tcPr>
            <w:tcW w:w="5529" w:type="dxa"/>
            <w:vAlign w:val="center"/>
          </w:tcPr>
          <w:p w:rsidR="00A43E4E" w:rsidRPr="00F66EFF" w:rsidRDefault="00A43E4E" w:rsidP="002D4E08">
            <w:pPr>
              <w:pStyle w:val="2"/>
              <w:rPr>
                <w:szCs w:val="22"/>
              </w:rPr>
            </w:pPr>
            <w:r w:rsidRPr="00F66EFF">
              <w:rPr>
                <w:sz w:val="22"/>
                <w:szCs w:val="22"/>
              </w:rPr>
              <w:t>Субсидии на достижение целевых показателей по плану мероприятий ("дорожной карте") "Изменения в отраслях социальной сферы, направленных на повышение эффективности здравоохранения в Томской области", в части повышения заработной платы работников муниц</w:t>
            </w:r>
            <w:r>
              <w:rPr>
                <w:sz w:val="22"/>
                <w:szCs w:val="22"/>
              </w:rPr>
              <w:t>ип</w:t>
            </w:r>
            <w:r w:rsidRPr="00F66EFF">
              <w:rPr>
                <w:sz w:val="22"/>
                <w:szCs w:val="22"/>
              </w:rPr>
              <w:t>альных дошкольных образовательных организаций, занимающих должности врачей, а также среднего медицинского персонала</w:t>
            </w:r>
          </w:p>
        </w:tc>
      </w:tr>
      <w:tr w:rsidR="00A43E4E" w:rsidRPr="00553C8A" w:rsidTr="002D4E08">
        <w:trPr>
          <w:cantSplit/>
          <w:trHeight w:val="249"/>
        </w:trPr>
        <w:tc>
          <w:tcPr>
            <w:tcW w:w="1985" w:type="dxa"/>
          </w:tcPr>
          <w:p w:rsidR="00A43E4E" w:rsidRDefault="00A43E4E" w:rsidP="002D4E08">
            <w:pPr>
              <w:jc w:val="center"/>
              <w:rPr>
                <w:b/>
              </w:rPr>
            </w:pPr>
          </w:p>
        </w:tc>
        <w:tc>
          <w:tcPr>
            <w:tcW w:w="2788" w:type="dxa"/>
            <w:vAlign w:val="center"/>
          </w:tcPr>
          <w:p w:rsidR="00A43E4E" w:rsidRPr="00644CA1" w:rsidRDefault="00A43E4E" w:rsidP="002D4E08">
            <w:pPr>
              <w:jc w:val="center"/>
            </w:pPr>
          </w:p>
        </w:tc>
        <w:tc>
          <w:tcPr>
            <w:tcW w:w="5529" w:type="dxa"/>
            <w:vAlign w:val="center"/>
          </w:tcPr>
          <w:p w:rsidR="00A43E4E" w:rsidRPr="00F66EFF" w:rsidRDefault="00A43E4E" w:rsidP="002D4E08">
            <w:pPr>
              <w:pStyle w:val="2"/>
              <w:rPr>
                <w:szCs w:val="22"/>
              </w:rPr>
            </w:pPr>
            <w:r w:rsidRPr="00F66EFF">
              <w:rPr>
                <w:sz w:val="22"/>
                <w:szCs w:val="22"/>
              </w:rPr>
              <w:t>Субсидии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r>
      <w:tr w:rsidR="00A43E4E" w:rsidRPr="00553C8A" w:rsidTr="002D4E08">
        <w:trPr>
          <w:cantSplit/>
          <w:trHeight w:val="249"/>
        </w:trPr>
        <w:tc>
          <w:tcPr>
            <w:tcW w:w="1985" w:type="dxa"/>
          </w:tcPr>
          <w:p w:rsidR="00A43E4E" w:rsidRDefault="00A43E4E" w:rsidP="002D4E08">
            <w:pPr>
              <w:jc w:val="center"/>
              <w:rPr>
                <w:b/>
              </w:rPr>
            </w:pPr>
          </w:p>
        </w:tc>
        <w:tc>
          <w:tcPr>
            <w:tcW w:w="2788" w:type="dxa"/>
            <w:vAlign w:val="center"/>
          </w:tcPr>
          <w:p w:rsidR="00A43E4E" w:rsidRPr="00644CA1" w:rsidRDefault="00A43E4E" w:rsidP="002D4E08">
            <w:pPr>
              <w:jc w:val="center"/>
            </w:pPr>
          </w:p>
        </w:tc>
        <w:tc>
          <w:tcPr>
            <w:tcW w:w="5529" w:type="dxa"/>
            <w:vAlign w:val="center"/>
          </w:tcPr>
          <w:p w:rsidR="00A43E4E" w:rsidRPr="00F66EFF" w:rsidRDefault="00A43E4E" w:rsidP="002D4E08">
            <w:pPr>
              <w:pStyle w:val="2"/>
              <w:rPr>
                <w:szCs w:val="22"/>
              </w:rPr>
            </w:pPr>
            <w:r w:rsidRPr="00F66EFF">
              <w:rPr>
                <w:sz w:val="22"/>
                <w:szCs w:val="22"/>
              </w:rPr>
              <w:t>Субсидии местным бюджетам на организацию отдыха детей в каникулярное время, в рамках государственной программы "Развитие системы отдыха и оздоровления детей Томской области</w:t>
            </w:r>
          </w:p>
        </w:tc>
      </w:tr>
      <w:tr w:rsidR="00A43E4E" w:rsidRPr="00553C8A" w:rsidTr="002D4E08">
        <w:trPr>
          <w:cantSplit/>
          <w:trHeight w:val="249"/>
        </w:trPr>
        <w:tc>
          <w:tcPr>
            <w:tcW w:w="1985" w:type="dxa"/>
          </w:tcPr>
          <w:p w:rsidR="00A43E4E" w:rsidRDefault="00A43E4E" w:rsidP="002D4E08">
            <w:pPr>
              <w:jc w:val="center"/>
              <w:rPr>
                <w:b/>
              </w:rPr>
            </w:pPr>
          </w:p>
        </w:tc>
        <w:tc>
          <w:tcPr>
            <w:tcW w:w="2788" w:type="dxa"/>
            <w:vAlign w:val="center"/>
          </w:tcPr>
          <w:p w:rsidR="00A43E4E" w:rsidRPr="00644CA1" w:rsidRDefault="00A43E4E" w:rsidP="002D4E08">
            <w:pPr>
              <w:jc w:val="center"/>
            </w:pPr>
          </w:p>
        </w:tc>
        <w:tc>
          <w:tcPr>
            <w:tcW w:w="5529" w:type="dxa"/>
            <w:vAlign w:val="center"/>
          </w:tcPr>
          <w:p w:rsidR="00A43E4E" w:rsidRPr="00F66EFF" w:rsidRDefault="00A43E4E" w:rsidP="002D4E08">
            <w:pPr>
              <w:pStyle w:val="2"/>
              <w:rPr>
                <w:szCs w:val="22"/>
              </w:rPr>
            </w:pPr>
            <w:r w:rsidRPr="00F66EFF">
              <w:rPr>
                <w:sz w:val="22"/>
                <w:szCs w:val="22"/>
              </w:rPr>
              <w:t>Субсидии на стимулирующие выплаты в муниципальных организациях дополнительного образования Томской области</w:t>
            </w:r>
          </w:p>
        </w:tc>
      </w:tr>
      <w:tr w:rsidR="00A43E4E" w:rsidRPr="00553C8A" w:rsidTr="002D4E08">
        <w:trPr>
          <w:cantSplit/>
          <w:trHeight w:val="249"/>
        </w:trPr>
        <w:tc>
          <w:tcPr>
            <w:tcW w:w="1985" w:type="dxa"/>
          </w:tcPr>
          <w:p w:rsidR="00A43E4E" w:rsidRDefault="00A43E4E" w:rsidP="002D4E08">
            <w:pPr>
              <w:jc w:val="center"/>
              <w:rPr>
                <w:b/>
              </w:rPr>
            </w:pPr>
          </w:p>
        </w:tc>
        <w:tc>
          <w:tcPr>
            <w:tcW w:w="2788" w:type="dxa"/>
            <w:vAlign w:val="center"/>
          </w:tcPr>
          <w:p w:rsidR="00A43E4E" w:rsidRPr="00644CA1" w:rsidRDefault="00A43E4E" w:rsidP="002D4E08">
            <w:pPr>
              <w:jc w:val="center"/>
            </w:pPr>
          </w:p>
        </w:tc>
        <w:tc>
          <w:tcPr>
            <w:tcW w:w="5529" w:type="dxa"/>
            <w:vAlign w:val="center"/>
          </w:tcPr>
          <w:p w:rsidR="00A43E4E" w:rsidRPr="00644CA1" w:rsidRDefault="00A43E4E" w:rsidP="002D4E08">
            <w:pPr>
              <w:pStyle w:val="2"/>
              <w:rPr>
                <w:szCs w:val="22"/>
              </w:rPr>
            </w:pPr>
            <w:r w:rsidRPr="00885ADF">
              <w:rPr>
                <w:sz w:val="22"/>
                <w:szCs w:val="22"/>
              </w:rPr>
              <w:t>субсидии на обучение работников образовательных организаций, реализующих программы дошкольного  образования в Томской области</w:t>
            </w:r>
          </w:p>
        </w:tc>
      </w:tr>
      <w:tr w:rsidR="00A43E4E" w:rsidRPr="00553C8A" w:rsidTr="002D4E08">
        <w:trPr>
          <w:cantSplit/>
          <w:trHeight w:val="249"/>
        </w:trPr>
        <w:tc>
          <w:tcPr>
            <w:tcW w:w="1985" w:type="dxa"/>
          </w:tcPr>
          <w:p w:rsidR="00A43E4E" w:rsidRDefault="00A43E4E" w:rsidP="002D4E08">
            <w:pPr>
              <w:jc w:val="center"/>
              <w:rPr>
                <w:b/>
              </w:rPr>
            </w:pPr>
          </w:p>
        </w:tc>
        <w:tc>
          <w:tcPr>
            <w:tcW w:w="2788" w:type="dxa"/>
            <w:vAlign w:val="center"/>
          </w:tcPr>
          <w:p w:rsidR="00A43E4E" w:rsidRPr="00644CA1" w:rsidRDefault="00A43E4E" w:rsidP="002D4E08">
            <w:pPr>
              <w:jc w:val="center"/>
            </w:pPr>
          </w:p>
        </w:tc>
        <w:tc>
          <w:tcPr>
            <w:tcW w:w="5529" w:type="dxa"/>
            <w:vAlign w:val="center"/>
          </w:tcPr>
          <w:p w:rsidR="00A43E4E" w:rsidRPr="00644CA1" w:rsidRDefault="00A43E4E" w:rsidP="002D4E08">
            <w:pPr>
              <w:pStyle w:val="2"/>
              <w:rPr>
                <w:szCs w:val="22"/>
              </w:rPr>
            </w:pPr>
            <w:r w:rsidRPr="00885ADF">
              <w:rPr>
                <w:sz w:val="22"/>
                <w:szCs w:val="22"/>
              </w:rPr>
              <w:t>Субсидии на создание специальных условий в муниципальных организациях дополнительного образовани</w:t>
            </w:r>
            <w:r>
              <w:rPr>
                <w:sz w:val="22"/>
                <w:szCs w:val="22"/>
              </w:rPr>
              <w:t>я</w:t>
            </w:r>
            <w:r w:rsidRPr="00885ADF">
              <w:rPr>
                <w:sz w:val="22"/>
                <w:szCs w:val="22"/>
              </w:rPr>
              <w:t>, обеспечивающих доступность по дополнительным общеобразовательным программам для детей с ограниченными возможностями здоровья</w:t>
            </w:r>
          </w:p>
        </w:tc>
      </w:tr>
      <w:tr w:rsidR="00A43E4E" w:rsidRPr="00553C8A" w:rsidTr="002D4E08">
        <w:trPr>
          <w:cantSplit/>
          <w:trHeight w:val="249"/>
        </w:trPr>
        <w:tc>
          <w:tcPr>
            <w:tcW w:w="1985" w:type="dxa"/>
          </w:tcPr>
          <w:p w:rsidR="00A43E4E" w:rsidRDefault="00A43E4E" w:rsidP="002D4E08">
            <w:pPr>
              <w:jc w:val="center"/>
              <w:rPr>
                <w:b/>
              </w:rPr>
            </w:pPr>
          </w:p>
        </w:tc>
        <w:tc>
          <w:tcPr>
            <w:tcW w:w="2788" w:type="dxa"/>
            <w:vAlign w:val="center"/>
          </w:tcPr>
          <w:p w:rsidR="00A43E4E" w:rsidRPr="00644CA1" w:rsidRDefault="00A43E4E" w:rsidP="002D4E08">
            <w:pPr>
              <w:jc w:val="center"/>
            </w:pPr>
          </w:p>
        </w:tc>
        <w:tc>
          <w:tcPr>
            <w:tcW w:w="5529" w:type="dxa"/>
            <w:vAlign w:val="center"/>
          </w:tcPr>
          <w:p w:rsidR="00A43E4E" w:rsidRPr="00885ADF" w:rsidRDefault="00A43E4E" w:rsidP="002D4E08">
            <w:pPr>
              <w:pStyle w:val="2"/>
              <w:rPr>
                <w:szCs w:val="22"/>
              </w:rPr>
            </w:pPr>
            <w:r w:rsidRPr="009E670F">
              <w:rPr>
                <w:sz w:val="22"/>
                <w:szCs w:val="22"/>
              </w:rPr>
              <w:t>Субсидии местным бюджетам на софинансирование капитальных вложений в объекты муниципальной собственности в рамках ГП "Развитие образования в Томской области" на 2015-2016</w:t>
            </w:r>
          </w:p>
        </w:tc>
      </w:tr>
      <w:tr w:rsidR="00A43E4E" w:rsidRPr="00553C8A" w:rsidTr="002D4E08">
        <w:trPr>
          <w:cantSplit/>
          <w:trHeight w:val="249"/>
        </w:trPr>
        <w:tc>
          <w:tcPr>
            <w:tcW w:w="1985" w:type="dxa"/>
          </w:tcPr>
          <w:p w:rsidR="00A43E4E" w:rsidRDefault="00A43E4E" w:rsidP="002D4E08">
            <w:pPr>
              <w:jc w:val="center"/>
              <w:rPr>
                <w:b/>
              </w:rPr>
            </w:pPr>
          </w:p>
          <w:p w:rsidR="00A43E4E" w:rsidRPr="00394C4D" w:rsidRDefault="00A43E4E" w:rsidP="002D4E08">
            <w:pPr>
              <w:jc w:val="center"/>
            </w:pPr>
            <w:r w:rsidRPr="00394C4D">
              <w:rPr>
                <w:sz w:val="22"/>
                <w:szCs w:val="22"/>
              </w:rPr>
              <w:t>905</w:t>
            </w:r>
          </w:p>
        </w:tc>
        <w:tc>
          <w:tcPr>
            <w:tcW w:w="2788" w:type="dxa"/>
            <w:vAlign w:val="center"/>
          </w:tcPr>
          <w:p w:rsidR="00A43E4E" w:rsidRPr="00644CA1" w:rsidRDefault="00A43E4E" w:rsidP="002D4E08">
            <w:pPr>
              <w:jc w:val="center"/>
            </w:pPr>
            <w:r w:rsidRPr="00644CA1">
              <w:rPr>
                <w:sz w:val="22"/>
                <w:szCs w:val="22"/>
              </w:rPr>
              <w:t>2 02 03024 05 0000 151</w:t>
            </w:r>
          </w:p>
        </w:tc>
        <w:tc>
          <w:tcPr>
            <w:tcW w:w="5529" w:type="dxa"/>
            <w:vAlign w:val="center"/>
          </w:tcPr>
          <w:p w:rsidR="00A43E4E" w:rsidRPr="00644CA1" w:rsidRDefault="00A43E4E" w:rsidP="002D4E08">
            <w:pPr>
              <w:pStyle w:val="2"/>
              <w:rPr>
                <w:szCs w:val="22"/>
              </w:rPr>
            </w:pPr>
            <w:r w:rsidRPr="00644CA1">
              <w:rPr>
                <w:sz w:val="22"/>
                <w:szCs w:val="22"/>
              </w:rPr>
              <w:t>Субвенции бюджетам муниципальных районов на выполнение передаваемых полномочий субъектов Российской Федерации</w:t>
            </w:r>
            <w:r>
              <w:rPr>
                <w:sz w:val="22"/>
                <w:szCs w:val="22"/>
              </w:rPr>
              <w:t>:</w:t>
            </w:r>
          </w:p>
        </w:tc>
      </w:tr>
      <w:tr w:rsidR="00A43E4E" w:rsidRPr="00553C8A" w:rsidTr="002D4E08">
        <w:trPr>
          <w:cantSplit/>
          <w:trHeight w:val="249"/>
        </w:trPr>
        <w:tc>
          <w:tcPr>
            <w:tcW w:w="1985" w:type="dxa"/>
          </w:tcPr>
          <w:p w:rsidR="00A43E4E" w:rsidRDefault="00A43E4E" w:rsidP="002D4E08">
            <w:pPr>
              <w:jc w:val="center"/>
              <w:rPr>
                <w:b/>
              </w:rPr>
            </w:pPr>
          </w:p>
        </w:tc>
        <w:tc>
          <w:tcPr>
            <w:tcW w:w="2788" w:type="dxa"/>
            <w:vAlign w:val="center"/>
          </w:tcPr>
          <w:p w:rsidR="00A43E4E" w:rsidRPr="00644CA1" w:rsidRDefault="00A43E4E" w:rsidP="002D4E08">
            <w:pPr>
              <w:jc w:val="center"/>
            </w:pPr>
          </w:p>
        </w:tc>
        <w:tc>
          <w:tcPr>
            <w:tcW w:w="5529" w:type="dxa"/>
            <w:vAlign w:val="center"/>
          </w:tcPr>
          <w:p w:rsidR="00A43E4E" w:rsidRPr="00644CA1" w:rsidRDefault="00A43E4E" w:rsidP="002D4E08">
            <w:pPr>
              <w:pStyle w:val="2"/>
              <w:rPr>
                <w:szCs w:val="22"/>
              </w:rPr>
            </w:pPr>
            <w:r w:rsidRPr="00F66EFF">
              <w:rPr>
                <w:sz w:val="22"/>
                <w:szCs w:val="22"/>
              </w:rPr>
              <w:t>Субвенции местным бюджетам на 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 сирот и детей, оставшихся без попечения родителей, - 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
        </w:tc>
      </w:tr>
      <w:tr w:rsidR="00A43E4E" w:rsidRPr="00553C8A" w:rsidTr="002D4E08">
        <w:trPr>
          <w:cantSplit/>
          <w:trHeight w:val="249"/>
        </w:trPr>
        <w:tc>
          <w:tcPr>
            <w:tcW w:w="1985" w:type="dxa"/>
          </w:tcPr>
          <w:p w:rsidR="00A43E4E" w:rsidRDefault="00A43E4E" w:rsidP="002D4E08">
            <w:pPr>
              <w:jc w:val="center"/>
              <w:rPr>
                <w:b/>
              </w:rPr>
            </w:pPr>
          </w:p>
        </w:tc>
        <w:tc>
          <w:tcPr>
            <w:tcW w:w="2788" w:type="dxa"/>
            <w:vAlign w:val="center"/>
          </w:tcPr>
          <w:p w:rsidR="00A43E4E" w:rsidRPr="00644CA1" w:rsidRDefault="00A43E4E" w:rsidP="002D4E08">
            <w:pPr>
              <w:jc w:val="center"/>
            </w:pPr>
          </w:p>
        </w:tc>
        <w:tc>
          <w:tcPr>
            <w:tcW w:w="5529" w:type="dxa"/>
            <w:vAlign w:val="center"/>
          </w:tcPr>
          <w:p w:rsidR="00A43E4E" w:rsidRPr="00644CA1" w:rsidRDefault="00A43E4E" w:rsidP="002D4E08">
            <w:pPr>
              <w:pStyle w:val="2"/>
              <w:rPr>
                <w:szCs w:val="22"/>
              </w:rPr>
            </w:pPr>
            <w:r w:rsidRPr="00F66EFF">
              <w:rPr>
                <w:sz w:val="22"/>
                <w:szCs w:val="22"/>
              </w:rPr>
              <w:t>Субвенции местным бюджетам на осуществление  полномочий по дошкольному  образованию</w:t>
            </w:r>
          </w:p>
        </w:tc>
      </w:tr>
      <w:tr w:rsidR="00A43E4E" w:rsidRPr="00553C8A" w:rsidTr="002D4E08">
        <w:trPr>
          <w:cantSplit/>
          <w:trHeight w:val="249"/>
        </w:trPr>
        <w:tc>
          <w:tcPr>
            <w:tcW w:w="1985" w:type="dxa"/>
          </w:tcPr>
          <w:p w:rsidR="00A43E4E" w:rsidRDefault="00A43E4E" w:rsidP="002D4E08">
            <w:pPr>
              <w:jc w:val="center"/>
              <w:rPr>
                <w:b/>
              </w:rPr>
            </w:pPr>
          </w:p>
        </w:tc>
        <w:tc>
          <w:tcPr>
            <w:tcW w:w="2788" w:type="dxa"/>
            <w:vAlign w:val="center"/>
          </w:tcPr>
          <w:p w:rsidR="00A43E4E" w:rsidRPr="00644CA1" w:rsidRDefault="00A43E4E" w:rsidP="002D4E08">
            <w:pPr>
              <w:jc w:val="center"/>
            </w:pPr>
          </w:p>
        </w:tc>
        <w:tc>
          <w:tcPr>
            <w:tcW w:w="5529" w:type="dxa"/>
            <w:vAlign w:val="center"/>
          </w:tcPr>
          <w:p w:rsidR="00A43E4E" w:rsidRPr="00644CA1" w:rsidRDefault="00A43E4E" w:rsidP="002D4E08">
            <w:pPr>
              <w:pStyle w:val="2"/>
              <w:rPr>
                <w:szCs w:val="22"/>
              </w:rPr>
            </w:pPr>
            <w:r w:rsidRPr="00F66EFF">
              <w:rPr>
                <w:sz w:val="22"/>
                <w:szCs w:val="22"/>
              </w:rPr>
              <w:t>Субвенция на осуществление отдельных государственных полномочий по предоставлению бесплатной методической, психолого-педагогической, диагностической и консультативной помощи в консультационных центрах, созданных в дошкольных образовательных организациях и общеобразовательных организациях, родителям несовершеннолетних обучающихся, обеспечивающим получение детьми дошкольного образования в форме семейного образования</w:t>
            </w:r>
          </w:p>
        </w:tc>
      </w:tr>
      <w:tr w:rsidR="00A43E4E" w:rsidRPr="00553C8A" w:rsidTr="002D4E08">
        <w:trPr>
          <w:cantSplit/>
          <w:trHeight w:val="249"/>
        </w:trPr>
        <w:tc>
          <w:tcPr>
            <w:tcW w:w="1985" w:type="dxa"/>
          </w:tcPr>
          <w:p w:rsidR="00A43E4E" w:rsidRDefault="00A43E4E" w:rsidP="002D4E08">
            <w:pPr>
              <w:jc w:val="center"/>
              <w:rPr>
                <w:b/>
              </w:rPr>
            </w:pPr>
          </w:p>
        </w:tc>
        <w:tc>
          <w:tcPr>
            <w:tcW w:w="2788" w:type="dxa"/>
            <w:vAlign w:val="center"/>
          </w:tcPr>
          <w:p w:rsidR="00A43E4E" w:rsidRPr="00644CA1" w:rsidRDefault="00A43E4E" w:rsidP="002D4E08">
            <w:pPr>
              <w:jc w:val="center"/>
            </w:pPr>
          </w:p>
        </w:tc>
        <w:tc>
          <w:tcPr>
            <w:tcW w:w="5529" w:type="dxa"/>
            <w:vAlign w:val="center"/>
          </w:tcPr>
          <w:p w:rsidR="00A43E4E" w:rsidRPr="00644CA1" w:rsidRDefault="00A43E4E" w:rsidP="002D4E08">
            <w:pPr>
              <w:pStyle w:val="2"/>
              <w:rPr>
                <w:szCs w:val="22"/>
              </w:rPr>
            </w:pPr>
            <w:r w:rsidRPr="00F66EFF">
              <w:rPr>
                <w:sz w:val="22"/>
                <w:szCs w:val="22"/>
              </w:rPr>
              <w:t>Субвенция на осуществление государственных полномочий по выплате надбавок к тарифной ставке ( должностному окладу) педагогическим работникам и руководителям муниципальных образовательных учреждений</w:t>
            </w:r>
          </w:p>
        </w:tc>
      </w:tr>
      <w:tr w:rsidR="00A43E4E" w:rsidRPr="00553C8A" w:rsidTr="002D4E08">
        <w:trPr>
          <w:cantSplit/>
          <w:trHeight w:val="249"/>
        </w:trPr>
        <w:tc>
          <w:tcPr>
            <w:tcW w:w="1985" w:type="dxa"/>
          </w:tcPr>
          <w:p w:rsidR="00A43E4E" w:rsidRPr="008A4D23" w:rsidRDefault="00A43E4E" w:rsidP="002D4E08">
            <w:pPr>
              <w:jc w:val="center"/>
            </w:pPr>
          </w:p>
        </w:tc>
        <w:tc>
          <w:tcPr>
            <w:tcW w:w="2788" w:type="dxa"/>
            <w:vAlign w:val="center"/>
          </w:tcPr>
          <w:p w:rsidR="00A43E4E" w:rsidRPr="00F66EFF" w:rsidRDefault="00A43E4E" w:rsidP="002D4E08">
            <w:pPr>
              <w:jc w:val="center"/>
            </w:pPr>
          </w:p>
        </w:tc>
        <w:tc>
          <w:tcPr>
            <w:tcW w:w="5529" w:type="dxa"/>
            <w:vAlign w:val="center"/>
          </w:tcPr>
          <w:p w:rsidR="00A43E4E" w:rsidRPr="00F66EFF" w:rsidRDefault="00A43E4E" w:rsidP="002D4E08">
            <w:pPr>
              <w:pStyle w:val="2"/>
              <w:rPr>
                <w:szCs w:val="22"/>
              </w:rPr>
            </w:pPr>
            <w:r w:rsidRPr="003C5166">
              <w:rPr>
                <w:sz w:val="22"/>
                <w:szCs w:val="22"/>
              </w:rPr>
              <w:t>Субвенция на осуществление отдельных государственных полномочий по обеспечению обучающихся с ОВЗ, проживающих в муниципальных образовательных учреждениях, питанием, одеждой, обувью, мягким и жестким инвентарем и на обеспечение обучающихся с ОВЗ, не проживающих в муниципальных образовательных организациях, бесплатным двухразовым питанием</w:t>
            </w:r>
          </w:p>
        </w:tc>
      </w:tr>
      <w:tr w:rsidR="00A43E4E" w:rsidRPr="00553C8A" w:rsidTr="002D4E08">
        <w:trPr>
          <w:cantSplit/>
          <w:trHeight w:val="249"/>
        </w:trPr>
        <w:tc>
          <w:tcPr>
            <w:tcW w:w="1985" w:type="dxa"/>
          </w:tcPr>
          <w:p w:rsidR="00A43E4E" w:rsidRPr="008A4D23" w:rsidRDefault="00A43E4E" w:rsidP="002D4E08">
            <w:pPr>
              <w:jc w:val="center"/>
            </w:pPr>
            <w:r w:rsidRPr="008A4D23">
              <w:rPr>
                <w:sz w:val="22"/>
                <w:szCs w:val="22"/>
              </w:rPr>
              <w:t>905</w:t>
            </w:r>
          </w:p>
        </w:tc>
        <w:tc>
          <w:tcPr>
            <w:tcW w:w="2788" w:type="dxa"/>
            <w:vAlign w:val="center"/>
          </w:tcPr>
          <w:p w:rsidR="00A43E4E" w:rsidRPr="00644CA1" w:rsidRDefault="00A43E4E" w:rsidP="002D4E08">
            <w:pPr>
              <w:jc w:val="center"/>
            </w:pPr>
            <w:r w:rsidRPr="00F66EFF">
              <w:rPr>
                <w:sz w:val="22"/>
                <w:szCs w:val="22"/>
              </w:rPr>
              <w:t>2 02 04999 05 0000 151</w:t>
            </w:r>
          </w:p>
        </w:tc>
        <w:tc>
          <w:tcPr>
            <w:tcW w:w="5529" w:type="dxa"/>
            <w:vAlign w:val="center"/>
          </w:tcPr>
          <w:p w:rsidR="00A43E4E" w:rsidRPr="00644CA1" w:rsidRDefault="00A43E4E" w:rsidP="002D4E08">
            <w:pPr>
              <w:pStyle w:val="2"/>
              <w:rPr>
                <w:szCs w:val="22"/>
              </w:rPr>
            </w:pPr>
            <w:r w:rsidRPr="00F66EFF">
              <w:rPr>
                <w:sz w:val="22"/>
                <w:szCs w:val="22"/>
              </w:rPr>
              <w:t>Прочие межбюджетные трансферты, передаваемые бюджетам муниципальных районов</w:t>
            </w:r>
            <w:r>
              <w:rPr>
                <w:sz w:val="22"/>
                <w:szCs w:val="22"/>
              </w:rPr>
              <w:t>:</w:t>
            </w:r>
          </w:p>
        </w:tc>
      </w:tr>
      <w:tr w:rsidR="00A43E4E" w:rsidRPr="00553C8A" w:rsidTr="002D4E08">
        <w:trPr>
          <w:cantSplit/>
          <w:trHeight w:val="249"/>
        </w:trPr>
        <w:tc>
          <w:tcPr>
            <w:tcW w:w="1985" w:type="dxa"/>
          </w:tcPr>
          <w:p w:rsidR="00A43E4E" w:rsidRDefault="00A43E4E" w:rsidP="002D4E08">
            <w:pPr>
              <w:jc w:val="center"/>
              <w:rPr>
                <w:b/>
              </w:rPr>
            </w:pPr>
          </w:p>
        </w:tc>
        <w:tc>
          <w:tcPr>
            <w:tcW w:w="2788" w:type="dxa"/>
            <w:vAlign w:val="center"/>
          </w:tcPr>
          <w:p w:rsidR="00A43E4E" w:rsidRPr="00644CA1" w:rsidRDefault="00A43E4E" w:rsidP="002D4E08">
            <w:pPr>
              <w:jc w:val="center"/>
            </w:pPr>
          </w:p>
        </w:tc>
        <w:tc>
          <w:tcPr>
            <w:tcW w:w="5529" w:type="dxa"/>
            <w:vAlign w:val="center"/>
          </w:tcPr>
          <w:p w:rsidR="00A43E4E" w:rsidRPr="00644CA1" w:rsidRDefault="00A43E4E" w:rsidP="002D4E08">
            <w:pPr>
              <w:pStyle w:val="2"/>
              <w:rPr>
                <w:szCs w:val="22"/>
              </w:rPr>
            </w:pPr>
            <w:r w:rsidRPr="00F66EFF">
              <w:rPr>
                <w:sz w:val="22"/>
                <w:szCs w:val="22"/>
              </w:rPr>
              <w:t>Межбюджетные трансферты на выплату ежемесячной стипендии губернатора области молодым учителям муниципальных общеобразовательных учреждений</w:t>
            </w:r>
          </w:p>
        </w:tc>
      </w:tr>
      <w:tr w:rsidR="00A43E4E" w:rsidRPr="00553C8A" w:rsidTr="002D4E08">
        <w:trPr>
          <w:cantSplit/>
          <w:trHeight w:val="249"/>
        </w:trPr>
        <w:tc>
          <w:tcPr>
            <w:tcW w:w="1985" w:type="dxa"/>
          </w:tcPr>
          <w:p w:rsidR="00A43E4E" w:rsidRDefault="00A43E4E" w:rsidP="002D4E08">
            <w:pPr>
              <w:jc w:val="center"/>
              <w:rPr>
                <w:b/>
              </w:rPr>
            </w:pPr>
          </w:p>
        </w:tc>
        <w:tc>
          <w:tcPr>
            <w:tcW w:w="2788" w:type="dxa"/>
            <w:vAlign w:val="center"/>
          </w:tcPr>
          <w:p w:rsidR="00A43E4E" w:rsidRPr="00644CA1" w:rsidRDefault="00A43E4E" w:rsidP="002D4E08">
            <w:pPr>
              <w:jc w:val="center"/>
            </w:pPr>
          </w:p>
        </w:tc>
        <w:tc>
          <w:tcPr>
            <w:tcW w:w="5529" w:type="dxa"/>
            <w:vAlign w:val="center"/>
          </w:tcPr>
          <w:p w:rsidR="00A43E4E" w:rsidRPr="00644CA1" w:rsidRDefault="00A43E4E" w:rsidP="002D4E08">
            <w:pPr>
              <w:pStyle w:val="2"/>
              <w:rPr>
                <w:szCs w:val="22"/>
              </w:rPr>
            </w:pPr>
            <w:r w:rsidRPr="00F66EFF">
              <w:rPr>
                <w:sz w:val="22"/>
                <w:szCs w:val="22"/>
              </w:rPr>
              <w:t>Межбюджетные трансферты на частичную оплату стоимости питания отдельных категорий обучающихся в муниципальных общеобразовательных организациях Томской области</w:t>
            </w:r>
          </w:p>
        </w:tc>
      </w:tr>
      <w:tr w:rsidR="00A43E4E" w:rsidRPr="00553C8A" w:rsidTr="002D4E08">
        <w:trPr>
          <w:cantSplit/>
          <w:trHeight w:val="249"/>
        </w:trPr>
        <w:tc>
          <w:tcPr>
            <w:tcW w:w="1985" w:type="dxa"/>
          </w:tcPr>
          <w:p w:rsidR="00A43E4E" w:rsidRDefault="00A43E4E" w:rsidP="002D4E08">
            <w:pPr>
              <w:jc w:val="center"/>
              <w:rPr>
                <w:b/>
              </w:rPr>
            </w:pPr>
          </w:p>
        </w:tc>
        <w:tc>
          <w:tcPr>
            <w:tcW w:w="2788" w:type="dxa"/>
            <w:vAlign w:val="center"/>
          </w:tcPr>
          <w:p w:rsidR="00A43E4E" w:rsidRPr="00644CA1" w:rsidRDefault="00A43E4E" w:rsidP="002D4E08">
            <w:pPr>
              <w:jc w:val="center"/>
            </w:pPr>
          </w:p>
        </w:tc>
        <w:tc>
          <w:tcPr>
            <w:tcW w:w="5529" w:type="dxa"/>
            <w:vAlign w:val="center"/>
          </w:tcPr>
          <w:p w:rsidR="00A43E4E" w:rsidRPr="00644CA1" w:rsidRDefault="00A43E4E" w:rsidP="002D4E08">
            <w:pPr>
              <w:pStyle w:val="2"/>
              <w:rPr>
                <w:szCs w:val="22"/>
              </w:rPr>
            </w:pPr>
            <w:r w:rsidRPr="00F66EFF">
              <w:rPr>
                <w:sz w:val="22"/>
                <w:szCs w:val="22"/>
              </w:rPr>
              <w:t>Межбюджетные трансферты на выплату стипендии губернатора Томской области лучшим учителям  областных государственных и муниципальных образовательных организаций Томской области</w:t>
            </w:r>
          </w:p>
        </w:tc>
      </w:tr>
      <w:tr w:rsidR="00A43E4E" w:rsidRPr="00553C8A" w:rsidTr="002D4E08">
        <w:trPr>
          <w:cantSplit/>
          <w:trHeight w:val="249"/>
        </w:trPr>
        <w:tc>
          <w:tcPr>
            <w:tcW w:w="1985" w:type="dxa"/>
          </w:tcPr>
          <w:p w:rsidR="00A43E4E" w:rsidRDefault="00A43E4E" w:rsidP="002D4E08">
            <w:pPr>
              <w:jc w:val="center"/>
              <w:rPr>
                <w:b/>
              </w:rPr>
            </w:pPr>
          </w:p>
        </w:tc>
        <w:tc>
          <w:tcPr>
            <w:tcW w:w="2788" w:type="dxa"/>
            <w:vAlign w:val="center"/>
          </w:tcPr>
          <w:p w:rsidR="00A43E4E" w:rsidRPr="00644CA1" w:rsidRDefault="00A43E4E" w:rsidP="002D4E08">
            <w:pPr>
              <w:jc w:val="center"/>
            </w:pPr>
          </w:p>
        </w:tc>
        <w:tc>
          <w:tcPr>
            <w:tcW w:w="5529" w:type="dxa"/>
            <w:vAlign w:val="center"/>
          </w:tcPr>
          <w:p w:rsidR="00A43E4E" w:rsidRPr="00644CA1" w:rsidRDefault="00A43E4E" w:rsidP="002D4E08">
            <w:pPr>
              <w:pStyle w:val="2"/>
              <w:rPr>
                <w:szCs w:val="22"/>
              </w:rPr>
            </w:pPr>
            <w:r w:rsidRPr="00F66EFF">
              <w:rPr>
                <w:sz w:val="22"/>
                <w:szCs w:val="22"/>
              </w:rPr>
              <w:t>Межбюджетные трансферты на выплату ежемесячной  стипендии губернатора Томской области обучающимся областных государственных и муниципальных образовательных организаций Томской области, реализующих общеобразовательные  программы среднего общего образования</w:t>
            </w:r>
          </w:p>
        </w:tc>
      </w:tr>
      <w:tr w:rsidR="00A43E4E" w:rsidRPr="00553C8A" w:rsidTr="002D4E08">
        <w:trPr>
          <w:cantSplit/>
          <w:trHeight w:val="249"/>
        </w:trPr>
        <w:tc>
          <w:tcPr>
            <w:tcW w:w="1985" w:type="dxa"/>
          </w:tcPr>
          <w:p w:rsidR="00A43E4E" w:rsidRDefault="00A43E4E" w:rsidP="002D4E08">
            <w:pPr>
              <w:jc w:val="center"/>
              <w:rPr>
                <w:b/>
              </w:rPr>
            </w:pPr>
          </w:p>
        </w:tc>
        <w:tc>
          <w:tcPr>
            <w:tcW w:w="2788" w:type="dxa"/>
            <w:vAlign w:val="center"/>
          </w:tcPr>
          <w:p w:rsidR="00A43E4E" w:rsidRPr="00644CA1" w:rsidRDefault="00A43E4E" w:rsidP="002D4E08">
            <w:pPr>
              <w:jc w:val="center"/>
            </w:pPr>
          </w:p>
        </w:tc>
        <w:tc>
          <w:tcPr>
            <w:tcW w:w="5529" w:type="dxa"/>
            <w:vAlign w:val="center"/>
          </w:tcPr>
          <w:p w:rsidR="00A43E4E" w:rsidRPr="00644CA1" w:rsidRDefault="00A43E4E" w:rsidP="002D4E08">
            <w:pPr>
              <w:pStyle w:val="2"/>
              <w:rPr>
                <w:szCs w:val="22"/>
              </w:rPr>
            </w:pPr>
            <w:r w:rsidRPr="00F66EFF">
              <w:rPr>
                <w:sz w:val="22"/>
                <w:szCs w:val="22"/>
              </w:rPr>
              <w:t>Межбюджетные трансферты на стимулирующие выплаты за высокие результаты и качество выполняемых работ муниципальных общеобразовательных организациях</w:t>
            </w:r>
          </w:p>
        </w:tc>
      </w:tr>
      <w:tr w:rsidR="00A43E4E" w:rsidTr="002D4E08">
        <w:trPr>
          <w:cantSplit/>
          <w:trHeight w:val="249"/>
        </w:trPr>
        <w:tc>
          <w:tcPr>
            <w:tcW w:w="1985" w:type="dxa"/>
          </w:tcPr>
          <w:p w:rsidR="00A43E4E" w:rsidRPr="000510EE" w:rsidRDefault="00A43E4E" w:rsidP="002D4E08">
            <w:pPr>
              <w:jc w:val="center"/>
            </w:pPr>
          </w:p>
        </w:tc>
        <w:tc>
          <w:tcPr>
            <w:tcW w:w="2788" w:type="dxa"/>
            <w:vAlign w:val="center"/>
          </w:tcPr>
          <w:p w:rsidR="00A43E4E" w:rsidRPr="000510EE" w:rsidRDefault="00A43E4E" w:rsidP="002D4E08"/>
        </w:tc>
        <w:tc>
          <w:tcPr>
            <w:tcW w:w="5529" w:type="dxa"/>
            <w:vAlign w:val="center"/>
          </w:tcPr>
          <w:p w:rsidR="00A43E4E" w:rsidRPr="000510EE" w:rsidRDefault="00A43E4E" w:rsidP="002D4E08">
            <w:pPr>
              <w:pStyle w:val="2"/>
            </w:pPr>
            <w:r w:rsidRPr="00E07D37">
              <w:t>на ДЦП по плану мероприятий( "дорожная карта") "Изменения в сфере образования в ТО", в части повышения заработной платы педагогических работников муниципальных общеобразовательных организаций</w:t>
            </w:r>
          </w:p>
        </w:tc>
      </w:tr>
      <w:tr w:rsidR="00A43E4E" w:rsidTr="002D4E08">
        <w:trPr>
          <w:cantSplit/>
          <w:trHeight w:val="249"/>
        </w:trPr>
        <w:tc>
          <w:tcPr>
            <w:tcW w:w="1985" w:type="dxa"/>
          </w:tcPr>
          <w:p w:rsidR="00A43E4E" w:rsidRPr="000510EE" w:rsidRDefault="00A43E4E" w:rsidP="002D4E08">
            <w:pPr>
              <w:jc w:val="center"/>
            </w:pPr>
          </w:p>
        </w:tc>
        <w:tc>
          <w:tcPr>
            <w:tcW w:w="2788" w:type="dxa"/>
            <w:vAlign w:val="center"/>
          </w:tcPr>
          <w:p w:rsidR="00A43E4E" w:rsidRPr="000510EE" w:rsidRDefault="00A43E4E" w:rsidP="002D4E08"/>
        </w:tc>
        <w:tc>
          <w:tcPr>
            <w:tcW w:w="5529" w:type="dxa"/>
            <w:vAlign w:val="center"/>
          </w:tcPr>
          <w:p w:rsidR="00A43E4E" w:rsidRPr="000510EE" w:rsidRDefault="00A43E4E" w:rsidP="002D4E08">
            <w:pPr>
              <w:pStyle w:val="2"/>
            </w:pPr>
            <w:r w:rsidRPr="00E07D37">
              <w:t>на ДЦП по плану мероприятий("дорожная</w:t>
            </w:r>
            <w:r>
              <w:t xml:space="preserve"> </w:t>
            </w:r>
            <w:r w:rsidRPr="00E07D37">
              <w:t>карта") "Изменение в сфере образования в ТО" в части повышения заработной платы педагогических работников муниципальных дошкольных образовательных организаций</w:t>
            </w:r>
          </w:p>
        </w:tc>
      </w:tr>
      <w:tr w:rsidR="00A43E4E" w:rsidTr="002D4E08">
        <w:trPr>
          <w:cantSplit/>
          <w:trHeight w:val="249"/>
        </w:trPr>
        <w:tc>
          <w:tcPr>
            <w:tcW w:w="1985" w:type="dxa"/>
          </w:tcPr>
          <w:p w:rsidR="00A43E4E" w:rsidRPr="000510EE" w:rsidRDefault="00A43E4E" w:rsidP="002D4E08">
            <w:pPr>
              <w:jc w:val="center"/>
            </w:pPr>
          </w:p>
          <w:p w:rsidR="00A43E4E" w:rsidRPr="000510EE" w:rsidRDefault="00A43E4E" w:rsidP="002D4E08">
            <w:pPr>
              <w:jc w:val="center"/>
            </w:pPr>
            <w:r w:rsidRPr="000510EE">
              <w:t>907</w:t>
            </w:r>
          </w:p>
        </w:tc>
        <w:tc>
          <w:tcPr>
            <w:tcW w:w="2788" w:type="dxa"/>
            <w:vAlign w:val="center"/>
          </w:tcPr>
          <w:p w:rsidR="00A43E4E" w:rsidRPr="000510EE" w:rsidRDefault="00A43E4E" w:rsidP="002D4E08"/>
        </w:tc>
        <w:tc>
          <w:tcPr>
            <w:tcW w:w="5529" w:type="dxa"/>
            <w:vAlign w:val="center"/>
          </w:tcPr>
          <w:p w:rsidR="00A43E4E" w:rsidRPr="000510EE" w:rsidRDefault="00A43E4E" w:rsidP="002D4E08">
            <w:pPr>
              <w:pStyle w:val="2"/>
            </w:pPr>
            <w:r w:rsidRPr="000510EE">
              <w:t xml:space="preserve"> Муниципальное казенное учреждение «Отдел культуры Администрации Первомайского района»</w:t>
            </w:r>
          </w:p>
        </w:tc>
      </w:tr>
      <w:tr w:rsidR="00A43E4E" w:rsidTr="002D4E08">
        <w:trPr>
          <w:cantSplit/>
          <w:trHeight w:val="249"/>
        </w:trPr>
        <w:tc>
          <w:tcPr>
            <w:tcW w:w="1985" w:type="dxa"/>
          </w:tcPr>
          <w:p w:rsidR="00A43E4E" w:rsidRPr="008A4D23" w:rsidRDefault="00A43E4E" w:rsidP="002D4E08">
            <w:pPr>
              <w:jc w:val="center"/>
            </w:pPr>
            <w:r w:rsidRPr="000510EE">
              <w:t>907</w:t>
            </w:r>
          </w:p>
        </w:tc>
        <w:tc>
          <w:tcPr>
            <w:tcW w:w="2788" w:type="dxa"/>
            <w:vAlign w:val="center"/>
          </w:tcPr>
          <w:p w:rsidR="00A43E4E" w:rsidRPr="00514F86" w:rsidRDefault="00A43E4E" w:rsidP="002D4E08">
            <w:r w:rsidRPr="002B3BD4">
              <w:t>2 02 02051 05 0000 151</w:t>
            </w:r>
          </w:p>
        </w:tc>
        <w:tc>
          <w:tcPr>
            <w:tcW w:w="5529" w:type="dxa"/>
            <w:vAlign w:val="center"/>
          </w:tcPr>
          <w:p w:rsidR="00A43E4E" w:rsidRPr="00514F86" w:rsidRDefault="00A43E4E" w:rsidP="002D4E08">
            <w:pPr>
              <w:pStyle w:val="2"/>
            </w:pPr>
            <w:r w:rsidRPr="002B3BD4">
              <w:t>Субсидии бюджетам муниципальных районов на реализацию федеральных целевых программ</w:t>
            </w:r>
            <w:r>
              <w:t xml:space="preserve"> (</w:t>
            </w:r>
            <w:r w:rsidRPr="002B3BD4">
              <w:t>ФЦП "Культура России (2012-2018 годы)"</w:t>
            </w:r>
            <w:r>
              <w:t>)</w:t>
            </w:r>
          </w:p>
        </w:tc>
      </w:tr>
      <w:tr w:rsidR="00A43E4E" w:rsidTr="002D4E08">
        <w:trPr>
          <w:cantSplit/>
          <w:trHeight w:val="249"/>
        </w:trPr>
        <w:tc>
          <w:tcPr>
            <w:tcW w:w="1985" w:type="dxa"/>
          </w:tcPr>
          <w:p w:rsidR="00A43E4E" w:rsidRPr="008A4D23" w:rsidRDefault="00A43E4E" w:rsidP="002D4E08">
            <w:pPr>
              <w:jc w:val="center"/>
            </w:pPr>
            <w:r w:rsidRPr="008A4D23">
              <w:t>907</w:t>
            </w:r>
          </w:p>
        </w:tc>
        <w:tc>
          <w:tcPr>
            <w:tcW w:w="2788" w:type="dxa"/>
            <w:vAlign w:val="center"/>
          </w:tcPr>
          <w:p w:rsidR="00A43E4E" w:rsidRPr="00514F86" w:rsidRDefault="00A43E4E" w:rsidP="002D4E08">
            <w:r w:rsidRPr="00514F86">
              <w:t>2 02 02999 05 0000 151</w:t>
            </w:r>
          </w:p>
        </w:tc>
        <w:tc>
          <w:tcPr>
            <w:tcW w:w="5529" w:type="dxa"/>
            <w:vAlign w:val="center"/>
          </w:tcPr>
          <w:p w:rsidR="00A43E4E" w:rsidRPr="00514F86" w:rsidRDefault="00A43E4E" w:rsidP="002D4E08">
            <w:pPr>
              <w:pStyle w:val="2"/>
            </w:pPr>
            <w:r w:rsidRPr="00514F86">
              <w:t>Прочие субсидии бюджетам муниципальных районов</w:t>
            </w:r>
            <w:r>
              <w:t>:</w:t>
            </w:r>
          </w:p>
        </w:tc>
      </w:tr>
      <w:tr w:rsidR="00A43E4E" w:rsidTr="002D4E08">
        <w:trPr>
          <w:cantSplit/>
          <w:trHeight w:val="249"/>
        </w:trPr>
        <w:tc>
          <w:tcPr>
            <w:tcW w:w="1985" w:type="dxa"/>
          </w:tcPr>
          <w:p w:rsidR="00A43E4E" w:rsidRPr="00514F86" w:rsidRDefault="00A43E4E" w:rsidP="002D4E08">
            <w:pPr>
              <w:jc w:val="center"/>
            </w:pPr>
          </w:p>
        </w:tc>
        <w:tc>
          <w:tcPr>
            <w:tcW w:w="2788" w:type="dxa"/>
            <w:vAlign w:val="center"/>
          </w:tcPr>
          <w:p w:rsidR="00A43E4E" w:rsidRPr="00514F86" w:rsidRDefault="00A43E4E" w:rsidP="002D4E08"/>
        </w:tc>
        <w:tc>
          <w:tcPr>
            <w:tcW w:w="5529" w:type="dxa"/>
            <w:vAlign w:val="center"/>
          </w:tcPr>
          <w:p w:rsidR="00A43E4E" w:rsidRPr="00514F86" w:rsidRDefault="00A43E4E" w:rsidP="002D4E08">
            <w:pPr>
              <w:pStyle w:val="2"/>
            </w:pPr>
            <w:r w:rsidRPr="00514F86">
              <w:t>Субсидии на достижение целевых показателей по плану мероприятий ("дорожной карте") "Изменения в сфере культуры, направленных на повышение ее эффективности", в части повышения заработной платы работников культуры муниципальных учреждений культуры</w:t>
            </w:r>
          </w:p>
        </w:tc>
      </w:tr>
      <w:tr w:rsidR="00A43E4E" w:rsidTr="002D4E08">
        <w:trPr>
          <w:cantSplit/>
          <w:trHeight w:val="249"/>
        </w:trPr>
        <w:tc>
          <w:tcPr>
            <w:tcW w:w="1985" w:type="dxa"/>
          </w:tcPr>
          <w:p w:rsidR="00A43E4E" w:rsidRPr="00514F86" w:rsidRDefault="00A43E4E" w:rsidP="002D4E08">
            <w:pPr>
              <w:jc w:val="center"/>
            </w:pPr>
          </w:p>
        </w:tc>
        <w:tc>
          <w:tcPr>
            <w:tcW w:w="2788" w:type="dxa"/>
            <w:vAlign w:val="center"/>
          </w:tcPr>
          <w:p w:rsidR="00A43E4E" w:rsidRPr="00514F86" w:rsidRDefault="00A43E4E" w:rsidP="002D4E08"/>
        </w:tc>
        <w:tc>
          <w:tcPr>
            <w:tcW w:w="5529" w:type="dxa"/>
            <w:vAlign w:val="center"/>
          </w:tcPr>
          <w:p w:rsidR="00A43E4E" w:rsidRPr="00514F86" w:rsidRDefault="00A43E4E" w:rsidP="002D4E08">
            <w:pPr>
              <w:pStyle w:val="2"/>
            </w:pPr>
            <w:r w:rsidRPr="00514F86">
              <w:t>Субсидии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r>
      <w:tr w:rsidR="00A43E4E" w:rsidTr="002D4E08">
        <w:trPr>
          <w:cantSplit/>
          <w:trHeight w:val="249"/>
        </w:trPr>
        <w:tc>
          <w:tcPr>
            <w:tcW w:w="1985" w:type="dxa"/>
          </w:tcPr>
          <w:p w:rsidR="00A43E4E" w:rsidRPr="00514F86" w:rsidRDefault="00A43E4E" w:rsidP="002D4E08">
            <w:pPr>
              <w:jc w:val="center"/>
            </w:pPr>
          </w:p>
        </w:tc>
        <w:tc>
          <w:tcPr>
            <w:tcW w:w="2788" w:type="dxa"/>
            <w:vAlign w:val="center"/>
          </w:tcPr>
          <w:p w:rsidR="00A43E4E" w:rsidRPr="00514F86" w:rsidRDefault="00A43E4E" w:rsidP="002D4E08"/>
        </w:tc>
        <w:tc>
          <w:tcPr>
            <w:tcW w:w="5529" w:type="dxa"/>
            <w:vAlign w:val="center"/>
          </w:tcPr>
          <w:p w:rsidR="00A43E4E" w:rsidRPr="00514F86" w:rsidRDefault="00A43E4E" w:rsidP="002D4E08">
            <w:pPr>
              <w:pStyle w:val="2"/>
            </w:pPr>
            <w:r w:rsidRPr="00514F86">
              <w:t>Субсидии на оплату труда руководителей и специалистов муниципальных учреждений культуры и искусства, в части выплат, надбавок и доплат к тарифной ставке ( должностному окладу)</w:t>
            </w:r>
          </w:p>
        </w:tc>
      </w:tr>
      <w:tr w:rsidR="00A43E4E" w:rsidTr="002D4E08">
        <w:trPr>
          <w:cantSplit/>
          <w:trHeight w:val="249"/>
        </w:trPr>
        <w:tc>
          <w:tcPr>
            <w:tcW w:w="1985" w:type="dxa"/>
          </w:tcPr>
          <w:p w:rsidR="00A43E4E" w:rsidRPr="00514F86" w:rsidRDefault="00A43E4E" w:rsidP="002D4E08">
            <w:pPr>
              <w:jc w:val="center"/>
            </w:pPr>
          </w:p>
        </w:tc>
        <w:tc>
          <w:tcPr>
            <w:tcW w:w="2788" w:type="dxa"/>
            <w:vAlign w:val="center"/>
          </w:tcPr>
          <w:p w:rsidR="00A43E4E" w:rsidRPr="00514F86" w:rsidRDefault="00A43E4E" w:rsidP="002D4E08"/>
        </w:tc>
        <w:tc>
          <w:tcPr>
            <w:tcW w:w="5529" w:type="dxa"/>
            <w:vAlign w:val="center"/>
          </w:tcPr>
          <w:p w:rsidR="00A43E4E" w:rsidRPr="00514F86" w:rsidRDefault="00A43E4E" w:rsidP="002D4E08">
            <w:pPr>
              <w:pStyle w:val="2"/>
            </w:pPr>
            <w:r w:rsidRPr="00514F86">
              <w:t>Субсидии на стимулирующие выплаты в муниципальных организациях дополнительного образования Томской области</w:t>
            </w:r>
          </w:p>
        </w:tc>
      </w:tr>
      <w:tr w:rsidR="00A43E4E" w:rsidTr="002D4E08">
        <w:trPr>
          <w:cantSplit/>
          <w:trHeight w:val="249"/>
        </w:trPr>
        <w:tc>
          <w:tcPr>
            <w:tcW w:w="1985" w:type="dxa"/>
          </w:tcPr>
          <w:p w:rsidR="00A43E4E" w:rsidRDefault="00A43E4E" w:rsidP="002D4E08">
            <w:pPr>
              <w:jc w:val="center"/>
            </w:pPr>
          </w:p>
        </w:tc>
        <w:tc>
          <w:tcPr>
            <w:tcW w:w="2788" w:type="dxa"/>
            <w:vAlign w:val="center"/>
          </w:tcPr>
          <w:p w:rsidR="00A43E4E" w:rsidRPr="00514F86" w:rsidRDefault="00A43E4E" w:rsidP="002D4E08"/>
        </w:tc>
        <w:tc>
          <w:tcPr>
            <w:tcW w:w="5529" w:type="dxa"/>
            <w:vAlign w:val="center"/>
          </w:tcPr>
          <w:p w:rsidR="00A43E4E" w:rsidRPr="00514F86" w:rsidRDefault="00A43E4E" w:rsidP="002D4E08">
            <w:pPr>
              <w:pStyle w:val="2"/>
            </w:pPr>
            <w:r w:rsidRPr="00885ADF">
              <w:t>Субсидия на софинансирование реализации  проектов, отобранных по итогам проведения конкурса проек</w:t>
            </w:r>
            <w:r>
              <w:t>тов в рамках  реализации госуда</w:t>
            </w:r>
            <w:r w:rsidRPr="00885ADF">
              <w:t>р</w:t>
            </w:r>
            <w:r>
              <w:t>ств</w:t>
            </w:r>
            <w:r w:rsidRPr="00885ADF">
              <w:t>енной программы "Развитие культуры  в Томской области на 2013-2017 годы"</w:t>
            </w:r>
          </w:p>
        </w:tc>
      </w:tr>
      <w:tr w:rsidR="00A43E4E" w:rsidTr="002D4E08">
        <w:trPr>
          <w:cantSplit/>
          <w:trHeight w:val="249"/>
        </w:trPr>
        <w:tc>
          <w:tcPr>
            <w:tcW w:w="1985" w:type="dxa"/>
          </w:tcPr>
          <w:p w:rsidR="00A43E4E" w:rsidRDefault="00A43E4E" w:rsidP="002D4E08">
            <w:pPr>
              <w:jc w:val="center"/>
            </w:pPr>
          </w:p>
        </w:tc>
        <w:tc>
          <w:tcPr>
            <w:tcW w:w="2788" w:type="dxa"/>
            <w:vAlign w:val="center"/>
          </w:tcPr>
          <w:p w:rsidR="00A43E4E" w:rsidRPr="00514F86" w:rsidRDefault="00A43E4E" w:rsidP="002D4E08"/>
        </w:tc>
        <w:tc>
          <w:tcPr>
            <w:tcW w:w="5529" w:type="dxa"/>
            <w:vAlign w:val="center"/>
          </w:tcPr>
          <w:p w:rsidR="00A43E4E" w:rsidRPr="00885ADF" w:rsidRDefault="00A43E4E" w:rsidP="002D4E08">
            <w:pPr>
              <w:pStyle w:val="2"/>
            </w:pPr>
            <w:r w:rsidRPr="009A55D4">
              <w:t>Субсидия на софинансирование реализации проектов, отобранных по итогам проведения конкурсов проектов в рамках реализации государственной программы "Развитие внутреннего и въездного туризма на территории Томской области на 2013-2017 годы"</w:t>
            </w:r>
          </w:p>
        </w:tc>
      </w:tr>
      <w:tr w:rsidR="00A43E4E" w:rsidTr="002D4E08">
        <w:trPr>
          <w:cantSplit/>
          <w:trHeight w:val="249"/>
        </w:trPr>
        <w:tc>
          <w:tcPr>
            <w:tcW w:w="1985" w:type="dxa"/>
          </w:tcPr>
          <w:p w:rsidR="00A43E4E" w:rsidRDefault="00A43E4E" w:rsidP="002D4E08">
            <w:pPr>
              <w:jc w:val="center"/>
            </w:pPr>
          </w:p>
          <w:p w:rsidR="00A43E4E" w:rsidRPr="00514F86" w:rsidRDefault="00A43E4E" w:rsidP="002D4E08">
            <w:pPr>
              <w:jc w:val="center"/>
            </w:pPr>
            <w:r>
              <w:t>907</w:t>
            </w:r>
          </w:p>
        </w:tc>
        <w:tc>
          <w:tcPr>
            <w:tcW w:w="2788" w:type="dxa"/>
            <w:vAlign w:val="center"/>
          </w:tcPr>
          <w:p w:rsidR="00A43E4E" w:rsidRPr="00514F86" w:rsidRDefault="00A43E4E" w:rsidP="002D4E08">
            <w:r w:rsidRPr="00514F86">
              <w:t>2 02 03024 05 0000 151</w:t>
            </w:r>
          </w:p>
        </w:tc>
        <w:tc>
          <w:tcPr>
            <w:tcW w:w="5529" w:type="dxa"/>
            <w:vAlign w:val="center"/>
          </w:tcPr>
          <w:p w:rsidR="00A43E4E" w:rsidRPr="00514F86" w:rsidRDefault="00A43E4E" w:rsidP="002D4E08">
            <w:pPr>
              <w:pStyle w:val="2"/>
            </w:pPr>
            <w:r w:rsidRPr="00514F86">
              <w:t>Субвенции бюджетам муниципальных районов на выполнение передаваемых полномочий субъектов Российской Федерации</w:t>
            </w:r>
            <w:r>
              <w:t>:</w:t>
            </w:r>
          </w:p>
        </w:tc>
      </w:tr>
      <w:tr w:rsidR="00A43E4E" w:rsidTr="002D4E08">
        <w:trPr>
          <w:cantSplit/>
          <w:trHeight w:val="249"/>
        </w:trPr>
        <w:tc>
          <w:tcPr>
            <w:tcW w:w="1985" w:type="dxa"/>
          </w:tcPr>
          <w:p w:rsidR="00A43E4E" w:rsidRPr="00514F86" w:rsidRDefault="00A43E4E" w:rsidP="002D4E08">
            <w:pPr>
              <w:jc w:val="center"/>
            </w:pPr>
          </w:p>
        </w:tc>
        <w:tc>
          <w:tcPr>
            <w:tcW w:w="2788" w:type="dxa"/>
            <w:vAlign w:val="center"/>
          </w:tcPr>
          <w:p w:rsidR="00A43E4E" w:rsidRPr="00514F86" w:rsidRDefault="00A43E4E" w:rsidP="002D4E08"/>
        </w:tc>
        <w:tc>
          <w:tcPr>
            <w:tcW w:w="5529" w:type="dxa"/>
            <w:vAlign w:val="center"/>
          </w:tcPr>
          <w:p w:rsidR="00A43E4E" w:rsidRPr="00514F86" w:rsidRDefault="00A43E4E" w:rsidP="002D4E08">
            <w:pPr>
              <w:pStyle w:val="2"/>
            </w:pPr>
            <w:r w:rsidRPr="00514F86">
              <w:t>Субвенция на осуществление государственных полномочий по выпла</w:t>
            </w:r>
            <w:r>
              <w:t>те надбавок к тарифной ставке (</w:t>
            </w:r>
            <w:r w:rsidRPr="00514F86">
              <w:t>должностному окладу) педагогическим работникам и руководителям муниципальных образовательных учреждений</w:t>
            </w:r>
          </w:p>
        </w:tc>
      </w:tr>
      <w:tr w:rsidR="00A43E4E" w:rsidTr="002D4E08">
        <w:trPr>
          <w:cantSplit/>
          <w:trHeight w:val="249"/>
        </w:trPr>
        <w:tc>
          <w:tcPr>
            <w:tcW w:w="1985" w:type="dxa"/>
          </w:tcPr>
          <w:p w:rsidR="00A43E4E" w:rsidRPr="00514F86" w:rsidRDefault="00A43E4E" w:rsidP="002D4E08">
            <w:pPr>
              <w:jc w:val="center"/>
            </w:pPr>
            <w:r>
              <w:t>907</w:t>
            </w:r>
          </w:p>
        </w:tc>
        <w:tc>
          <w:tcPr>
            <w:tcW w:w="2788" w:type="dxa"/>
            <w:vAlign w:val="center"/>
          </w:tcPr>
          <w:p w:rsidR="00A43E4E" w:rsidRPr="00514F86" w:rsidRDefault="00A43E4E" w:rsidP="002D4E08">
            <w:r w:rsidRPr="001E6C91">
              <w:t>202 04025 05 0000 151</w:t>
            </w:r>
          </w:p>
        </w:tc>
        <w:tc>
          <w:tcPr>
            <w:tcW w:w="5529" w:type="dxa"/>
            <w:vAlign w:val="center"/>
          </w:tcPr>
          <w:p w:rsidR="00A43E4E" w:rsidRPr="00514F86" w:rsidRDefault="00A43E4E" w:rsidP="002D4E08">
            <w:pPr>
              <w:pStyle w:val="2"/>
            </w:pPr>
            <w:r w:rsidRPr="001E6C91">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A43E4E" w:rsidTr="002D4E08">
        <w:trPr>
          <w:cantSplit/>
          <w:trHeight w:val="249"/>
        </w:trPr>
        <w:tc>
          <w:tcPr>
            <w:tcW w:w="1985" w:type="dxa"/>
          </w:tcPr>
          <w:p w:rsidR="00A43E4E" w:rsidRPr="00514F86" w:rsidRDefault="00A43E4E" w:rsidP="002D4E08">
            <w:pPr>
              <w:jc w:val="center"/>
            </w:pPr>
            <w:r>
              <w:t>907</w:t>
            </w:r>
          </w:p>
        </w:tc>
        <w:tc>
          <w:tcPr>
            <w:tcW w:w="2788" w:type="dxa"/>
            <w:vAlign w:val="center"/>
          </w:tcPr>
          <w:p w:rsidR="00A43E4E" w:rsidRPr="00514F86" w:rsidRDefault="00A43E4E" w:rsidP="002D4E08">
            <w:r w:rsidRPr="001E6C91">
              <w:t>202 04041 05 0000 151</w:t>
            </w:r>
          </w:p>
        </w:tc>
        <w:tc>
          <w:tcPr>
            <w:tcW w:w="5529" w:type="dxa"/>
            <w:vAlign w:val="center"/>
          </w:tcPr>
          <w:p w:rsidR="00A43E4E" w:rsidRPr="00514F86" w:rsidRDefault="00A43E4E" w:rsidP="002D4E08">
            <w:pPr>
              <w:pStyle w:val="2"/>
            </w:pPr>
            <w:r w:rsidRPr="001E6C91">
              <w:t>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A43E4E" w:rsidTr="002D4E08">
        <w:trPr>
          <w:cantSplit/>
          <w:trHeight w:val="249"/>
        </w:trPr>
        <w:tc>
          <w:tcPr>
            <w:tcW w:w="1985" w:type="dxa"/>
          </w:tcPr>
          <w:p w:rsidR="00A43E4E" w:rsidRPr="00847AE1" w:rsidRDefault="00A43E4E" w:rsidP="002D4E08">
            <w:pPr>
              <w:jc w:val="center"/>
            </w:pPr>
          </w:p>
          <w:p w:rsidR="00A43E4E" w:rsidRPr="00847AE1" w:rsidRDefault="00A43E4E" w:rsidP="002D4E08">
            <w:pPr>
              <w:jc w:val="center"/>
            </w:pPr>
          </w:p>
          <w:p w:rsidR="00A43E4E" w:rsidRPr="00847AE1" w:rsidRDefault="00A43E4E" w:rsidP="002D4E08">
            <w:pPr>
              <w:jc w:val="center"/>
            </w:pPr>
            <w:r w:rsidRPr="00847AE1">
              <w:t>907</w:t>
            </w:r>
          </w:p>
        </w:tc>
        <w:tc>
          <w:tcPr>
            <w:tcW w:w="2788" w:type="dxa"/>
            <w:vAlign w:val="center"/>
          </w:tcPr>
          <w:p w:rsidR="00A43E4E" w:rsidRPr="00847AE1" w:rsidRDefault="00A43E4E" w:rsidP="002D4E08">
            <w:pPr>
              <w:jc w:val="center"/>
            </w:pPr>
            <w:r w:rsidRPr="00847AE1">
              <w:t>202 04052 05 0000 151</w:t>
            </w:r>
          </w:p>
        </w:tc>
        <w:tc>
          <w:tcPr>
            <w:tcW w:w="5529" w:type="dxa"/>
          </w:tcPr>
          <w:p w:rsidR="00A43E4E" w:rsidRPr="00847AE1" w:rsidRDefault="00A43E4E" w:rsidP="002D4E08">
            <w:r w:rsidRPr="00847AE1">
              <w:t>Межбюджетные трансферты, передаваемые бюджетам муниципальных районов на государственную поддержку муниципальных учреждений культуры, находящихся на территориях сельских поселений</w:t>
            </w:r>
          </w:p>
        </w:tc>
      </w:tr>
      <w:tr w:rsidR="00A43E4E" w:rsidTr="002D4E08">
        <w:trPr>
          <w:cantSplit/>
          <w:trHeight w:val="249"/>
        </w:trPr>
        <w:tc>
          <w:tcPr>
            <w:tcW w:w="1985" w:type="dxa"/>
          </w:tcPr>
          <w:p w:rsidR="00A43E4E" w:rsidRPr="00514F86" w:rsidRDefault="00A43E4E" w:rsidP="002D4E08">
            <w:pPr>
              <w:jc w:val="center"/>
            </w:pPr>
            <w:r>
              <w:t>907 </w:t>
            </w:r>
          </w:p>
        </w:tc>
        <w:tc>
          <w:tcPr>
            <w:tcW w:w="2788" w:type="dxa"/>
            <w:vAlign w:val="center"/>
          </w:tcPr>
          <w:p w:rsidR="00A43E4E" w:rsidRPr="00514F86" w:rsidRDefault="00A43E4E" w:rsidP="002D4E08">
            <w:pPr>
              <w:jc w:val="center"/>
            </w:pPr>
            <w:r>
              <w:t>202 04053 05 0000 151</w:t>
            </w:r>
          </w:p>
        </w:tc>
        <w:tc>
          <w:tcPr>
            <w:tcW w:w="5529" w:type="dxa"/>
            <w:vAlign w:val="center"/>
          </w:tcPr>
          <w:p w:rsidR="00A43E4E" w:rsidRPr="00514F86" w:rsidRDefault="00A43E4E" w:rsidP="002D4E08">
            <w:pPr>
              <w:pStyle w:val="2"/>
            </w:pPr>
            <w:r w:rsidRPr="009A55D4">
              <w:t>Межбюджетные трансферты</w:t>
            </w:r>
            <w:r>
              <w:t>,</w:t>
            </w:r>
            <w:r w:rsidRPr="009A55D4">
              <w:t xml:space="preserve">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территории сельских поселений</w:t>
            </w:r>
          </w:p>
        </w:tc>
      </w:tr>
      <w:tr w:rsidR="00A43E4E" w:rsidTr="002D4E08">
        <w:trPr>
          <w:cantSplit/>
          <w:trHeight w:val="249"/>
        </w:trPr>
        <w:tc>
          <w:tcPr>
            <w:tcW w:w="1985" w:type="dxa"/>
          </w:tcPr>
          <w:p w:rsidR="00A43E4E" w:rsidRPr="008A4D23" w:rsidRDefault="00A43E4E" w:rsidP="002D4E08">
            <w:pPr>
              <w:jc w:val="center"/>
            </w:pPr>
            <w:r w:rsidRPr="008A4D23">
              <w:rPr>
                <w:sz w:val="22"/>
                <w:szCs w:val="22"/>
              </w:rPr>
              <w:t>90</w:t>
            </w:r>
            <w:r>
              <w:rPr>
                <w:sz w:val="22"/>
                <w:szCs w:val="22"/>
              </w:rPr>
              <w:t>7</w:t>
            </w:r>
          </w:p>
        </w:tc>
        <w:tc>
          <w:tcPr>
            <w:tcW w:w="2788" w:type="dxa"/>
            <w:vAlign w:val="center"/>
          </w:tcPr>
          <w:p w:rsidR="00A43E4E" w:rsidRPr="00644CA1" w:rsidRDefault="00A43E4E" w:rsidP="002D4E08">
            <w:pPr>
              <w:jc w:val="center"/>
            </w:pPr>
            <w:r w:rsidRPr="00F66EFF">
              <w:rPr>
                <w:sz w:val="22"/>
                <w:szCs w:val="22"/>
              </w:rPr>
              <w:t>2 02 04999 05 0000 151</w:t>
            </w:r>
          </w:p>
        </w:tc>
        <w:tc>
          <w:tcPr>
            <w:tcW w:w="5529" w:type="dxa"/>
            <w:vAlign w:val="center"/>
          </w:tcPr>
          <w:p w:rsidR="00A43E4E" w:rsidRPr="00644CA1" w:rsidRDefault="00A43E4E" w:rsidP="002D4E08">
            <w:pPr>
              <w:pStyle w:val="2"/>
              <w:rPr>
                <w:szCs w:val="22"/>
              </w:rPr>
            </w:pPr>
            <w:r w:rsidRPr="00F66EFF">
              <w:rPr>
                <w:sz w:val="22"/>
                <w:szCs w:val="22"/>
              </w:rPr>
              <w:t>Прочие межбюджетные трансферты, передаваемые бюджетам муниципальных районов</w:t>
            </w:r>
            <w:r>
              <w:rPr>
                <w:sz w:val="22"/>
                <w:szCs w:val="22"/>
              </w:rPr>
              <w:t>:</w:t>
            </w:r>
          </w:p>
        </w:tc>
      </w:tr>
      <w:tr w:rsidR="00A43E4E" w:rsidTr="002D4E08">
        <w:trPr>
          <w:cantSplit/>
          <w:trHeight w:val="249"/>
        </w:trPr>
        <w:tc>
          <w:tcPr>
            <w:tcW w:w="1985" w:type="dxa"/>
          </w:tcPr>
          <w:p w:rsidR="00A43E4E" w:rsidRPr="000510EE" w:rsidRDefault="00A43E4E" w:rsidP="002D4E08">
            <w:pPr>
              <w:jc w:val="center"/>
            </w:pPr>
            <w:r w:rsidRPr="000510EE">
              <w:t>909</w:t>
            </w:r>
          </w:p>
        </w:tc>
        <w:tc>
          <w:tcPr>
            <w:tcW w:w="2788" w:type="dxa"/>
            <w:vAlign w:val="center"/>
          </w:tcPr>
          <w:p w:rsidR="00A43E4E" w:rsidRPr="000510EE" w:rsidRDefault="00A43E4E" w:rsidP="002D4E08"/>
        </w:tc>
        <w:tc>
          <w:tcPr>
            <w:tcW w:w="5529" w:type="dxa"/>
            <w:vAlign w:val="center"/>
          </w:tcPr>
          <w:p w:rsidR="00A43E4E" w:rsidRPr="000510EE" w:rsidRDefault="00A43E4E" w:rsidP="002D4E08">
            <w:pPr>
              <w:pStyle w:val="2"/>
            </w:pPr>
            <w:r w:rsidRPr="000510EE">
              <w:t>Управление сельского хозяйства Администрации Первомайского района</w:t>
            </w:r>
          </w:p>
        </w:tc>
      </w:tr>
      <w:tr w:rsidR="00A43E4E" w:rsidTr="002D4E08">
        <w:trPr>
          <w:cantSplit/>
          <w:trHeight w:val="249"/>
        </w:trPr>
        <w:tc>
          <w:tcPr>
            <w:tcW w:w="1985" w:type="dxa"/>
          </w:tcPr>
          <w:p w:rsidR="00A43E4E" w:rsidRDefault="00A43E4E" w:rsidP="002D4E08">
            <w:pPr>
              <w:jc w:val="center"/>
            </w:pPr>
          </w:p>
          <w:p w:rsidR="00A43E4E" w:rsidRPr="00AB5A45" w:rsidRDefault="00A43E4E" w:rsidP="002D4E08">
            <w:pPr>
              <w:jc w:val="center"/>
            </w:pPr>
            <w:r>
              <w:t>909</w:t>
            </w:r>
          </w:p>
        </w:tc>
        <w:tc>
          <w:tcPr>
            <w:tcW w:w="2788" w:type="dxa"/>
            <w:vAlign w:val="center"/>
          </w:tcPr>
          <w:p w:rsidR="00A43E4E" w:rsidRPr="00AB5A45" w:rsidRDefault="00A43E4E" w:rsidP="002D4E08">
            <w:r w:rsidRPr="00394C4D">
              <w:t>2 02 03024 05 0000 151</w:t>
            </w:r>
          </w:p>
        </w:tc>
        <w:tc>
          <w:tcPr>
            <w:tcW w:w="5529" w:type="dxa"/>
            <w:vAlign w:val="center"/>
          </w:tcPr>
          <w:p w:rsidR="00A43E4E" w:rsidRPr="00AB5A45" w:rsidRDefault="00A43E4E" w:rsidP="002D4E08">
            <w:pPr>
              <w:pStyle w:val="2"/>
            </w:pPr>
            <w:r w:rsidRPr="00394C4D">
              <w:t>Субвенции бюджетам муниципальных районов на выполнение передаваемых полномочий субъектов Российской Федерации</w:t>
            </w:r>
            <w:r>
              <w:t>:</w:t>
            </w:r>
          </w:p>
        </w:tc>
      </w:tr>
      <w:tr w:rsidR="00A43E4E" w:rsidTr="002D4E08">
        <w:trPr>
          <w:cantSplit/>
          <w:trHeight w:val="249"/>
        </w:trPr>
        <w:tc>
          <w:tcPr>
            <w:tcW w:w="1985" w:type="dxa"/>
          </w:tcPr>
          <w:p w:rsidR="00A43E4E" w:rsidRDefault="00A43E4E" w:rsidP="002D4E08">
            <w:pPr>
              <w:jc w:val="center"/>
            </w:pPr>
          </w:p>
        </w:tc>
        <w:tc>
          <w:tcPr>
            <w:tcW w:w="2788" w:type="dxa"/>
            <w:vAlign w:val="center"/>
          </w:tcPr>
          <w:p w:rsidR="00A43E4E" w:rsidRPr="00394C4D" w:rsidRDefault="00A43E4E" w:rsidP="002D4E08"/>
        </w:tc>
        <w:tc>
          <w:tcPr>
            <w:tcW w:w="5529" w:type="dxa"/>
            <w:vAlign w:val="center"/>
          </w:tcPr>
          <w:p w:rsidR="00A43E4E" w:rsidRPr="00394C4D" w:rsidRDefault="00A43E4E" w:rsidP="002D4E08">
            <w:pPr>
              <w:pStyle w:val="2"/>
            </w:pPr>
            <w:r w:rsidRPr="00514F86">
              <w:t>Субвенция  для осуществления отдельных государственных полномочий по поддержке сельскохозяйственного производства на осуществление управленческих функций органами местного самоуправления</w:t>
            </w:r>
          </w:p>
        </w:tc>
      </w:tr>
      <w:tr w:rsidR="00A43E4E" w:rsidTr="002D4E08">
        <w:trPr>
          <w:cantSplit/>
          <w:trHeight w:val="249"/>
        </w:trPr>
        <w:tc>
          <w:tcPr>
            <w:tcW w:w="1985" w:type="dxa"/>
          </w:tcPr>
          <w:p w:rsidR="00A43E4E" w:rsidRDefault="00A43E4E" w:rsidP="002D4E08">
            <w:pPr>
              <w:jc w:val="center"/>
            </w:pPr>
          </w:p>
        </w:tc>
        <w:tc>
          <w:tcPr>
            <w:tcW w:w="2788" w:type="dxa"/>
            <w:vAlign w:val="center"/>
          </w:tcPr>
          <w:p w:rsidR="00A43E4E" w:rsidRPr="00394C4D" w:rsidRDefault="00A43E4E" w:rsidP="002D4E08"/>
        </w:tc>
        <w:tc>
          <w:tcPr>
            <w:tcW w:w="5529" w:type="dxa"/>
            <w:vAlign w:val="center"/>
          </w:tcPr>
          <w:p w:rsidR="00A43E4E" w:rsidRPr="00394C4D" w:rsidRDefault="00A43E4E" w:rsidP="002D4E08">
            <w:pPr>
              <w:pStyle w:val="2"/>
            </w:pPr>
            <w:r w:rsidRPr="00514F86">
              <w:t>Субвенция на возмещение затрат по внесению органических удобрений</w:t>
            </w:r>
          </w:p>
        </w:tc>
      </w:tr>
      <w:tr w:rsidR="00A43E4E" w:rsidTr="002D4E08">
        <w:trPr>
          <w:cantSplit/>
          <w:trHeight w:val="249"/>
        </w:trPr>
        <w:tc>
          <w:tcPr>
            <w:tcW w:w="1985" w:type="dxa"/>
          </w:tcPr>
          <w:p w:rsidR="00A43E4E" w:rsidRDefault="00A43E4E" w:rsidP="002D4E08">
            <w:pPr>
              <w:jc w:val="center"/>
            </w:pPr>
          </w:p>
        </w:tc>
        <w:tc>
          <w:tcPr>
            <w:tcW w:w="2788" w:type="dxa"/>
            <w:vAlign w:val="center"/>
          </w:tcPr>
          <w:p w:rsidR="00A43E4E" w:rsidRPr="00394C4D" w:rsidRDefault="00A43E4E" w:rsidP="002D4E08"/>
        </w:tc>
        <w:tc>
          <w:tcPr>
            <w:tcW w:w="5529" w:type="dxa"/>
            <w:vAlign w:val="center"/>
          </w:tcPr>
          <w:p w:rsidR="00A43E4E" w:rsidRPr="00394C4D" w:rsidRDefault="00A43E4E" w:rsidP="002D4E08">
            <w:pPr>
              <w:pStyle w:val="2"/>
            </w:pPr>
            <w:r w:rsidRPr="00514F86">
              <w:t>Субвенция   для осуществления отдельных государственных полномочий по государственной поддержке сельскохозяйственного производства на развитие личных подсобных хозяйств</w:t>
            </w:r>
          </w:p>
        </w:tc>
      </w:tr>
      <w:tr w:rsidR="00A43E4E" w:rsidTr="002D4E08">
        <w:trPr>
          <w:cantSplit/>
          <w:trHeight w:val="249"/>
        </w:trPr>
        <w:tc>
          <w:tcPr>
            <w:tcW w:w="1985" w:type="dxa"/>
          </w:tcPr>
          <w:p w:rsidR="00A43E4E" w:rsidRDefault="00A43E4E" w:rsidP="002D4E08">
            <w:pPr>
              <w:jc w:val="center"/>
            </w:pPr>
          </w:p>
        </w:tc>
        <w:tc>
          <w:tcPr>
            <w:tcW w:w="2788" w:type="dxa"/>
            <w:vAlign w:val="center"/>
          </w:tcPr>
          <w:p w:rsidR="00A43E4E" w:rsidRPr="00394C4D" w:rsidRDefault="00A43E4E" w:rsidP="002D4E08"/>
        </w:tc>
        <w:tc>
          <w:tcPr>
            <w:tcW w:w="5529" w:type="dxa"/>
            <w:vAlign w:val="center"/>
          </w:tcPr>
          <w:p w:rsidR="00A43E4E" w:rsidRPr="00394C4D" w:rsidRDefault="00A43E4E" w:rsidP="002D4E08">
            <w:pPr>
              <w:pStyle w:val="2"/>
            </w:pPr>
            <w:r w:rsidRPr="00514F86">
              <w:t>Субвенция для осуществления отдельных государственных полномочий по государственной поддержке сельскохозяйственного производства на возмещение части процентной ставки по долгосрочным, среднесрочным, и краткосрочным кредитам, взятым малыми формами хозяйствования</w:t>
            </w:r>
          </w:p>
        </w:tc>
      </w:tr>
      <w:tr w:rsidR="00A43E4E" w:rsidTr="002D4E08">
        <w:trPr>
          <w:cantSplit/>
          <w:trHeight w:val="249"/>
        </w:trPr>
        <w:tc>
          <w:tcPr>
            <w:tcW w:w="1985" w:type="dxa"/>
          </w:tcPr>
          <w:p w:rsidR="00A43E4E" w:rsidRDefault="00A43E4E" w:rsidP="002D4E08">
            <w:pPr>
              <w:jc w:val="center"/>
            </w:pPr>
          </w:p>
        </w:tc>
        <w:tc>
          <w:tcPr>
            <w:tcW w:w="2788" w:type="dxa"/>
            <w:vAlign w:val="center"/>
          </w:tcPr>
          <w:p w:rsidR="00A43E4E" w:rsidRPr="00394C4D" w:rsidRDefault="00A43E4E" w:rsidP="002D4E08"/>
        </w:tc>
        <w:tc>
          <w:tcPr>
            <w:tcW w:w="5529" w:type="dxa"/>
            <w:vAlign w:val="center"/>
          </w:tcPr>
          <w:p w:rsidR="00A43E4E" w:rsidRPr="00394C4D" w:rsidRDefault="00A43E4E" w:rsidP="002D4E08">
            <w:pPr>
              <w:pStyle w:val="2"/>
            </w:pPr>
            <w:r w:rsidRPr="00514F86">
              <w:t>Субвенция для осуществления отдельных государственных полномочий по государственной поддержке сельскохозяйственного производства гражданам ведущим личное подсобное хозяйство на возмещение части затрат по приобретению сельхозтехники и оборудования</w:t>
            </w:r>
          </w:p>
        </w:tc>
      </w:tr>
      <w:tr w:rsidR="00A43E4E" w:rsidTr="002D4E08">
        <w:trPr>
          <w:cantSplit/>
          <w:trHeight w:val="249"/>
        </w:trPr>
        <w:tc>
          <w:tcPr>
            <w:tcW w:w="1985" w:type="dxa"/>
          </w:tcPr>
          <w:p w:rsidR="00A43E4E" w:rsidRDefault="00A43E4E" w:rsidP="002D4E08">
            <w:pPr>
              <w:jc w:val="center"/>
            </w:pPr>
            <w:r>
              <w:t>909</w:t>
            </w:r>
          </w:p>
        </w:tc>
        <w:tc>
          <w:tcPr>
            <w:tcW w:w="2788" w:type="dxa"/>
            <w:vAlign w:val="center"/>
          </w:tcPr>
          <w:p w:rsidR="00A43E4E" w:rsidRPr="00394C4D" w:rsidRDefault="00A43E4E" w:rsidP="002D4E08">
            <w:r>
              <w:t>202 03103 05 0000 151</w:t>
            </w:r>
          </w:p>
        </w:tc>
        <w:tc>
          <w:tcPr>
            <w:tcW w:w="5529" w:type="dxa"/>
            <w:vAlign w:val="center"/>
          </w:tcPr>
          <w:p w:rsidR="00A43E4E" w:rsidRPr="00514F86" w:rsidRDefault="00A43E4E" w:rsidP="002D4E08">
            <w:pPr>
              <w:pStyle w:val="2"/>
            </w:pPr>
            <w:r w:rsidRPr="009A55D4">
              <w:t>Субвенция бюджетам муниципальных районов на 1 литр реализованного товарного молока</w:t>
            </w:r>
          </w:p>
        </w:tc>
      </w:tr>
      <w:tr w:rsidR="00A43E4E" w:rsidTr="002D4E08">
        <w:trPr>
          <w:cantSplit/>
          <w:trHeight w:val="249"/>
        </w:trPr>
        <w:tc>
          <w:tcPr>
            <w:tcW w:w="1985" w:type="dxa"/>
          </w:tcPr>
          <w:p w:rsidR="00A43E4E" w:rsidRDefault="00A43E4E" w:rsidP="002D4E08">
            <w:pPr>
              <w:jc w:val="center"/>
            </w:pPr>
          </w:p>
          <w:p w:rsidR="00A43E4E" w:rsidRDefault="00A43E4E" w:rsidP="002D4E08">
            <w:pPr>
              <w:jc w:val="center"/>
            </w:pPr>
            <w:r>
              <w:t>909</w:t>
            </w:r>
          </w:p>
        </w:tc>
        <w:tc>
          <w:tcPr>
            <w:tcW w:w="2788" w:type="dxa"/>
            <w:vAlign w:val="center"/>
          </w:tcPr>
          <w:p w:rsidR="00A43E4E" w:rsidRPr="00394C4D" w:rsidRDefault="00A43E4E" w:rsidP="002D4E08">
            <w:r w:rsidRPr="00394C4D">
              <w:t>2 02 03115 05 0000 151</w:t>
            </w:r>
          </w:p>
        </w:tc>
        <w:tc>
          <w:tcPr>
            <w:tcW w:w="5529" w:type="dxa"/>
            <w:vAlign w:val="center"/>
          </w:tcPr>
          <w:p w:rsidR="00A43E4E" w:rsidRPr="00394C4D" w:rsidRDefault="00A43E4E" w:rsidP="002D4E08">
            <w:pPr>
              <w:pStyle w:val="2"/>
            </w:pPr>
            <w:r w:rsidRPr="00394C4D">
              <w:t>Субвенция на возмещение части процентной ставки по долгосрочным, среднесрочным, и краткосрочным кредитам, взятым малыми формами хозяйствования</w:t>
            </w:r>
          </w:p>
        </w:tc>
      </w:tr>
      <w:tr w:rsidR="00A43E4E" w:rsidTr="002D4E08">
        <w:trPr>
          <w:cantSplit/>
          <w:trHeight w:val="249"/>
        </w:trPr>
        <w:tc>
          <w:tcPr>
            <w:tcW w:w="1985" w:type="dxa"/>
          </w:tcPr>
          <w:p w:rsidR="00A43E4E" w:rsidRDefault="00A43E4E" w:rsidP="002D4E08">
            <w:pPr>
              <w:rPr>
                <w:b/>
              </w:rPr>
            </w:pPr>
          </w:p>
        </w:tc>
        <w:tc>
          <w:tcPr>
            <w:tcW w:w="2788" w:type="dxa"/>
            <w:vAlign w:val="center"/>
          </w:tcPr>
          <w:p w:rsidR="00A43E4E" w:rsidRPr="008C64F1" w:rsidRDefault="00A43E4E" w:rsidP="002D4E08">
            <w:pPr>
              <w:rPr>
                <w:b/>
              </w:rPr>
            </w:pPr>
          </w:p>
        </w:tc>
        <w:tc>
          <w:tcPr>
            <w:tcW w:w="5529" w:type="dxa"/>
            <w:vAlign w:val="center"/>
          </w:tcPr>
          <w:p w:rsidR="00A43E4E" w:rsidRPr="000510EE" w:rsidRDefault="00A43E4E" w:rsidP="002D4E08">
            <w:pPr>
              <w:pStyle w:val="2"/>
              <w:rPr>
                <w:szCs w:val="22"/>
              </w:rPr>
            </w:pPr>
            <w:r w:rsidRPr="000510EE">
              <w:rPr>
                <w:sz w:val="22"/>
                <w:szCs w:val="22"/>
              </w:rPr>
              <w:t>Иные доходы местного бюджета, администрирование которых может осуществляться главными администраторами доходов местного бюджета в пределах их компетенции</w:t>
            </w:r>
          </w:p>
        </w:tc>
      </w:tr>
      <w:tr w:rsidR="00A43E4E" w:rsidTr="002D4E08">
        <w:trPr>
          <w:cantSplit/>
          <w:trHeight w:val="249"/>
        </w:trPr>
        <w:tc>
          <w:tcPr>
            <w:tcW w:w="1985" w:type="dxa"/>
          </w:tcPr>
          <w:p w:rsidR="00A43E4E" w:rsidRDefault="00A43E4E" w:rsidP="002D4E08">
            <w:pPr>
              <w:jc w:val="center"/>
            </w:pPr>
          </w:p>
          <w:p w:rsidR="00A43E4E" w:rsidRPr="006E246A" w:rsidRDefault="00A43E4E" w:rsidP="002D4E08">
            <w:pPr>
              <w:jc w:val="center"/>
            </w:pPr>
            <w:r>
              <w:rPr>
                <w:sz w:val="22"/>
              </w:rPr>
              <w:t>000</w:t>
            </w:r>
          </w:p>
        </w:tc>
        <w:tc>
          <w:tcPr>
            <w:tcW w:w="2788" w:type="dxa"/>
            <w:vAlign w:val="center"/>
          </w:tcPr>
          <w:p w:rsidR="00A43E4E" w:rsidRPr="008C64F1" w:rsidRDefault="00A43E4E" w:rsidP="002D4E08">
            <w:pPr>
              <w:jc w:val="center"/>
            </w:pPr>
            <w:r w:rsidRPr="008C64F1">
              <w:rPr>
                <w:sz w:val="22"/>
              </w:rPr>
              <w:t>1 13 0</w:t>
            </w:r>
            <w:r>
              <w:rPr>
                <w:sz w:val="22"/>
              </w:rPr>
              <w:t>1995</w:t>
            </w:r>
            <w:r w:rsidRPr="008C64F1">
              <w:rPr>
                <w:sz w:val="22"/>
              </w:rPr>
              <w:t xml:space="preserve"> 05 0000 130</w:t>
            </w:r>
          </w:p>
        </w:tc>
        <w:tc>
          <w:tcPr>
            <w:tcW w:w="5529" w:type="dxa"/>
            <w:vAlign w:val="center"/>
          </w:tcPr>
          <w:p w:rsidR="00A43E4E" w:rsidRPr="004F5AF2" w:rsidRDefault="00A43E4E" w:rsidP="002D4E08">
            <w:pPr>
              <w:pStyle w:val="2"/>
              <w:rPr>
                <w:szCs w:val="22"/>
              </w:rPr>
            </w:pPr>
            <w:r>
              <w:rPr>
                <w:sz w:val="22"/>
                <w:szCs w:val="22"/>
              </w:rPr>
              <w:t>Прочие доходы от оказания платных услуг</w:t>
            </w:r>
            <w:r w:rsidRPr="004F5AF2">
              <w:rPr>
                <w:sz w:val="22"/>
                <w:szCs w:val="22"/>
              </w:rPr>
              <w:t xml:space="preserve">  </w:t>
            </w:r>
            <w:r>
              <w:rPr>
                <w:sz w:val="22"/>
                <w:szCs w:val="22"/>
              </w:rPr>
              <w:t xml:space="preserve">(работ) </w:t>
            </w:r>
            <w:r w:rsidRPr="004F5AF2">
              <w:rPr>
                <w:sz w:val="22"/>
                <w:szCs w:val="22"/>
              </w:rPr>
              <w:t xml:space="preserve">получателями средств бюджетов муниципальных районов </w:t>
            </w:r>
          </w:p>
        </w:tc>
      </w:tr>
      <w:tr w:rsidR="00A43E4E" w:rsidTr="002D4E08">
        <w:trPr>
          <w:cantSplit/>
          <w:trHeight w:val="249"/>
        </w:trPr>
        <w:tc>
          <w:tcPr>
            <w:tcW w:w="1985" w:type="dxa"/>
          </w:tcPr>
          <w:p w:rsidR="00A43E4E" w:rsidRPr="006E246A" w:rsidRDefault="00A43E4E" w:rsidP="002D4E08">
            <w:pPr>
              <w:jc w:val="center"/>
            </w:pPr>
            <w:r>
              <w:rPr>
                <w:sz w:val="22"/>
              </w:rPr>
              <w:t>000</w:t>
            </w:r>
          </w:p>
        </w:tc>
        <w:tc>
          <w:tcPr>
            <w:tcW w:w="2788" w:type="dxa"/>
            <w:vAlign w:val="center"/>
          </w:tcPr>
          <w:p w:rsidR="00A43E4E" w:rsidRPr="008C64F1" w:rsidRDefault="00A43E4E" w:rsidP="002D4E08">
            <w:pPr>
              <w:jc w:val="center"/>
            </w:pPr>
            <w:r>
              <w:rPr>
                <w:sz w:val="22"/>
              </w:rPr>
              <w:t>1 13 02995 05 0000 130</w:t>
            </w:r>
          </w:p>
        </w:tc>
        <w:tc>
          <w:tcPr>
            <w:tcW w:w="5529" w:type="dxa"/>
            <w:vAlign w:val="center"/>
          </w:tcPr>
          <w:p w:rsidR="00A43E4E" w:rsidRPr="004F5AF2" w:rsidRDefault="00A43E4E" w:rsidP="002D4E08">
            <w:pPr>
              <w:pStyle w:val="2"/>
              <w:rPr>
                <w:szCs w:val="22"/>
              </w:rPr>
            </w:pPr>
            <w:r>
              <w:rPr>
                <w:sz w:val="22"/>
                <w:szCs w:val="22"/>
              </w:rPr>
              <w:t xml:space="preserve">Прочие доходы от </w:t>
            </w:r>
            <w:r w:rsidRPr="004F5AF2">
              <w:rPr>
                <w:sz w:val="22"/>
                <w:szCs w:val="22"/>
              </w:rPr>
              <w:t>компенсации затрат бюджетов муниципальных районов</w:t>
            </w:r>
          </w:p>
        </w:tc>
      </w:tr>
      <w:tr w:rsidR="00A43E4E" w:rsidTr="002D4E08">
        <w:trPr>
          <w:cantSplit/>
          <w:trHeight w:val="249"/>
        </w:trPr>
        <w:tc>
          <w:tcPr>
            <w:tcW w:w="1985" w:type="dxa"/>
          </w:tcPr>
          <w:p w:rsidR="00A43E4E" w:rsidRDefault="00A43E4E" w:rsidP="002D4E08">
            <w:pPr>
              <w:jc w:val="center"/>
            </w:pPr>
          </w:p>
          <w:p w:rsidR="00A43E4E" w:rsidRDefault="00A43E4E" w:rsidP="002D4E08">
            <w:pPr>
              <w:jc w:val="center"/>
            </w:pPr>
          </w:p>
          <w:p w:rsidR="00A43E4E" w:rsidRPr="006E246A" w:rsidRDefault="00A43E4E" w:rsidP="002D4E08">
            <w:pPr>
              <w:jc w:val="center"/>
            </w:pPr>
            <w:r>
              <w:rPr>
                <w:sz w:val="22"/>
              </w:rPr>
              <w:t>000</w:t>
            </w:r>
          </w:p>
        </w:tc>
        <w:tc>
          <w:tcPr>
            <w:tcW w:w="2788" w:type="dxa"/>
            <w:vAlign w:val="center"/>
          </w:tcPr>
          <w:p w:rsidR="00A43E4E" w:rsidRPr="008C64F1" w:rsidRDefault="00A43E4E" w:rsidP="002D4E08">
            <w:pPr>
              <w:jc w:val="center"/>
            </w:pPr>
            <w:r w:rsidRPr="008C64F1">
              <w:rPr>
                <w:sz w:val="22"/>
              </w:rPr>
              <w:t>1 14 03050 05 0000 410</w:t>
            </w:r>
          </w:p>
        </w:tc>
        <w:tc>
          <w:tcPr>
            <w:tcW w:w="5529" w:type="dxa"/>
            <w:vAlign w:val="center"/>
          </w:tcPr>
          <w:p w:rsidR="00A43E4E" w:rsidRPr="004F5AF2" w:rsidRDefault="00A43E4E" w:rsidP="002D4E08">
            <w:pPr>
              <w:pStyle w:val="2"/>
              <w:rPr>
                <w:szCs w:val="22"/>
              </w:rPr>
            </w:pPr>
            <w:r w:rsidRPr="004F5AF2">
              <w:rPr>
                <w:sz w:val="22"/>
                <w:szCs w:val="22"/>
              </w:rPr>
              <w:t>Средства от распоряжени</w:t>
            </w:r>
            <w:r>
              <w:rPr>
                <w:sz w:val="22"/>
                <w:szCs w:val="22"/>
              </w:rPr>
              <w:t>я</w:t>
            </w:r>
            <w:r w:rsidRPr="004F5AF2">
              <w:rPr>
                <w:sz w:val="22"/>
                <w:szCs w:val="22"/>
              </w:rPr>
              <w:t xml:space="preserve">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A43E4E" w:rsidTr="002D4E08">
        <w:trPr>
          <w:cantSplit/>
          <w:trHeight w:val="249"/>
        </w:trPr>
        <w:tc>
          <w:tcPr>
            <w:tcW w:w="1985" w:type="dxa"/>
          </w:tcPr>
          <w:p w:rsidR="00A43E4E" w:rsidRDefault="00A43E4E" w:rsidP="002D4E08">
            <w:pPr>
              <w:jc w:val="center"/>
            </w:pPr>
          </w:p>
          <w:p w:rsidR="00A43E4E" w:rsidRDefault="00A43E4E" w:rsidP="002D4E08">
            <w:pPr>
              <w:jc w:val="center"/>
            </w:pPr>
          </w:p>
          <w:p w:rsidR="00A43E4E" w:rsidRPr="00CE7986" w:rsidRDefault="00A43E4E" w:rsidP="002D4E08">
            <w:pPr>
              <w:jc w:val="center"/>
            </w:pPr>
            <w:r>
              <w:rPr>
                <w:sz w:val="22"/>
              </w:rPr>
              <w:t>000</w:t>
            </w:r>
          </w:p>
        </w:tc>
        <w:tc>
          <w:tcPr>
            <w:tcW w:w="2788" w:type="dxa"/>
            <w:vAlign w:val="center"/>
          </w:tcPr>
          <w:p w:rsidR="00A43E4E" w:rsidRPr="008C64F1" w:rsidRDefault="00A43E4E" w:rsidP="002D4E08">
            <w:pPr>
              <w:jc w:val="center"/>
              <w:rPr>
                <w:lang w:val="en-US"/>
              </w:rPr>
            </w:pPr>
            <w:r w:rsidRPr="008C64F1">
              <w:rPr>
                <w:sz w:val="22"/>
                <w:lang w:val="en-US"/>
              </w:rPr>
              <w:t>1 14 03050 05 0000 440</w:t>
            </w:r>
          </w:p>
        </w:tc>
        <w:tc>
          <w:tcPr>
            <w:tcW w:w="5529" w:type="dxa"/>
            <w:vAlign w:val="center"/>
          </w:tcPr>
          <w:p w:rsidR="00A43E4E" w:rsidRDefault="00A43E4E" w:rsidP="002D4E08">
            <w:pPr>
              <w:pStyle w:val="2"/>
            </w:pPr>
            <w:r>
              <w:rPr>
                <w:sz w:val="22"/>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A43E4E" w:rsidTr="002D4E08">
        <w:trPr>
          <w:cantSplit/>
          <w:trHeight w:val="1314"/>
        </w:trPr>
        <w:tc>
          <w:tcPr>
            <w:tcW w:w="1985" w:type="dxa"/>
          </w:tcPr>
          <w:p w:rsidR="00A43E4E" w:rsidRDefault="00A43E4E" w:rsidP="002D4E08">
            <w:pPr>
              <w:jc w:val="center"/>
            </w:pPr>
          </w:p>
          <w:p w:rsidR="00A43E4E" w:rsidRDefault="00A43E4E" w:rsidP="002D4E08">
            <w:pPr>
              <w:jc w:val="center"/>
            </w:pPr>
          </w:p>
          <w:p w:rsidR="00A43E4E" w:rsidRDefault="00A43E4E" w:rsidP="002D4E08">
            <w:pPr>
              <w:jc w:val="center"/>
            </w:pPr>
            <w:r>
              <w:rPr>
                <w:sz w:val="22"/>
              </w:rPr>
              <w:t>000</w:t>
            </w:r>
          </w:p>
        </w:tc>
        <w:tc>
          <w:tcPr>
            <w:tcW w:w="2788" w:type="dxa"/>
            <w:vAlign w:val="center"/>
          </w:tcPr>
          <w:p w:rsidR="00A43E4E" w:rsidRPr="008C64F1" w:rsidRDefault="00A43E4E" w:rsidP="002D4E08">
            <w:pPr>
              <w:jc w:val="center"/>
            </w:pPr>
            <w:r w:rsidRPr="008C64F1">
              <w:rPr>
                <w:sz w:val="22"/>
              </w:rPr>
              <w:t>1 16 21050 05 0000 140</w:t>
            </w:r>
          </w:p>
        </w:tc>
        <w:tc>
          <w:tcPr>
            <w:tcW w:w="5529" w:type="dxa"/>
            <w:vAlign w:val="center"/>
          </w:tcPr>
          <w:p w:rsidR="00A43E4E" w:rsidRDefault="00A43E4E" w:rsidP="002D4E08">
            <w:pPr>
              <w:pStyle w:val="2"/>
            </w:pPr>
            <w:r>
              <w:rPr>
                <w:sz w:val="22"/>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A43E4E" w:rsidTr="002D4E08">
        <w:trPr>
          <w:cantSplit/>
          <w:trHeight w:val="249"/>
        </w:trPr>
        <w:tc>
          <w:tcPr>
            <w:tcW w:w="1985" w:type="dxa"/>
          </w:tcPr>
          <w:p w:rsidR="00A43E4E" w:rsidRDefault="00A43E4E" w:rsidP="002D4E08">
            <w:pPr>
              <w:jc w:val="center"/>
            </w:pPr>
          </w:p>
          <w:p w:rsidR="00A43E4E" w:rsidRDefault="00A43E4E" w:rsidP="002D4E08">
            <w:pPr>
              <w:jc w:val="center"/>
            </w:pPr>
            <w:r>
              <w:rPr>
                <w:sz w:val="22"/>
              </w:rPr>
              <w:t>000</w:t>
            </w:r>
          </w:p>
        </w:tc>
        <w:tc>
          <w:tcPr>
            <w:tcW w:w="2788" w:type="dxa"/>
            <w:vAlign w:val="center"/>
          </w:tcPr>
          <w:p w:rsidR="00A43E4E" w:rsidRPr="008C64F1" w:rsidRDefault="00A43E4E" w:rsidP="002D4E08">
            <w:pPr>
              <w:jc w:val="center"/>
            </w:pPr>
            <w:r w:rsidRPr="008C64F1">
              <w:rPr>
                <w:sz w:val="22"/>
              </w:rPr>
              <w:t>1 16 32000 05 0000 140</w:t>
            </w:r>
          </w:p>
        </w:tc>
        <w:tc>
          <w:tcPr>
            <w:tcW w:w="5529" w:type="dxa"/>
            <w:vAlign w:val="center"/>
          </w:tcPr>
          <w:p w:rsidR="00A43E4E" w:rsidRDefault="00A43E4E" w:rsidP="002D4E08">
            <w:pPr>
              <w:pStyle w:val="2"/>
            </w:pPr>
            <w:r>
              <w:rPr>
                <w:sz w:val="22"/>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A43E4E" w:rsidTr="002D4E08">
        <w:trPr>
          <w:cantSplit/>
          <w:trHeight w:val="249"/>
        </w:trPr>
        <w:tc>
          <w:tcPr>
            <w:tcW w:w="1985" w:type="dxa"/>
          </w:tcPr>
          <w:p w:rsidR="00A43E4E" w:rsidRDefault="00A43E4E" w:rsidP="002D4E08">
            <w:pPr>
              <w:jc w:val="center"/>
            </w:pPr>
          </w:p>
          <w:p w:rsidR="00A43E4E" w:rsidRDefault="00A43E4E" w:rsidP="002D4E08">
            <w:pPr>
              <w:jc w:val="center"/>
            </w:pPr>
            <w:r>
              <w:rPr>
                <w:sz w:val="22"/>
              </w:rPr>
              <w:t>000</w:t>
            </w:r>
          </w:p>
        </w:tc>
        <w:tc>
          <w:tcPr>
            <w:tcW w:w="2788" w:type="dxa"/>
            <w:vAlign w:val="center"/>
          </w:tcPr>
          <w:p w:rsidR="00A43E4E" w:rsidRPr="008C64F1" w:rsidRDefault="00A43E4E" w:rsidP="002D4E08">
            <w:pPr>
              <w:jc w:val="center"/>
            </w:pPr>
            <w:r w:rsidRPr="008C64F1">
              <w:rPr>
                <w:sz w:val="22"/>
              </w:rPr>
              <w:t>1 16 90050 05 0000 140</w:t>
            </w:r>
          </w:p>
        </w:tc>
        <w:tc>
          <w:tcPr>
            <w:tcW w:w="5529" w:type="dxa"/>
            <w:vAlign w:val="center"/>
          </w:tcPr>
          <w:p w:rsidR="00A43E4E" w:rsidRDefault="00A43E4E" w:rsidP="002D4E08">
            <w:pPr>
              <w:pStyle w:val="2"/>
            </w:pPr>
            <w:r>
              <w:rPr>
                <w:sz w:val="22"/>
              </w:rPr>
              <w:t>Прочие  поступления  от  денежных  взысканий              ( штрафов ) и иных сумм в возмещение ущерба, зачисляемые в бюджеты муниципальных районов</w:t>
            </w:r>
          </w:p>
        </w:tc>
      </w:tr>
      <w:tr w:rsidR="00A43E4E" w:rsidTr="002D4E08">
        <w:trPr>
          <w:cantSplit/>
          <w:trHeight w:val="249"/>
        </w:trPr>
        <w:tc>
          <w:tcPr>
            <w:tcW w:w="1985" w:type="dxa"/>
          </w:tcPr>
          <w:p w:rsidR="00A43E4E" w:rsidRDefault="00A43E4E" w:rsidP="002D4E08">
            <w:pPr>
              <w:jc w:val="center"/>
            </w:pPr>
            <w:r>
              <w:rPr>
                <w:sz w:val="22"/>
              </w:rPr>
              <w:t>000</w:t>
            </w:r>
          </w:p>
        </w:tc>
        <w:tc>
          <w:tcPr>
            <w:tcW w:w="2788" w:type="dxa"/>
            <w:vAlign w:val="center"/>
          </w:tcPr>
          <w:p w:rsidR="00A43E4E" w:rsidRPr="008C64F1" w:rsidRDefault="00A43E4E" w:rsidP="002D4E08">
            <w:pPr>
              <w:jc w:val="center"/>
            </w:pPr>
            <w:r w:rsidRPr="008C64F1">
              <w:rPr>
                <w:sz w:val="22"/>
              </w:rPr>
              <w:t>1 17 01050 05 0000 180</w:t>
            </w:r>
          </w:p>
        </w:tc>
        <w:tc>
          <w:tcPr>
            <w:tcW w:w="5529" w:type="dxa"/>
            <w:vAlign w:val="center"/>
          </w:tcPr>
          <w:p w:rsidR="00A43E4E" w:rsidRDefault="00A43E4E" w:rsidP="002D4E08">
            <w:pPr>
              <w:pStyle w:val="2"/>
            </w:pPr>
            <w:r>
              <w:rPr>
                <w:sz w:val="22"/>
              </w:rPr>
              <w:t xml:space="preserve">Невыясненные поступления, зачисляемые в бюджеты муниципальных районов </w:t>
            </w:r>
          </w:p>
        </w:tc>
      </w:tr>
      <w:tr w:rsidR="00A43E4E" w:rsidTr="002D4E08">
        <w:trPr>
          <w:cantSplit/>
          <w:trHeight w:val="249"/>
        </w:trPr>
        <w:tc>
          <w:tcPr>
            <w:tcW w:w="1985" w:type="dxa"/>
          </w:tcPr>
          <w:p w:rsidR="00A43E4E" w:rsidRDefault="00A43E4E" w:rsidP="002D4E08">
            <w:pPr>
              <w:jc w:val="center"/>
            </w:pPr>
            <w:r>
              <w:rPr>
                <w:sz w:val="22"/>
              </w:rPr>
              <w:t>000</w:t>
            </w:r>
          </w:p>
        </w:tc>
        <w:tc>
          <w:tcPr>
            <w:tcW w:w="2788" w:type="dxa"/>
            <w:vAlign w:val="center"/>
          </w:tcPr>
          <w:p w:rsidR="00A43E4E" w:rsidRPr="008C64F1" w:rsidRDefault="00A43E4E" w:rsidP="002D4E08">
            <w:pPr>
              <w:jc w:val="center"/>
            </w:pPr>
            <w:r w:rsidRPr="008C64F1">
              <w:rPr>
                <w:sz w:val="22"/>
              </w:rPr>
              <w:t>1 17 05050 05 0000 180</w:t>
            </w:r>
          </w:p>
        </w:tc>
        <w:tc>
          <w:tcPr>
            <w:tcW w:w="5529" w:type="dxa"/>
            <w:vAlign w:val="center"/>
          </w:tcPr>
          <w:p w:rsidR="00A43E4E" w:rsidRDefault="00A43E4E" w:rsidP="002D4E08">
            <w:pPr>
              <w:pStyle w:val="2"/>
            </w:pPr>
            <w:r>
              <w:rPr>
                <w:sz w:val="22"/>
              </w:rPr>
              <w:t>Прочие  неналоговые доходы бюджетов муниципальных районов</w:t>
            </w:r>
          </w:p>
        </w:tc>
      </w:tr>
      <w:tr w:rsidR="00A43E4E" w:rsidTr="002D4E08">
        <w:trPr>
          <w:cantSplit/>
          <w:trHeight w:val="249"/>
        </w:trPr>
        <w:tc>
          <w:tcPr>
            <w:tcW w:w="1985" w:type="dxa"/>
          </w:tcPr>
          <w:p w:rsidR="00A43E4E" w:rsidRDefault="00A43E4E" w:rsidP="002D4E08">
            <w:pPr>
              <w:jc w:val="center"/>
            </w:pPr>
            <w:r>
              <w:rPr>
                <w:sz w:val="22"/>
              </w:rPr>
              <w:t>000</w:t>
            </w:r>
          </w:p>
        </w:tc>
        <w:tc>
          <w:tcPr>
            <w:tcW w:w="2788" w:type="dxa"/>
            <w:vAlign w:val="center"/>
          </w:tcPr>
          <w:p w:rsidR="00A43E4E" w:rsidRPr="008C64F1" w:rsidRDefault="00A43E4E" w:rsidP="002D4E08">
            <w:pPr>
              <w:jc w:val="center"/>
            </w:pPr>
            <w:r>
              <w:rPr>
                <w:sz w:val="22"/>
              </w:rPr>
              <w:t>2 02 02999 05 0000 151</w:t>
            </w:r>
          </w:p>
        </w:tc>
        <w:tc>
          <w:tcPr>
            <w:tcW w:w="5529" w:type="dxa"/>
            <w:vAlign w:val="center"/>
          </w:tcPr>
          <w:p w:rsidR="00A43E4E" w:rsidRDefault="00A43E4E" w:rsidP="002D4E08">
            <w:pPr>
              <w:pStyle w:val="2"/>
            </w:pPr>
            <w:r>
              <w:rPr>
                <w:sz w:val="22"/>
              </w:rPr>
              <w:t>Прочие субсидии  бюджетам муниципальных районов</w:t>
            </w:r>
          </w:p>
        </w:tc>
      </w:tr>
      <w:tr w:rsidR="00A43E4E" w:rsidTr="002D4E08">
        <w:trPr>
          <w:cantSplit/>
          <w:trHeight w:val="249"/>
        </w:trPr>
        <w:tc>
          <w:tcPr>
            <w:tcW w:w="1985" w:type="dxa"/>
          </w:tcPr>
          <w:p w:rsidR="00A43E4E" w:rsidRDefault="00A43E4E" w:rsidP="002D4E08">
            <w:pPr>
              <w:jc w:val="center"/>
            </w:pPr>
            <w:r>
              <w:rPr>
                <w:sz w:val="22"/>
              </w:rPr>
              <w:t>000</w:t>
            </w:r>
          </w:p>
        </w:tc>
        <w:tc>
          <w:tcPr>
            <w:tcW w:w="2788" w:type="dxa"/>
            <w:vAlign w:val="center"/>
          </w:tcPr>
          <w:p w:rsidR="00A43E4E" w:rsidRPr="008C64F1" w:rsidRDefault="00A43E4E" w:rsidP="002D4E08">
            <w:pPr>
              <w:jc w:val="center"/>
            </w:pPr>
            <w:r>
              <w:rPr>
                <w:sz w:val="22"/>
              </w:rPr>
              <w:t>2 02 03999 05 0000 151</w:t>
            </w:r>
          </w:p>
        </w:tc>
        <w:tc>
          <w:tcPr>
            <w:tcW w:w="5529" w:type="dxa"/>
            <w:vAlign w:val="center"/>
          </w:tcPr>
          <w:p w:rsidR="00A43E4E" w:rsidRDefault="00A43E4E" w:rsidP="002D4E08">
            <w:pPr>
              <w:pStyle w:val="2"/>
            </w:pPr>
            <w:r>
              <w:rPr>
                <w:sz w:val="22"/>
              </w:rPr>
              <w:t>Прочие субвенции  бюджетам муниципальных районов</w:t>
            </w:r>
          </w:p>
        </w:tc>
      </w:tr>
      <w:tr w:rsidR="00A43E4E" w:rsidTr="002D4E08">
        <w:trPr>
          <w:cantSplit/>
          <w:trHeight w:val="249"/>
        </w:trPr>
        <w:tc>
          <w:tcPr>
            <w:tcW w:w="1985" w:type="dxa"/>
          </w:tcPr>
          <w:p w:rsidR="00A43E4E" w:rsidRDefault="00A43E4E" w:rsidP="002D4E08">
            <w:pPr>
              <w:jc w:val="center"/>
            </w:pPr>
            <w:r>
              <w:rPr>
                <w:sz w:val="22"/>
              </w:rPr>
              <w:t>000</w:t>
            </w:r>
          </w:p>
        </w:tc>
        <w:tc>
          <w:tcPr>
            <w:tcW w:w="2788" w:type="dxa"/>
            <w:vAlign w:val="center"/>
          </w:tcPr>
          <w:p w:rsidR="00A43E4E" w:rsidRPr="008C64F1" w:rsidRDefault="00A43E4E" w:rsidP="002D4E08">
            <w:pPr>
              <w:jc w:val="center"/>
            </w:pPr>
            <w:r w:rsidRPr="004D600E">
              <w:rPr>
                <w:sz w:val="22"/>
              </w:rPr>
              <w:t>2 02 04999 05 0000 151</w:t>
            </w:r>
          </w:p>
        </w:tc>
        <w:tc>
          <w:tcPr>
            <w:tcW w:w="5529" w:type="dxa"/>
            <w:vAlign w:val="center"/>
          </w:tcPr>
          <w:p w:rsidR="00A43E4E" w:rsidRDefault="00A43E4E" w:rsidP="002D4E08">
            <w:pPr>
              <w:pStyle w:val="2"/>
            </w:pPr>
            <w:r w:rsidRPr="004D600E">
              <w:rPr>
                <w:sz w:val="22"/>
              </w:rPr>
              <w:t>Прочие межбюджетные трансферты, передаваемые бюджетам муниципальных районов</w:t>
            </w:r>
          </w:p>
        </w:tc>
      </w:tr>
      <w:tr w:rsidR="00A43E4E" w:rsidTr="002D4E08">
        <w:trPr>
          <w:cantSplit/>
          <w:trHeight w:val="249"/>
        </w:trPr>
        <w:tc>
          <w:tcPr>
            <w:tcW w:w="1985" w:type="dxa"/>
          </w:tcPr>
          <w:p w:rsidR="00A43E4E" w:rsidRDefault="00A43E4E" w:rsidP="002D4E08">
            <w:r>
              <w:rPr>
                <w:sz w:val="22"/>
              </w:rPr>
              <w:t xml:space="preserve">    000</w:t>
            </w:r>
          </w:p>
        </w:tc>
        <w:tc>
          <w:tcPr>
            <w:tcW w:w="2788" w:type="dxa"/>
            <w:vAlign w:val="center"/>
          </w:tcPr>
          <w:p w:rsidR="00A43E4E" w:rsidRPr="008C64F1" w:rsidRDefault="00A43E4E" w:rsidP="002D4E08">
            <w:pPr>
              <w:jc w:val="center"/>
            </w:pPr>
            <w:r>
              <w:rPr>
                <w:sz w:val="22"/>
              </w:rPr>
              <w:t>2 07 05030 05 0000 180</w:t>
            </w:r>
          </w:p>
        </w:tc>
        <w:tc>
          <w:tcPr>
            <w:tcW w:w="5529" w:type="dxa"/>
            <w:vAlign w:val="center"/>
          </w:tcPr>
          <w:p w:rsidR="00A43E4E" w:rsidRDefault="00A43E4E" w:rsidP="002D4E08">
            <w:pPr>
              <w:pStyle w:val="2"/>
            </w:pPr>
            <w:r>
              <w:rPr>
                <w:sz w:val="22"/>
              </w:rPr>
              <w:t>Прочие безвозмездные поступления в бюджеты муниципальных районов</w:t>
            </w:r>
          </w:p>
        </w:tc>
      </w:tr>
      <w:tr w:rsidR="00A43E4E" w:rsidTr="002D4E08">
        <w:trPr>
          <w:cantSplit/>
          <w:trHeight w:val="249"/>
        </w:trPr>
        <w:tc>
          <w:tcPr>
            <w:tcW w:w="1985" w:type="dxa"/>
          </w:tcPr>
          <w:p w:rsidR="00A43E4E" w:rsidRDefault="00A43E4E" w:rsidP="002D4E08">
            <w:pPr>
              <w:jc w:val="center"/>
            </w:pPr>
          </w:p>
          <w:p w:rsidR="00A43E4E" w:rsidRDefault="00A43E4E" w:rsidP="002D4E08">
            <w:pPr>
              <w:jc w:val="center"/>
            </w:pPr>
          </w:p>
          <w:p w:rsidR="00A43E4E" w:rsidRDefault="00A43E4E" w:rsidP="002D4E08">
            <w:pPr>
              <w:jc w:val="center"/>
            </w:pPr>
            <w:r>
              <w:rPr>
                <w:sz w:val="22"/>
              </w:rPr>
              <w:t>000</w:t>
            </w:r>
          </w:p>
        </w:tc>
        <w:tc>
          <w:tcPr>
            <w:tcW w:w="2788" w:type="dxa"/>
            <w:vAlign w:val="center"/>
          </w:tcPr>
          <w:p w:rsidR="00A43E4E" w:rsidRDefault="00A43E4E" w:rsidP="002D4E08">
            <w:pPr>
              <w:jc w:val="center"/>
            </w:pPr>
            <w:r>
              <w:rPr>
                <w:sz w:val="22"/>
              </w:rPr>
              <w:t>2 18 05010 05 0000 151</w:t>
            </w:r>
          </w:p>
        </w:tc>
        <w:tc>
          <w:tcPr>
            <w:tcW w:w="5529" w:type="dxa"/>
            <w:vAlign w:val="center"/>
          </w:tcPr>
          <w:p w:rsidR="00A43E4E" w:rsidRDefault="00A43E4E" w:rsidP="002D4E08">
            <w:pPr>
              <w:pStyle w:val="2"/>
            </w:pPr>
            <w:r>
              <w:rPr>
                <w:sz w:val="22"/>
              </w:rPr>
              <w:t>Доходы бюджетов муниципальных районов от возврата субсидий, субвенций и иных межбюджетных трансфертов, имеющих целевое назначение прошлых лет из бюджетов поселений</w:t>
            </w:r>
          </w:p>
        </w:tc>
      </w:tr>
      <w:tr w:rsidR="00A43E4E" w:rsidTr="002D4E08">
        <w:trPr>
          <w:cantSplit/>
          <w:trHeight w:val="249"/>
        </w:trPr>
        <w:tc>
          <w:tcPr>
            <w:tcW w:w="1985" w:type="dxa"/>
          </w:tcPr>
          <w:p w:rsidR="00A43E4E" w:rsidRDefault="00A43E4E" w:rsidP="002D4E08">
            <w:pPr>
              <w:jc w:val="center"/>
            </w:pPr>
          </w:p>
          <w:p w:rsidR="00A43E4E" w:rsidRDefault="00A43E4E" w:rsidP="002D4E08">
            <w:pPr>
              <w:jc w:val="center"/>
            </w:pPr>
          </w:p>
          <w:p w:rsidR="00A43E4E" w:rsidRDefault="00A43E4E" w:rsidP="002D4E08">
            <w:pPr>
              <w:jc w:val="center"/>
            </w:pPr>
            <w:r>
              <w:rPr>
                <w:sz w:val="22"/>
              </w:rPr>
              <w:t>000</w:t>
            </w:r>
          </w:p>
        </w:tc>
        <w:tc>
          <w:tcPr>
            <w:tcW w:w="2788" w:type="dxa"/>
            <w:vAlign w:val="center"/>
          </w:tcPr>
          <w:p w:rsidR="00A43E4E" w:rsidRDefault="00A43E4E" w:rsidP="002D4E08">
            <w:pPr>
              <w:jc w:val="center"/>
            </w:pPr>
            <w:r>
              <w:rPr>
                <w:sz w:val="22"/>
              </w:rPr>
              <w:t>2 19 05000 05 0000 151</w:t>
            </w:r>
          </w:p>
        </w:tc>
        <w:tc>
          <w:tcPr>
            <w:tcW w:w="5529" w:type="dxa"/>
            <w:vAlign w:val="center"/>
          </w:tcPr>
          <w:p w:rsidR="00A43E4E" w:rsidRDefault="00A43E4E" w:rsidP="002D4E08">
            <w:pPr>
              <w:pStyle w:val="2"/>
            </w:pPr>
            <w:r>
              <w:rPr>
                <w:sz w:val="22"/>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A43E4E" w:rsidRDefault="00A43E4E" w:rsidP="00A43E4E"/>
    <w:p w:rsidR="00A43E4E" w:rsidRPr="003E0606" w:rsidRDefault="00A43E4E" w:rsidP="00A43E4E">
      <w:pPr>
        <w:ind w:left="426"/>
        <w:rPr>
          <w:sz w:val="22"/>
        </w:rPr>
      </w:pPr>
    </w:p>
    <w:p w:rsidR="00A43E4E" w:rsidRDefault="00A43E4E" w:rsidP="00A43E4E">
      <w:pPr>
        <w:rPr>
          <w:sz w:val="22"/>
        </w:rPr>
      </w:pPr>
    </w:p>
    <w:p w:rsidR="00A43E4E" w:rsidRDefault="00A43E4E" w:rsidP="00A43E4E">
      <w:pPr>
        <w:ind w:left="360"/>
        <w:rPr>
          <w:sz w:val="22"/>
        </w:rPr>
      </w:pPr>
      <w:r>
        <w:rPr>
          <w:sz w:val="22"/>
        </w:rPr>
        <w:t>* - В части доходов, зачисляемых в бюджет муниципального района</w:t>
      </w: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Pr="00A82BB1" w:rsidRDefault="00A43E4E" w:rsidP="00A43E4E">
      <w:pPr>
        <w:pStyle w:val="7"/>
        <w:rPr>
          <w:b w:val="0"/>
          <w:sz w:val="20"/>
        </w:rPr>
      </w:pPr>
      <w:r>
        <w:rPr>
          <w:b w:val="0"/>
        </w:rPr>
        <w:t xml:space="preserve">                                                                                                                                 </w:t>
      </w:r>
      <w:r w:rsidRPr="00A82BB1">
        <w:rPr>
          <w:b w:val="0"/>
          <w:sz w:val="20"/>
        </w:rPr>
        <w:t xml:space="preserve">Приложение </w:t>
      </w:r>
      <w:r>
        <w:rPr>
          <w:b w:val="0"/>
          <w:sz w:val="20"/>
        </w:rPr>
        <w:t>3</w:t>
      </w:r>
    </w:p>
    <w:p w:rsidR="00A43E4E" w:rsidRDefault="00A43E4E" w:rsidP="00A43E4E">
      <w:pPr>
        <w:jc w:val="right"/>
      </w:pPr>
      <w:r>
        <w:t xml:space="preserve">к решению Думы </w:t>
      </w:r>
    </w:p>
    <w:p w:rsidR="00A43E4E" w:rsidRDefault="00A43E4E" w:rsidP="00A43E4E">
      <w:pPr>
        <w:jc w:val="right"/>
      </w:pPr>
      <w:r>
        <w:t>Первомайского района</w:t>
      </w:r>
    </w:p>
    <w:p w:rsidR="00A43E4E" w:rsidRDefault="00A43E4E" w:rsidP="00A43E4E">
      <w:pPr>
        <w:jc w:val="right"/>
      </w:pPr>
      <w:r>
        <w:t>от  29.12.2015.№</w:t>
      </w:r>
    </w:p>
    <w:p w:rsidR="00A43E4E" w:rsidRDefault="00A43E4E" w:rsidP="00A43E4E">
      <w:pPr>
        <w:jc w:val="right"/>
      </w:pPr>
      <w:r>
        <w:t xml:space="preserve">               </w:t>
      </w:r>
    </w:p>
    <w:p w:rsidR="00A43E4E" w:rsidRDefault="00A43E4E" w:rsidP="00A43E4E">
      <w:pPr>
        <w:jc w:val="center"/>
      </w:pPr>
    </w:p>
    <w:p w:rsidR="00A43E4E" w:rsidRPr="00C66008" w:rsidRDefault="00A43E4E" w:rsidP="00A43E4E"/>
    <w:p w:rsidR="00A43E4E" w:rsidRPr="00C66008" w:rsidRDefault="00A43E4E" w:rsidP="00A43E4E">
      <w:pPr>
        <w:jc w:val="center"/>
      </w:pPr>
      <w:r w:rsidRPr="00C66008">
        <w:t>Перечень главных администраторов источников финансирования</w:t>
      </w:r>
    </w:p>
    <w:p w:rsidR="00A43E4E" w:rsidRPr="00C66008" w:rsidRDefault="00A43E4E" w:rsidP="00A43E4E">
      <w:pPr>
        <w:jc w:val="center"/>
      </w:pPr>
      <w:r w:rsidRPr="00C66008">
        <w:t xml:space="preserve"> дефицита местного бюджета на 201</w:t>
      </w:r>
      <w:r>
        <w:t>6</w:t>
      </w:r>
      <w:r w:rsidRPr="00C66008">
        <w:t xml:space="preserve"> год</w:t>
      </w:r>
    </w:p>
    <w:p w:rsidR="00A43E4E" w:rsidRPr="006E246A" w:rsidRDefault="00A43E4E" w:rsidP="00A43E4E">
      <w:pPr>
        <w:jc w:val="center"/>
        <w:rPr>
          <w:b/>
        </w:rPr>
      </w:pPr>
    </w:p>
    <w:tbl>
      <w:tblPr>
        <w:tblW w:w="1006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5529"/>
      </w:tblGrid>
      <w:tr w:rsidR="00A43E4E" w:rsidRPr="00D80493" w:rsidTr="002D4E08">
        <w:trPr>
          <w:cantSplit/>
          <w:trHeight w:val="249"/>
        </w:trPr>
        <w:tc>
          <w:tcPr>
            <w:tcW w:w="4537" w:type="dxa"/>
            <w:gridSpan w:val="2"/>
          </w:tcPr>
          <w:p w:rsidR="00A43E4E" w:rsidRPr="00D80493" w:rsidRDefault="00A43E4E" w:rsidP="002D4E08">
            <w:pPr>
              <w:jc w:val="center"/>
            </w:pPr>
            <w:r w:rsidRPr="00D80493">
              <w:t>Код бюджетной классификации</w:t>
            </w:r>
          </w:p>
        </w:tc>
        <w:tc>
          <w:tcPr>
            <w:tcW w:w="5529" w:type="dxa"/>
            <w:vMerge w:val="restart"/>
            <w:vAlign w:val="center"/>
          </w:tcPr>
          <w:p w:rsidR="00A43E4E" w:rsidRPr="00D80493" w:rsidRDefault="00A43E4E" w:rsidP="002D4E08">
            <w:pPr>
              <w:pStyle w:val="2"/>
              <w:jc w:val="center"/>
              <w:rPr>
                <w:sz w:val="20"/>
              </w:rPr>
            </w:pPr>
            <w:r>
              <w:rPr>
                <w:sz w:val="22"/>
              </w:rPr>
              <w:t>Наименование  главного администратора источников финансирования дефицита местного бюджета</w:t>
            </w:r>
          </w:p>
        </w:tc>
      </w:tr>
      <w:tr w:rsidR="00A43E4E" w:rsidRPr="00D80493" w:rsidTr="002D4E08">
        <w:trPr>
          <w:cantSplit/>
          <w:trHeight w:val="249"/>
        </w:trPr>
        <w:tc>
          <w:tcPr>
            <w:tcW w:w="1985" w:type="dxa"/>
          </w:tcPr>
          <w:p w:rsidR="00A43E4E" w:rsidRPr="00D80493" w:rsidRDefault="00A43E4E" w:rsidP="002D4E08">
            <w:r w:rsidRPr="00D80493">
              <w:t>главного администратора доходов</w:t>
            </w:r>
          </w:p>
        </w:tc>
        <w:tc>
          <w:tcPr>
            <w:tcW w:w="2552" w:type="dxa"/>
            <w:vAlign w:val="center"/>
          </w:tcPr>
          <w:p w:rsidR="00A43E4E" w:rsidRPr="00D80493" w:rsidRDefault="00A43E4E" w:rsidP="002D4E08">
            <w:pPr>
              <w:jc w:val="center"/>
            </w:pPr>
            <w:r>
              <w:t>Группа, подгруппа, статья и вид источников</w:t>
            </w:r>
          </w:p>
        </w:tc>
        <w:tc>
          <w:tcPr>
            <w:tcW w:w="5529" w:type="dxa"/>
            <w:vMerge/>
            <w:vAlign w:val="center"/>
          </w:tcPr>
          <w:p w:rsidR="00A43E4E" w:rsidRPr="00D80493" w:rsidRDefault="00A43E4E" w:rsidP="002D4E08">
            <w:pPr>
              <w:pStyle w:val="2"/>
              <w:rPr>
                <w:sz w:val="20"/>
              </w:rPr>
            </w:pPr>
          </w:p>
        </w:tc>
      </w:tr>
      <w:tr w:rsidR="00A43E4E" w:rsidRPr="00C66008" w:rsidTr="002D4E08">
        <w:trPr>
          <w:cantSplit/>
          <w:trHeight w:val="249"/>
        </w:trPr>
        <w:tc>
          <w:tcPr>
            <w:tcW w:w="1985" w:type="dxa"/>
          </w:tcPr>
          <w:p w:rsidR="00A43E4E" w:rsidRPr="00C66008" w:rsidRDefault="00A43E4E" w:rsidP="002D4E08">
            <w:pPr>
              <w:jc w:val="center"/>
            </w:pPr>
          </w:p>
          <w:p w:rsidR="00A43E4E" w:rsidRPr="00C66008" w:rsidRDefault="00A43E4E" w:rsidP="002D4E08">
            <w:pPr>
              <w:jc w:val="center"/>
            </w:pPr>
            <w:r w:rsidRPr="00C66008">
              <w:t>903</w:t>
            </w:r>
          </w:p>
        </w:tc>
        <w:tc>
          <w:tcPr>
            <w:tcW w:w="2552" w:type="dxa"/>
            <w:vAlign w:val="center"/>
          </w:tcPr>
          <w:p w:rsidR="00A43E4E" w:rsidRPr="00C66008" w:rsidRDefault="00A43E4E" w:rsidP="002D4E08">
            <w:pPr>
              <w:jc w:val="center"/>
            </w:pPr>
          </w:p>
        </w:tc>
        <w:tc>
          <w:tcPr>
            <w:tcW w:w="5529" w:type="dxa"/>
            <w:vAlign w:val="center"/>
          </w:tcPr>
          <w:p w:rsidR="00A43E4E" w:rsidRPr="00C66008" w:rsidRDefault="00A43E4E" w:rsidP="002D4E08">
            <w:pPr>
              <w:pStyle w:val="2"/>
              <w:jc w:val="center"/>
            </w:pPr>
            <w:r w:rsidRPr="00C66008">
              <w:t>Финансово – экономическое управление администрации Первомайского района</w:t>
            </w:r>
          </w:p>
        </w:tc>
      </w:tr>
      <w:tr w:rsidR="00A43E4E" w:rsidRPr="00C66008" w:rsidTr="002D4E08">
        <w:trPr>
          <w:cantSplit/>
          <w:trHeight w:val="249"/>
        </w:trPr>
        <w:tc>
          <w:tcPr>
            <w:tcW w:w="1985" w:type="dxa"/>
          </w:tcPr>
          <w:p w:rsidR="00A43E4E" w:rsidRPr="00C66008" w:rsidRDefault="00A43E4E" w:rsidP="002D4E08">
            <w:pPr>
              <w:jc w:val="center"/>
            </w:pPr>
          </w:p>
          <w:p w:rsidR="00A43E4E" w:rsidRPr="00C66008" w:rsidRDefault="00A43E4E" w:rsidP="002D4E08">
            <w:pPr>
              <w:jc w:val="center"/>
            </w:pPr>
            <w:r w:rsidRPr="00C66008">
              <w:rPr>
                <w:sz w:val="22"/>
                <w:szCs w:val="22"/>
              </w:rPr>
              <w:t>903</w:t>
            </w:r>
          </w:p>
        </w:tc>
        <w:tc>
          <w:tcPr>
            <w:tcW w:w="2552" w:type="dxa"/>
            <w:vAlign w:val="center"/>
          </w:tcPr>
          <w:p w:rsidR="00A43E4E" w:rsidRPr="00C66008" w:rsidRDefault="00A43E4E" w:rsidP="002D4E08">
            <w:r w:rsidRPr="00C66008">
              <w:rPr>
                <w:sz w:val="22"/>
                <w:szCs w:val="22"/>
              </w:rPr>
              <w:t>01 02 00 00 05 0000710</w:t>
            </w:r>
          </w:p>
        </w:tc>
        <w:tc>
          <w:tcPr>
            <w:tcW w:w="5529" w:type="dxa"/>
            <w:vAlign w:val="center"/>
          </w:tcPr>
          <w:p w:rsidR="00A43E4E" w:rsidRPr="00C66008" w:rsidRDefault="00A43E4E" w:rsidP="002D4E08">
            <w:pPr>
              <w:pStyle w:val="2"/>
              <w:rPr>
                <w:szCs w:val="22"/>
              </w:rPr>
            </w:pPr>
            <w:r w:rsidRPr="00C66008">
              <w:rPr>
                <w:sz w:val="22"/>
                <w:szCs w:val="22"/>
              </w:rPr>
              <w:t>Получение кредитов от кредитных организаций бюджетами муниципальных районов в валюте Российской Федерации</w:t>
            </w:r>
          </w:p>
        </w:tc>
      </w:tr>
      <w:tr w:rsidR="00A43E4E" w:rsidRPr="00C66008" w:rsidTr="002D4E08">
        <w:trPr>
          <w:cantSplit/>
          <w:trHeight w:val="249"/>
        </w:trPr>
        <w:tc>
          <w:tcPr>
            <w:tcW w:w="1985" w:type="dxa"/>
          </w:tcPr>
          <w:p w:rsidR="00A43E4E" w:rsidRPr="00C66008" w:rsidRDefault="00A43E4E" w:rsidP="002D4E08">
            <w:pPr>
              <w:jc w:val="center"/>
            </w:pPr>
          </w:p>
          <w:p w:rsidR="00A43E4E" w:rsidRPr="00C66008" w:rsidRDefault="00A43E4E" w:rsidP="002D4E08">
            <w:pPr>
              <w:jc w:val="center"/>
            </w:pPr>
            <w:r w:rsidRPr="00C66008">
              <w:rPr>
                <w:sz w:val="22"/>
                <w:szCs w:val="22"/>
              </w:rPr>
              <w:t>903</w:t>
            </w:r>
          </w:p>
        </w:tc>
        <w:tc>
          <w:tcPr>
            <w:tcW w:w="2552" w:type="dxa"/>
            <w:vAlign w:val="center"/>
          </w:tcPr>
          <w:p w:rsidR="00A43E4E" w:rsidRPr="00C66008" w:rsidRDefault="00A43E4E" w:rsidP="002D4E08">
            <w:r w:rsidRPr="00C66008">
              <w:rPr>
                <w:sz w:val="22"/>
                <w:szCs w:val="22"/>
              </w:rPr>
              <w:t>01 02 00 00 05 0000 810</w:t>
            </w:r>
          </w:p>
        </w:tc>
        <w:tc>
          <w:tcPr>
            <w:tcW w:w="5529" w:type="dxa"/>
            <w:vAlign w:val="center"/>
          </w:tcPr>
          <w:p w:rsidR="00A43E4E" w:rsidRPr="00C66008" w:rsidRDefault="00A43E4E" w:rsidP="002D4E08">
            <w:pPr>
              <w:pStyle w:val="2"/>
              <w:rPr>
                <w:szCs w:val="22"/>
              </w:rPr>
            </w:pPr>
            <w:r w:rsidRPr="00C66008">
              <w:rPr>
                <w:sz w:val="22"/>
                <w:szCs w:val="22"/>
              </w:rPr>
              <w:t>Погашение бюджетами муниципальных районов кредитов от кредитных организаций в валюте Российской Федерации</w:t>
            </w:r>
          </w:p>
        </w:tc>
      </w:tr>
      <w:tr w:rsidR="00A43E4E" w:rsidRPr="00C66008" w:rsidTr="002D4E08">
        <w:trPr>
          <w:cantSplit/>
          <w:trHeight w:val="249"/>
        </w:trPr>
        <w:tc>
          <w:tcPr>
            <w:tcW w:w="1985" w:type="dxa"/>
          </w:tcPr>
          <w:p w:rsidR="00A43E4E" w:rsidRPr="00C66008" w:rsidRDefault="00A43E4E" w:rsidP="002D4E08">
            <w:pPr>
              <w:jc w:val="center"/>
            </w:pPr>
          </w:p>
          <w:p w:rsidR="00A43E4E" w:rsidRPr="00C66008" w:rsidRDefault="00A43E4E" w:rsidP="002D4E08">
            <w:pPr>
              <w:jc w:val="center"/>
            </w:pPr>
            <w:r w:rsidRPr="00C66008">
              <w:rPr>
                <w:sz w:val="22"/>
                <w:szCs w:val="22"/>
              </w:rPr>
              <w:t xml:space="preserve">903 </w:t>
            </w:r>
          </w:p>
        </w:tc>
        <w:tc>
          <w:tcPr>
            <w:tcW w:w="2552" w:type="dxa"/>
            <w:vAlign w:val="center"/>
          </w:tcPr>
          <w:p w:rsidR="00A43E4E" w:rsidRPr="00C66008" w:rsidRDefault="00A43E4E" w:rsidP="002D4E08">
            <w:r w:rsidRPr="00C66008">
              <w:rPr>
                <w:sz w:val="22"/>
                <w:szCs w:val="22"/>
              </w:rPr>
              <w:t>01 03 01 00 05 0000 710</w:t>
            </w:r>
          </w:p>
        </w:tc>
        <w:tc>
          <w:tcPr>
            <w:tcW w:w="5529" w:type="dxa"/>
            <w:vAlign w:val="center"/>
          </w:tcPr>
          <w:p w:rsidR="00A43E4E" w:rsidRPr="00C66008" w:rsidRDefault="00A43E4E" w:rsidP="002D4E08">
            <w:pPr>
              <w:pStyle w:val="2"/>
              <w:rPr>
                <w:szCs w:val="22"/>
              </w:rPr>
            </w:pPr>
            <w:r w:rsidRPr="00C66008">
              <w:rPr>
                <w:sz w:val="22"/>
                <w:szCs w:val="22"/>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A43E4E" w:rsidRPr="00C66008" w:rsidTr="002D4E08">
        <w:trPr>
          <w:cantSplit/>
          <w:trHeight w:val="249"/>
        </w:trPr>
        <w:tc>
          <w:tcPr>
            <w:tcW w:w="1985" w:type="dxa"/>
          </w:tcPr>
          <w:p w:rsidR="00A43E4E" w:rsidRPr="00C66008" w:rsidRDefault="00A43E4E" w:rsidP="002D4E08">
            <w:pPr>
              <w:jc w:val="center"/>
            </w:pPr>
          </w:p>
          <w:p w:rsidR="00A43E4E" w:rsidRPr="00C66008" w:rsidRDefault="00A43E4E" w:rsidP="002D4E08">
            <w:pPr>
              <w:jc w:val="center"/>
            </w:pPr>
            <w:r w:rsidRPr="00C66008">
              <w:rPr>
                <w:sz w:val="22"/>
                <w:szCs w:val="22"/>
              </w:rPr>
              <w:t>903</w:t>
            </w:r>
          </w:p>
        </w:tc>
        <w:tc>
          <w:tcPr>
            <w:tcW w:w="2552" w:type="dxa"/>
            <w:vAlign w:val="center"/>
          </w:tcPr>
          <w:p w:rsidR="00A43E4E" w:rsidRPr="00C66008" w:rsidRDefault="00A43E4E" w:rsidP="002D4E08">
            <w:r w:rsidRPr="00C66008">
              <w:rPr>
                <w:sz w:val="22"/>
                <w:szCs w:val="22"/>
              </w:rPr>
              <w:t>01 03 01 00 05 0000 810</w:t>
            </w:r>
          </w:p>
        </w:tc>
        <w:tc>
          <w:tcPr>
            <w:tcW w:w="5529" w:type="dxa"/>
            <w:vAlign w:val="center"/>
          </w:tcPr>
          <w:p w:rsidR="00A43E4E" w:rsidRPr="00C66008" w:rsidRDefault="00A43E4E" w:rsidP="002D4E08">
            <w:pPr>
              <w:pStyle w:val="2"/>
              <w:rPr>
                <w:szCs w:val="22"/>
              </w:rPr>
            </w:pPr>
            <w:r w:rsidRPr="00C66008">
              <w:rPr>
                <w:sz w:val="22"/>
                <w:szCs w:val="22"/>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A43E4E" w:rsidRPr="00C66008" w:rsidTr="002D4E08">
        <w:trPr>
          <w:cantSplit/>
          <w:trHeight w:val="249"/>
        </w:trPr>
        <w:tc>
          <w:tcPr>
            <w:tcW w:w="1985" w:type="dxa"/>
          </w:tcPr>
          <w:p w:rsidR="00A43E4E" w:rsidRPr="00C66008" w:rsidRDefault="00A43E4E" w:rsidP="002D4E08">
            <w:pPr>
              <w:jc w:val="center"/>
            </w:pPr>
          </w:p>
          <w:p w:rsidR="00A43E4E" w:rsidRPr="00C66008" w:rsidRDefault="00A43E4E" w:rsidP="002D4E08">
            <w:pPr>
              <w:jc w:val="center"/>
            </w:pPr>
            <w:r w:rsidRPr="00C66008">
              <w:rPr>
                <w:sz w:val="22"/>
                <w:szCs w:val="22"/>
              </w:rPr>
              <w:t>903</w:t>
            </w:r>
          </w:p>
        </w:tc>
        <w:tc>
          <w:tcPr>
            <w:tcW w:w="2552" w:type="dxa"/>
            <w:vAlign w:val="center"/>
          </w:tcPr>
          <w:p w:rsidR="00A43E4E" w:rsidRPr="00C66008" w:rsidRDefault="00A43E4E" w:rsidP="002D4E08">
            <w:r w:rsidRPr="00C66008">
              <w:rPr>
                <w:sz w:val="22"/>
                <w:szCs w:val="22"/>
              </w:rPr>
              <w:t>01 05 02 01 05 0000 510</w:t>
            </w:r>
          </w:p>
        </w:tc>
        <w:tc>
          <w:tcPr>
            <w:tcW w:w="5529" w:type="dxa"/>
            <w:vAlign w:val="center"/>
          </w:tcPr>
          <w:p w:rsidR="00A43E4E" w:rsidRPr="00C66008" w:rsidRDefault="00A43E4E" w:rsidP="002D4E08">
            <w:pPr>
              <w:pStyle w:val="2"/>
              <w:rPr>
                <w:szCs w:val="22"/>
              </w:rPr>
            </w:pPr>
            <w:r w:rsidRPr="00C66008">
              <w:rPr>
                <w:sz w:val="22"/>
                <w:szCs w:val="22"/>
              </w:rPr>
              <w:t>Увеличение прочих остатков денежных средств бюджетов муниципальных районов</w:t>
            </w:r>
          </w:p>
        </w:tc>
      </w:tr>
      <w:tr w:rsidR="00A43E4E" w:rsidRPr="00C66008" w:rsidTr="002D4E08">
        <w:trPr>
          <w:cantSplit/>
          <w:trHeight w:val="249"/>
        </w:trPr>
        <w:tc>
          <w:tcPr>
            <w:tcW w:w="1985" w:type="dxa"/>
          </w:tcPr>
          <w:p w:rsidR="00A43E4E" w:rsidRPr="00C66008" w:rsidRDefault="00A43E4E" w:rsidP="002D4E08">
            <w:pPr>
              <w:jc w:val="center"/>
            </w:pPr>
          </w:p>
          <w:p w:rsidR="00A43E4E" w:rsidRPr="00C66008" w:rsidRDefault="00A43E4E" w:rsidP="002D4E08">
            <w:pPr>
              <w:jc w:val="center"/>
            </w:pPr>
            <w:r w:rsidRPr="00C66008">
              <w:rPr>
                <w:sz w:val="22"/>
                <w:szCs w:val="22"/>
              </w:rPr>
              <w:t>903</w:t>
            </w:r>
          </w:p>
        </w:tc>
        <w:tc>
          <w:tcPr>
            <w:tcW w:w="2552" w:type="dxa"/>
            <w:vAlign w:val="center"/>
          </w:tcPr>
          <w:p w:rsidR="00A43E4E" w:rsidRPr="00C66008" w:rsidRDefault="00A43E4E" w:rsidP="002D4E08">
            <w:r w:rsidRPr="00C66008">
              <w:rPr>
                <w:sz w:val="22"/>
                <w:szCs w:val="22"/>
              </w:rPr>
              <w:t>01 05 0</w:t>
            </w:r>
            <w:r>
              <w:rPr>
                <w:sz w:val="22"/>
                <w:szCs w:val="22"/>
              </w:rPr>
              <w:t>2</w:t>
            </w:r>
            <w:r w:rsidRPr="00C66008">
              <w:rPr>
                <w:sz w:val="22"/>
                <w:szCs w:val="22"/>
              </w:rPr>
              <w:t xml:space="preserve"> 01 05 0000 610</w:t>
            </w:r>
          </w:p>
        </w:tc>
        <w:tc>
          <w:tcPr>
            <w:tcW w:w="5529" w:type="dxa"/>
            <w:vAlign w:val="center"/>
          </w:tcPr>
          <w:p w:rsidR="00A43E4E" w:rsidRPr="00C66008" w:rsidRDefault="00A43E4E" w:rsidP="002D4E08">
            <w:pPr>
              <w:pStyle w:val="2"/>
              <w:rPr>
                <w:szCs w:val="22"/>
              </w:rPr>
            </w:pPr>
            <w:r w:rsidRPr="00C66008">
              <w:rPr>
                <w:sz w:val="22"/>
                <w:szCs w:val="22"/>
              </w:rPr>
              <w:t xml:space="preserve">Уменьшение </w:t>
            </w:r>
            <w:r>
              <w:rPr>
                <w:sz w:val="22"/>
                <w:szCs w:val="22"/>
              </w:rPr>
              <w:t xml:space="preserve">прочих </w:t>
            </w:r>
            <w:r w:rsidRPr="00C66008">
              <w:rPr>
                <w:sz w:val="22"/>
                <w:szCs w:val="22"/>
              </w:rPr>
              <w:t>остатков денежных средств финансовых резервов бюджетов муниципальных районов</w:t>
            </w:r>
          </w:p>
        </w:tc>
      </w:tr>
      <w:tr w:rsidR="00A43E4E" w:rsidRPr="00C66008" w:rsidTr="002D4E08">
        <w:trPr>
          <w:cantSplit/>
          <w:trHeight w:val="249"/>
        </w:trPr>
        <w:tc>
          <w:tcPr>
            <w:tcW w:w="1985" w:type="dxa"/>
          </w:tcPr>
          <w:p w:rsidR="00A43E4E" w:rsidRPr="00C66008" w:rsidRDefault="00A43E4E" w:rsidP="002D4E08">
            <w:pPr>
              <w:jc w:val="center"/>
            </w:pPr>
          </w:p>
          <w:p w:rsidR="00A43E4E" w:rsidRPr="00C66008" w:rsidRDefault="00A43E4E" w:rsidP="002D4E08">
            <w:pPr>
              <w:jc w:val="center"/>
            </w:pPr>
          </w:p>
          <w:p w:rsidR="00A43E4E" w:rsidRPr="00C66008" w:rsidRDefault="00A43E4E" w:rsidP="002D4E08">
            <w:pPr>
              <w:jc w:val="center"/>
            </w:pPr>
          </w:p>
          <w:p w:rsidR="00A43E4E" w:rsidRPr="00C66008" w:rsidRDefault="00A43E4E" w:rsidP="002D4E08">
            <w:pPr>
              <w:jc w:val="center"/>
            </w:pPr>
            <w:r w:rsidRPr="00C66008">
              <w:rPr>
                <w:sz w:val="22"/>
                <w:szCs w:val="22"/>
              </w:rPr>
              <w:t>903</w:t>
            </w:r>
          </w:p>
        </w:tc>
        <w:tc>
          <w:tcPr>
            <w:tcW w:w="2552" w:type="dxa"/>
            <w:vAlign w:val="center"/>
          </w:tcPr>
          <w:p w:rsidR="00A43E4E" w:rsidRPr="00C66008" w:rsidRDefault="00A43E4E" w:rsidP="002D4E08">
            <w:r w:rsidRPr="00C66008">
              <w:rPr>
                <w:sz w:val="22"/>
                <w:szCs w:val="22"/>
              </w:rPr>
              <w:t>01 06 04 01 05 0000 810</w:t>
            </w:r>
          </w:p>
        </w:tc>
        <w:tc>
          <w:tcPr>
            <w:tcW w:w="5529" w:type="dxa"/>
            <w:vAlign w:val="center"/>
          </w:tcPr>
          <w:p w:rsidR="00A43E4E" w:rsidRPr="00C66008" w:rsidRDefault="00A43E4E" w:rsidP="002D4E08">
            <w:pPr>
              <w:pStyle w:val="2"/>
              <w:rPr>
                <w:szCs w:val="22"/>
              </w:rPr>
            </w:pPr>
            <w:r w:rsidRPr="00C66008">
              <w:rPr>
                <w:sz w:val="22"/>
                <w:szCs w:val="22"/>
              </w:rPr>
              <w:t>Исполнение муниципальных гарантий  муниципальных районов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r>
      <w:tr w:rsidR="00A43E4E" w:rsidRPr="00553C8A" w:rsidTr="002D4E08">
        <w:trPr>
          <w:cantSplit/>
          <w:trHeight w:val="249"/>
        </w:trPr>
        <w:tc>
          <w:tcPr>
            <w:tcW w:w="1985" w:type="dxa"/>
          </w:tcPr>
          <w:p w:rsidR="00A43E4E" w:rsidRDefault="00A43E4E" w:rsidP="002D4E08">
            <w:pPr>
              <w:jc w:val="center"/>
            </w:pPr>
          </w:p>
          <w:p w:rsidR="00A43E4E" w:rsidRDefault="00A43E4E" w:rsidP="002D4E08">
            <w:pPr>
              <w:jc w:val="center"/>
            </w:pPr>
            <w:r>
              <w:rPr>
                <w:sz w:val="22"/>
                <w:szCs w:val="22"/>
              </w:rPr>
              <w:t>903</w:t>
            </w:r>
          </w:p>
        </w:tc>
        <w:tc>
          <w:tcPr>
            <w:tcW w:w="2552" w:type="dxa"/>
            <w:vAlign w:val="center"/>
          </w:tcPr>
          <w:p w:rsidR="00A43E4E" w:rsidRDefault="00A43E4E" w:rsidP="002D4E08">
            <w:r>
              <w:rPr>
                <w:sz w:val="22"/>
                <w:szCs w:val="22"/>
              </w:rPr>
              <w:t>01 06 05 02 05 0000 640</w:t>
            </w:r>
          </w:p>
        </w:tc>
        <w:tc>
          <w:tcPr>
            <w:tcW w:w="5529" w:type="dxa"/>
            <w:vAlign w:val="center"/>
          </w:tcPr>
          <w:p w:rsidR="00A43E4E" w:rsidRDefault="00A43E4E" w:rsidP="002D4E08">
            <w:pPr>
              <w:pStyle w:val="2"/>
              <w:rPr>
                <w:szCs w:val="22"/>
              </w:rPr>
            </w:pPr>
            <w:r>
              <w:rPr>
                <w:sz w:val="22"/>
                <w:szCs w:val="22"/>
              </w:rPr>
              <w:t>Возврат бюджетных кредитов, представленных другим бюджетам бюджетной системы Российской Федерации из  бюджетов муниципальных районов в валюте Российской Федерации</w:t>
            </w:r>
          </w:p>
        </w:tc>
      </w:tr>
    </w:tbl>
    <w:p w:rsidR="00A43E4E" w:rsidRPr="003E0606" w:rsidRDefault="00A43E4E" w:rsidP="00A43E4E">
      <w:pPr>
        <w:ind w:left="426"/>
        <w:rPr>
          <w:sz w:val="22"/>
        </w:rPr>
      </w:pPr>
    </w:p>
    <w:p w:rsidR="00A43E4E" w:rsidRDefault="00A43E4E" w:rsidP="00A43E4E">
      <w:pPr>
        <w:rPr>
          <w:sz w:val="22"/>
        </w:rPr>
      </w:pPr>
    </w:p>
    <w:p w:rsidR="00A43E4E" w:rsidRDefault="00A43E4E" w:rsidP="00A43E4E">
      <w:pPr>
        <w:tabs>
          <w:tab w:val="left" w:pos="7591"/>
        </w:tabs>
        <w:rPr>
          <w:sz w:val="22"/>
        </w:rPr>
      </w:pPr>
      <w:r>
        <w:rPr>
          <w:sz w:val="22"/>
        </w:rPr>
        <w:tab/>
      </w:r>
    </w:p>
    <w:p w:rsidR="00A43E4E" w:rsidRDefault="00A43E4E" w:rsidP="00A43E4E">
      <w:pPr>
        <w:tabs>
          <w:tab w:val="left" w:pos="7591"/>
        </w:tabs>
        <w:rPr>
          <w:sz w:val="22"/>
        </w:rPr>
      </w:pPr>
    </w:p>
    <w:p w:rsidR="00A43E4E" w:rsidRDefault="00A43E4E" w:rsidP="00A43E4E">
      <w:pPr>
        <w:tabs>
          <w:tab w:val="left" w:pos="7591"/>
        </w:tabs>
        <w:rPr>
          <w:sz w:val="22"/>
        </w:rPr>
      </w:pPr>
    </w:p>
    <w:p w:rsidR="00A43E4E" w:rsidRDefault="00A43E4E" w:rsidP="00A43E4E">
      <w:pPr>
        <w:tabs>
          <w:tab w:val="left" w:pos="7591"/>
        </w:tabs>
        <w:rPr>
          <w:sz w:val="22"/>
        </w:rPr>
      </w:pPr>
    </w:p>
    <w:p w:rsidR="00A43E4E" w:rsidRDefault="00A43E4E" w:rsidP="00A43E4E">
      <w:pPr>
        <w:tabs>
          <w:tab w:val="left" w:pos="7591"/>
        </w:tabs>
        <w:rPr>
          <w:sz w:val="22"/>
        </w:rPr>
      </w:pPr>
    </w:p>
    <w:p w:rsidR="00A43E4E" w:rsidRDefault="00A43E4E" w:rsidP="00A43E4E">
      <w:pPr>
        <w:rPr>
          <w:sz w:val="22"/>
        </w:rPr>
      </w:pPr>
    </w:p>
    <w:p w:rsidR="00A43E4E" w:rsidRDefault="00A43E4E" w:rsidP="00A43E4E">
      <w:pPr>
        <w:rPr>
          <w:sz w:val="22"/>
        </w:rPr>
      </w:pPr>
    </w:p>
    <w:p w:rsidR="00A43E4E" w:rsidRDefault="00A43E4E" w:rsidP="00A43E4E">
      <w:pPr>
        <w:rPr>
          <w:sz w:val="22"/>
        </w:rPr>
      </w:pPr>
    </w:p>
    <w:tbl>
      <w:tblPr>
        <w:tblW w:w="10455" w:type="dxa"/>
        <w:tblInd w:w="-601" w:type="dxa"/>
        <w:tblLook w:val="04A0"/>
      </w:tblPr>
      <w:tblGrid>
        <w:gridCol w:w="2601"/>
        <w:gridCol w:w="4761"/>
        <w:gridCol w:w="435"/>
        <w:gridCol w:w="2658"/>
      </w:tblGrid>
      <w:tr w:rsidR="00A43E4E" w:rsidRPr="00431106" w:rsidTr="002D4E08">
        <w:trPr>
          <w:trHeight w:val="332"/>
        </w:trPr>
        <w:tc>
          <w:tcPr>
            <w:tcW w:w="2601" w:type="dxa"/>
            <w:tcBorders>
              <w:top w:val="nil"/>
              <w:left w:val="nil"/>
              <w:bottom w:val="nil"/>
              <w:right w:val="nil"/>
            </w:tcBorders>
            <w:shd w:val="clear" w:color="auto" w:fill="auto"/>
            <w:noWrap/>
            <w:vAlign w:val="bottom"/>
            <w:hideMark/>
          </w:tcPr>
          <w:p w:rsidR="00A43E4E" w:rsidRPr="00431106" w:rsidRDefault="00A43E4E" w:rsidP="002D4E08">
            <w:pPr>
              <w:rPr>
                <w:rFonts w:ascii="Times New Roman CYR" w:hAnsi="Times New Roman CYR" w:cs="Times New Roman CYR"/>
              </w:rPr>
            </w:pPr>
          </w:p>
        </w:tc>
        <w:tc>
          <w:tcPr>
            <w:tcW w:w="4761" w:type="dxa"/>
            <w:tcBorders>
              <w:top w:val="nil"/>
              <w:left w:val="nil"/>
              <w:bottom w:val="nil"/>
              <w:right w:val="nil"/>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p>
        </w:tc>
        <w:tc>
          <w:tcPr>
            <w:tcW w:w="3093" w:type="dxa"/>
            <w:gridSpan w:val="2"/>
            <w:tcBorders>
              <w:top w:val="nil"/>
              <w:left w:val="nil"/>
              <w:bottom w:val="nil"/>
              <w:right w:val="nil"/>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rPr>
              <w:t>Приложение 4</w:t>
            </w:r>
          </w:p>
        </w:tc>
      </w:tr>
      <w:tr w:rsidR="00A43E4E" w:rsidRPr="00431106" w:rsidTr="002D4E08">
        <w:trPr>
          <w:trHeight w:val="286"/>
        </w:trPr>
        <w:tc>
          <w:tcPr>
            <w:tcW w:w="2601" w:type="dxa"/>
            <w:tcBorders>
              <w:top w:val="nil"/>
              <w:left w:val="nil"/>
              <w:bottom w:val="nil"/>
              <w:right w:val="nil"/>
            </w:tcBorders>
            <w:shd w:val="clear" w:color="auto" w:fill="auto"/>
            <w:noWrap/>
            <w:vAlign w:val="bottom"/>
            <w:hideMark/>
          </w:tcPr>
          <w:p w:rsidR="00A43E4E" w:rsidRPr="00431106" w:rsidRDefault="00A43E4E" w:rsidP="002D4E08">
            <w:pPr>
              <w:rPr>
                <w:rFonts w:ascii="Times New Roman CYR" w:hAnsi="Times New Roman CYR" w:cs="Times New Roman CYR"/>
              </w:rPr>
            </w:pPr>
          </w:p>
        </w:tc>
        <w:tc>
          <w:tcPr>
            <w:tcW w:w="4761" w:type="dxa"/>
            <w:tcBorders>
              <w:top w:val="nil"/>
              <w:left w:val="nil"/>
              <w:bottom w:val="nil"/>
              <w:right w:val="nil"/>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p>
        </w:tc>
        <w:tc>
          <w:tcPr>
            <w:tcW w:w="3093" w:type="dxa"/>
            <w:gridSpan w:val="2"/>
            <w:tcBorders>
              <w:top w:val="nil"/>
              <w:left w:val="nil"/>
              <w:bottom w:val="nil"/>
              <w:right w:val="nil"/>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rPr>
              <w:t xml:space="preserve">к решению Думы Первомайского района </w:t>
            </w:r>
          </w:p>
        </w:tc>
      </w:tr>
      <w:tr w:rsidR="00A43E4E" w:rsidRPr="00431106" w:rsidTr="002D4E08">
        <w:trPr>
          <w:trHeight w:val="317"/>
        </w:trPr>
        <w:tc>
          <w:tcPr>
            <w:tcW w:w="2601" w:type="dxa"/>
            <w:tcBorders>
              <w:top w:val="nil"/>
              <w:left w:val="nil"/>
              <w:bottom w:val="nil"/>
              <w:right w:val="nil"/>
            </w:tcBorders>
            <w:shd w:val="clear" w:color="auto" w:fill="auto"/>
            <w:noWrap/>
            <w:vAlign w:val="bottom"/>
            <w:hideMark/>
          </w:tcPr>
          <w:p w:rsidR="00A43E4E" w:rsidRPr="00431106" w:rsidRDefault="00A43E4E" w:rsidP="002D4E08">
            <w:pPr>
              <w:rPr>
                <w:rFonts w:ascii="Times New Roman CYR" w:hAnsi="Times New Roman CYR" w:cs="Times New Roman CYR"/>
              </w:rPr>
            </w:pPr>
          </w:p>
        </w:tc>
        <w:tc>
          <w:tcPr>
            <w:tcW w:w="4761" w:type="dxa"/>
            <w:tcBorders>
              <w:top w:val="nil"/>
              <w:left w:val="nil"/>
              <w:bottom w:val="nil"/>
              <w:right w:val="nil"/>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p>
        </w:tc>
        <w:tc>
          <w:tcPr>
            <w:tcW w:w="3093" w:type="dxa"/>
            <w:gridSpan w:val="2"/>
            <w:tcBorders>
              <w:top w:val="nil"/>
              <w:left w:val="nil"/>
              <w:bottom w:val="nil"/>
              <w:right w:val="nil"/>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rPr>
              <w:t xml:space="preserve"> от 29.12. 2015 № </w:t>
            </w:r>
          </w:p>
        </w:tc>
      </w:tr>
      <w:tr w:rsidR="00A43E4E" w:rsidRPr="00431106" w:rsidTr="002D4E08">
        <w:trPr>
          <w:trHeight w:val="317"/>
        </w:trPr>
        <w:tc>
          <w:tcPr>
            <w:tcW w:w="2601" w:type="dxa"/>
            <w:tcBorders>
              <w:top w:val="nil"/>
              <w:left w:val="nil"/>
              <w:bottom w:val="nil"/>
              <w:right w:val="nil"/>
            </w:tcBorders>
            <w:shd w:val="clear" w:color="auto" w:fill="auto"/>
            <w:noWrap/>
            <w:vAlign w:val="bottom"/>
            <w:hideMark/>
          </w:tcPr>
          <w:p w:rsidR="00A43E4E" w:rsidRPr="00431106" w:rsidRDefault="00A43E4E" w:rsidP="002D4E08">
            <w:pPr>
              <w:rPr>
                <w:rFonts w:ascii="Times New Roman CYR" w:hAnsi="Times New Roman CYR" w:cs="Times New Roman CYR"/>
              </w:rPr>
            </w:pPr>
          </w:p>
        </w:tc>
        <w:tc>
          <w:tcPr>
            <w:tcW w:w="4761" w:type="dxa"/>
            <w:tcBorders>
              <w:top w:val="nil"/>
              <w:left w:val="nil"/>
              <w:bottom w:val="nil"/>
              <w:right w:val="nil"/>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p>
        </w:tc>
        <w:tc>
          <w:tcPr>
            <w:tcW w:w="3093" w:type="dxa"/>
            <w:gridSpan w:val="2"/>
            <w:tcBorders>
              <w:top w:val="nil"/>
              <w:left w:val="nil"/>
              <w:bottom w:val="nil"/>
              <w:right w:val="nil"/>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p>
        </w:tc>
      </w:tr>
      <w:tr w:rsidR="00A43E4E" w:rsidRPr="00431106" w:rsidTr="002D4E08">
        <w:trPr>
          <w:trHeight w:val="708"/>
        </w:trPr>
        <w:tc>
          <w:tcPr>
            <w:tcW w:w="10455" w:type="dxa"/>
            <w:gridSpan w:val="4"/>
            <w:tcBorders>
              <w:top w:val="nil"/>
              <w:left w:val="nil"/>
              <w:bottom w:val="nil"/>
              <w:right w:val="nil"/>
            </w:tcBorders>
            <w:shd w:val="clear" w:color="auto" w:fill="auto"/>
            <w:vAlign w:val="bottom"/>
            <w:hideMark/>
          </w:tcPr>
          <w:p w:rsidR="00A43E4E" w:rsidRPr="00251BBE" w:rsidRDefault="00A43E4E" w:rsidP="002D4E08">
            <w:pPr>
              <w:jc w:val="center"/>
              <w:rPr>
                <w:rFonts w:ascii="Times New Roman CYR" w:hAnsi="Times New Roman CYR" w:cs="Times New Roman CYR"/>
              </w:rPr>
            </w:pPr>
            <w:r w:rsidRPr="00251BBE">
              <w:rPr>
                <w:rFonts w:ascii="Times New Roman CYR" w:hAnsi="Times New Roman CYR" w:cs="Times New Roman CYR"/>
              </w:rPr>
              <w:t>Объём межбюджетных трансфертов местному бюджету Первомайского района из бюджетов других уровней  на  2016 год</w:t>
            </w:r>
          </w:p>
        </w:tc>
      </w:tr>
      <w:tr w:rsidR="00A43E4E" w:rsidRPr="00431106" w:rsidTr="002D4E08">
        <w:trPr>
          <w:trHeight w:val="166"/>
        </w:trPr>
        <w:tc>
          <w:tcPr>
            <w:tcW w:w="2601" w:type="dxa"/>
            <w:tcBorders>
              <w:top w:val="nil"/>
              <w:left w:val="nil"/>
              <w:bottom w:val="nil"/>
              <w:right w:val="nil"/>
            </w:tcBorders>
            <w:shd w:val="clear" w:color="auto" w:fill="auto"/>
            <w:noWrap/>
            <w:vAlign w:val="bottom"/>
            <w:hideMark/>
          </w:tcPr>
          <w:p w:rsidR="00A43E4E" w:rsidRPr="00431106" w:rsidRDefault="00A43E4E" w:rsidP="002D4E08">
            <w:pPr>
              <w:rPr>
                <w:rFonts w:ascii="Times New Roman CYR" w:hAnsi="Times New Roman CYR" w:cs="Times New Roman CYR"/>
              </w:rPr>
            </w:pPr>
          </w:p>
        </w:tc>
        <w:tc>
          <w:tcPr>
            <w:tcW w:w="5196" w:type="dxa"/>
            <w:gridSpan w:val="2"/>
            <w:tcBorders>
              <w:top w:val="nil"/>
              <w:left w:val="nil"/>
              <w:bottom w:val="nil"/>
              <w:right w:val="nil"/>
            </w:tcBorders>
            <w:shd w:val="clear" w:color="auto" w:fill="auto"/>
            <w:noWrap/>
            <w:vAlign w:val="bottom"/>
            <w:hideMark/>
          </w:tcPr>
          <w:p w:rsidR="00A43E4E" w:rsidRPr="00431106" w:rsidRDefault="00A43E4E" w:rsidP="002D4E08">
            <w:pPr>
              <w:rPr>
                <w:rFonts w:ascii="Times New Roman CYR" w:hAnsi="Times New Roman CYR" w:cs="Times New Roman CYR"/>
                <w:sz w:val="28"/>
                <w:szCs w:val="28"/>
              </w:rPr>
            </w:pPr>
          </w:p>
        </w:tc>
        <w:tc>
          <w:tcPr>
            <w:tcW w:w="2658" w:type="dxa"/>
            <w:tcBorders>
              <w:top w:val="nil"/>
              <w:left w:val="nil"/>
              <w:bottom w:val="nil"/>
              <w:right w:val="nil"/>
            </w:tcBorders>
            <w:shd w:val="clear" w:color="auto" w:fill="auto"/>
            <w:noWrap/>
            <w:vAlign w:val="bottom"/>
            <w:hideMark/>
          </w:tcPr>
          <w:p w:rsidR="00A43E4E" w:rsidRPr="00431106" w:rsidRDefault="00A43E4E" w:rsidP="002D4E08">
            <w:pPr>
              <w:rPr>
                <w:rFonts w:ascii="Times New Roman CYR" w:hAnsi="Times New Roman CYR" w:cs="Times New Roman CYR"/>
              </w:rPr>
            </w:pPr>
          </w:p>
        </w:tc>
      </w:tr>
      <w:tr w:rsidR="00A43E4E" w:rsidRPr="00431106" w:rsidTr="002D4E08">
        <w:trPr>
          <w:trHeight w:val="301"/>
        </w:trPr>
        <w:tc>
          <w:tcPr>
            <w:tcW w:w="2601" w:type="dxa"/>
            <w:tcBorders>
              <w:top w:val="nil"/>
              <w:left w:val="nil"/>
              <w:bottom w:val="nil"/>
              <w:right w:val="nil"/>
            </w:tcBorders>
            <w:shd w:val="clear" w:color="auto" w:fill="auto"/>
            <w:noWrap/>
            <w:vAlign w:val="bottom"/>
            <w:hideMark/>
          </w:tcPr>
          <w:p w:rsidR="00A43E4E" w:rsidRPr="00431106" w:rsidRDefault="00A43E4E" w:rsidP="002D4E08">
            <w:pPr>
              <w:rPr>
                <w:rFonts w:ascii="Times New Roman CYR" w:hAnsi="Times New Roman CYR" w:cs="Times New Roman CYR"/>
              </w:rPr>
            </w:pPr>
          </w:p>
        </w:tc>
        <w:tc>
          <w:tcPr>
            <w:tcW w:w="5196" w:type="dxa"/>
            <w:gridSpan w:val="2"/>
            <w:tcBorders>
              <w:top w:val="nil"/>
              <w:left w:val="nil"/>
              <w:bottom w:val="single" w:sz="4" w:space="0" w:color="auto"/>
              <w:right w:val="nil"/>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rPr>
              <w:t> </w:t>
            </w:r>
          </w:p>
        </w:tc>
        <w:tc>
          <w:tcPr>
            <w:tcW w:w="2658" w:type="dxa"/>
            <w:tcBorders>
              <w:top w:val="nil"/>
              <w:left w:val="nil"/>
              <w:bottom w:val="single" w:sz="4" w:space="0" w:color="auto"/>
              <w:right w:val="nil"/>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rPr>
              <w:t>тыс. руб.</w:t>
            </w:r>
          </w:p>
        </w:tc>
      </w:tr>
      <w:tr w:rsidR="00A43E4E" w:rsidRPr="00431106" w:rsidTr="002D4E08">
        <w:trPr>
          <w:trHeight w:val="231"/>
        </w:trPr>
        <w:tc>
          <w:tcPr>
            <w:tcW w:w="260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43E4E" w:rsidRPr="00431106" w:rsidRDefault="00A43E4E" w:rsidP="002D4E08">
            <w:pPr>
              <w:jc w:val="center"/>
              <w:rPr>
                <w:rFonts w:ascii="Times New Roman CYR" w:hAnsi="Times New Roman CYR" w:cs="Times New Roman CYR"/>
                <w:sz w:val="20"/>
                <w:szCs w:val="20"/>
              </w:rPr>
            </w:pPr>
            <w:r w:rsidRPr="00431106">
              <w:rPr>
                <w:rFonts w:ascii="Times New Roman CYR" w:hAnsi="Times New Roman CYR" w:cs="Times New Roman CYR"/>
                <w:sz w:val="20"/>
                <w:szCs w:val="20"/>
              </w:rPr>
              <w:t xml:space="preserve">Коды бюджетной классификации  Российской Федерации </w:t>
            </w:r>
          </w:p>
        </w:tc>
        <w:tc>
          <w:tcPr>
            <w:tcW w:w="519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43E4E" w:rsidRPr="00431106" w:rsidRDefault="00A43E4E" w:rsidP="002D4E08">
            <w:pPr>
              <w:jc w:val="center"/>
              <w:rPr>
                <w:rFonts w:ascii="Times New Roman CYR" w:hAnsi="Times New Roman CYR" w:cs="Times New Roman CYR"/>
              </w:rPr>
            </w:pPr>
            <w:r w:rsidRPr="00431106">
              <w:rPr>
                <w:rFonts w:ascii="Times New Roman CYR" w:hAnsi="Times New Roman CYR" w:cs="Times New Roman CYR"/>
              </w:rPr>
              <w:t>Наименование показателей</w:t>
            </w:r>
          </w:p>
        </w:tc>
        <w:tc>
          <w:tcPr>
            <w:tcW w:w="2658" w:type="dxa"/>
            <w:vMerge w:val="restart"/>
            <w:tcBorders>
              <w:top w:val="nil"/>
              <w:left w:val="single" w:sz="4" w:space="0" w:color="auto"/>
              <w:bottom w:val="single" w:sz="4" w:space="0" w:color="000000"/>
              <w:right w:val="single" w:sz="4" w:space="0" w:color="auto"/>
            </w:tcBorders>
            <w:shd w:val="clear" w:color="auto" w:fill="auto"/>
            <w:vAlign w:val="center"/>
            <w:hideMark/>
          </w:tcPr>
          <w:p w:rsidR="00A43E4E" w:rsidRPr="00431106" w:rsidRDefault="00A43E4E" w:rsidP="002D4E08">
            <w:pPr>
              <w:jc w:val="center"/>
              <w:rPr>
                <w:rFonts w:ascii="Times New Roman CYR" w:hAnsi="Times New Roman CYR" w:cs="Times New Roman CYR"/>
              </w:rPr>
            </w:pPr>
            <w:r w:rsidRPr="00431106">
              <w:rPr>
                <w:rFonts w:ascii="Times New Roman CYR" w:hAnsi="Times New Roman CYR" w:cs="Times New Roman CYR"/>
              </w:rPr>
              <w:t>сумма</w:t>
            </w:r>
          </w:p>
        </w:tc>
      </w:tr>
      <w:tr w:rsidR="00A43E4E" w:rsidRPr="00431106" w:rsidTr="002D4E08">
        <w:trPr>
          <w:trHeight w:val="231"/>
        </w:trPr>
        <w:tc>
          <w:tcPr>
            <w:tcW w:w="2601" w:type="dxa"/>
            <w:vMerge/>
            <w:tcBorders>
              <w:top w:val="single" w:sz="4" w:space="0" w:color="auto"/>
              <w:left w:val="single" w:sz="4" w:space="0" w:color="auto"/>
              <w:bottom w:val="single" w:sz="4" w:space="0" w:color="auto"/>
              <w:right w:val="single" w:sz="4" w:space="0" w:color="auto"/>
            </w:tcBorders>
            <w:vAlign w:val="center"/>
            <w:hideMark/>
          </w:tcPr>
          <w:p w:rsidR="00A43E4E" w:rsidRPr="00431106" w:rsidRDefault="00A43E4E" w:rsidP="002D4E08">
            <w:pPr>
              <w:rPr>
                <w:rFonts w:ascii="Times New Roman CYR" w:hAnsi="Times New Roman CYR" w:cs="Times New Roman CYR"/>
                <w:sz w:val="20"/>
                <w:szCs w:val="20"/>
              </w:rPr>
            </w:pPr>
          </w:p>
        </w:tc>
        <w:tc>
          <w:tcPr>
            <w:tcW w:w="5196" w:type="dxa"/>
            <w:gridSpan w:val="2"/>
            <w:vMerge/>
            <w:tcBorders>
              <w:top w:val="nil"/>
              <w:left w:val="single" w:sz="4" w:space="0" w:color="auto"/>
              <w:bottom w:val="single" w:sz="4" w:space="0" w:color="auto"/>
              <w:right w:val="single" w:sz="4" w:space="0" w:color="auto"/>
            </w:tcBorders>
            <w:vAlign w:val="center"/>
            <w:hideMark/>
          </w:tcPr>
          <w:p w:rsidR="00A43E4E" w:rsidRPr="00431106" w:rsidRDefault="00A43E4E" w:rsidP="002D4E08">
            <w:pPr>
              <w:rPr>
                <w:rFonts w:ascii="Times New Roman CYR" w:hAnsi="Times New Roman CYR" w:cs="Times New Roman CYR"/>
              </w:rPr>
            </w:pPr>
          </w:p>
        </w:tc>
        <w:tc>
          <w:tcPr>
            <w:tcW w:w="2658" w:type="dxa"/>
            <w:vMerge/>
            <w:tcBorders>
              <w:top w:val="nil"/>
              <w:left w:val="single" w:sz="4" w:space="0" w:color="auto"/>
              <w:bottom w:val="single" w:sz="4" w:space="0" w:color="000000"/>
              <w:right w:val="single" w:sz="4" w:space="0" w:color="auto"/>
            </w:tcBorders>
            <w:vAlign w:val="center"/>
            <w:hideMark/>
          </w:tcPr>
          <w:p w:rsidR="00A43E4E" w:rsidRPr="00431106" w:rsidRDefault="00A43E4E" w:rsidP="002D4E08">
            <w:pPr>
              <w:rPr>
                <w:rFonts w:ascii="Times New Roman CYR" w:hAnsi="Times New Roman CYR" w:cs="Times New Roman CYR"/>
              </w:rPr>
            </w:pPr>
          </w:p>
        </w:tc>
      </w:tr>
      <w:tr w:rsidR="00A43E4E" w:rsidRPr="00431106" w:rsidTr="002D4E08">
        <w:trPr>
          <w:trHeight w:val="708"/>
        </w:trPr>
        <w:tc>
          <w:tcPr>
            <w:tcW w:w="2601" w:type="dxa"/>
            <w:vMerge/>
            <w:tcBorders>
              <w:top w:val="single" w:sz="4" w:space="0" w:color="auto"/>
              <w:left w:val="single" w:sz="4" w:space="0" w:color="auto"/>
              <w:bottom w:val="single" w:sz="4" w:space="0" w:color="auto"/>
              <w:right w:val="single" w:sz="4" w:space="0" w:color="auto"/>
            </w:tcBorders>
            <w:vAlign w:val="center"/>
            <w:hideMark/>
          </w:tcPr>
          <w:p w:rsidR="00A43E4E" w:rsidRPr="00431106" w:rsidRDefault="00A43E4E" w:rsidP="002D4E08">
            <w:pPr>
              <w:rPr>
                <w:rFonts w:ascii="Times New Roman CYR" w:hAnsi="Times New Roman CYR" w:cs="Times New Roman CYR"/>
                <w:sz w:val="20"/>
                <w:szCs w:val="20"/>
              </w:rPr>
            </w:pPr>
          </w:p>
        </w:tc>
        <w:tc>
          <w:tcPr>
            <w:tcW w:w="5196" w:type="dxa"/>
            <w:gridSpan w:val="2"/>
            <w:vMerge/>
            <w:tcBorders>
              <w:top w:val="nil"/>
              <w:left w:val="single" w:sz="4" w:space="0" w:color="auto"/>
              <w:bottom w:val="single" w:sz="4" w:space="0" w:color="auto"/>
              <w:right w:val="single" w:sz="4" w:space="0" w:color="auto"/>
            </w:tcBorders>
            <w:vAlign w:val="center"/>
            <w:hideMark/>
          </w:tcPr>
          <w:p w:rsidR="00A43E4E" w:rsidRPr="00431106" w:rsidRDefault="00A43E4E" w:rsidP="002D4E08">
            <w:pPr>
              <w:rPr>
                <w:rFonts w:ascii="Times New Roman CYR" w:hAnsi="Times New Roman CYR" w:cs="Times New Roman CYR"/>
              </w:rPr>
            </w:pPr>
          </w:p>
        </w:tc>
        <w:tc>
          <w:tcPr>
            <w:tcW w:w="2658" w:type="dxa"/>
            <w:vMerge/>
            <w:tcBorders>
              <w:top w:val="nil"/>
              <w:left w:val="single" w:sz="4" w:space="0" w:color="auto"/>
              <w:bottom w:val="single" w:sz="4" w:space="0" w:color="000000"/>
              <w:right w:val="single" w:sz="4" w:space="0" w:color="auto"/>
            </w:tcBorders>
            <w:vAlign w:val="center"/>
            <w:hideMark/>
          </w:tcPr>
          <w:p w:rsidR="00A43E4E" w:rsidRPr="00431106" w:rsidRDefault="00A43E4E" w:rsidP="002D4E08">
            <w:pPr>
              <w:rPr>
                <w:rFonts w:ascii="Times New Roman CYR" w:hAnsi="Times New Roman CYR" w:cs="Times New Roman CYR"/>
              </w:rPr>
            </w:pPr>
          </w:p>
        </w:tc>
      </w:tr>
      <w:tr w:rsidR="00A43E4E" w:rsidRPr="00431106" w:rsidTr="002D4E08">
        <w:trPr>
          <w:trHeight w:val="256"/>
        </w:trPr>
        <w:tc>
          <w:tcPr>
            <w:tcW w:w="2601" w:type="dxa"/>
            <w:tcBorders>
              <w:top w:val="nil"/>
              <w:left w:val="single" w:sz="4" w:space="0" w:color="auto"/>
              <w:bottom w:val="single" w:sz="4" w:space="0" w:color="auto"/>
              <w:right w:val="single" w:sz="4" w:space="0" w:color="auto"/>
            </w:tcBorders>
            <w:shd w:val="clear" w:color="auto" w:fill="auto"/>
            <w:noWrap/>
            <w:vAlign w:val="bottom"/>
            <w:hideMark/>
          </w:tcPr>
          <w:p w:rsidR="00A43E4E" w:rsidRPr="00431106" w:rsidRDefault="00A43E4E" w:rsidP="002D4E08">
            <w:pPr>
              <w:jc w:val="center"/>
              <w:rPr>
                <w:rFonts w:ascii="Times New Roman CYR" w:hAnsi="Times New Roman CYR" w:cs="Times New Roman CYR"/>
              </w:rPr>
            </w:pPr>
            <w:r w:rsidRPr="00431106">
              <w:rPr>
                <w:rFonts w:ascii="Times New Roman CYR" w:hAnsi="Times New Roman CYR" w:cs="Times New Roman CYR"/>
              </w:rPr>
              <w:t>1</w:t>
            </w:r>
          </w:p>
        </w:tc>
        <w:tc>
          <w:tcPr>
            <w:tcW w:w="5196" w:type="dxa"/>
            <w:gridSpan w:val="2"/>
            <w:tcBorders>
              <w:top w:val="nil"/>
              <w:left w:val="nil"/>
              <w:bottom w:val="single" w:sz="4" w:space="0" w:color="auto"/>
              <w:right w:val="single" w:sz="4" w:space="0" w:color="auto"/>
            </w:tcBorders>
            <w:shd w:val="clear" w:color="auto" w:fill="auto"/>
            <w:vAlign w:val="bottom"/>
            <w:hideMark/>
          </w:tcPr>
          <w:p w:rsidR="00A43E4E" w:rsidRPr="00431106" w:rsidRDefault="00A43E4E" w:rsidP="002D4E08">
            <w:pPr>
              <w:jc w:val="center"/>
              <w:rPr>
                <w:rFonts w:ascii="Times New Roman CYR" w:hAnsi="Times New Roman CYR" w:cs="Times New Roman CYR"/>
              </w:rPr>
            </w:pPr>
            <w:r w:rsidRPr="00431106">
              <w:rPr>
                <w:rFonts w:ascii="Times New Roman CYR" w:hAnsi="Times New Roman CYR" w:cs="Times New Roman CYR"/>
              </w:rPr>
              <w:t>2</w:t>
            </w:r>
          </w:p>
        </w:tc>
        <w:tc>
          <w:tcPr>
            <w:tcW w:w="2658" w:type="dxa"/>
            <w:tcBorders>
              <w:top w:val="nil"/>
              <w:left w:val="nil"/>
              <w:bottom w:val="single" w:sz="4" w:space="0" w:color="auto"/>
              <w:right w:val="single" w:sz="4" w:space="0" w:color="auto"/>
            </w:tcBorders>
            <w:shd w:val="clear" w:color="auto" w:fill="auto"/>
            <w:noWrap/>
            <w:vAlign w:val="center"/>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rPr>
              <w:t> </w:t>
            </w:r>
          </w:p>
        </w:tc>
      </w:tr>
      <w:tr w:rsidR="00A43E4E" w:rsidRPr="00431106" w:rsidTr="002D4E08">
        <w:trPr>
          <w:trHeight w:val="693"/>
        </w:trPr>
        <w:tc>
          <w:tcPr>
            <w:tcW w:w="2601" w:type="dxa"/>
            <w:tcBorders>
              <w:top w:val="nil"/>
              <w:left w:val="single" w:sz="4" w:space="0" w:color="auto"/>
              <w:bottom w:val="single" w:sz="4" w:space="0" w:color="auto"/>
              <w:right w:val="single" w:sz="4" w:space="0" w:color="auto"/>
            </w:tcBorders>
            <w:shd w:val="clear" w:color="auto" w:fill="auto"/>
            <w:noWrap/>
            <w:vAlign w:val="bottom"/>
            <w:hideMark/>
          </w:tcPr>
          <w:p w:rsidR="00A43E4E" w:rsidRPr="00431106" w:rsidRDefault="00A43E4E" w:rsidP="002D4E08">
            <w:pPr>
              <w:rPr>
                <w:rFonts w:ascii="Times New Roman CYR" w:hAnsi="Times New Roman CYR" w:cs="Times New Roman CYR"/>
                <w:b/>
                <w:bCs/>
              </w:rPr>
            </w:pPr>
            <w:r w:rsidRPr="00431106">
              <w:rPr>
                <w:rFonts w:ascii="Times New Roman CYR" w:hAnsi="Times New Roman CYR" w:cs="Times New Roman CYR"/>
                <w:b/>
                <w:bCs/>
              </w:rPr>
              <w:t> </w:t>
            </w:r>
          </w:p>
        </w:tc>
        <w:tc>
          <w:tcPr>
            <w:tcW w:w="5196" w:type="dxa"/>
            <w:gridSpan w:val="2"/>
            <w:tcBorders>
              <w:top w:val="nil"/>
              <w:left w:val="nil"/>
              <w:bottom w:val="single" w:sz="4" w:space="0" w:color="auto"/>
              <w:right w:val="single" w:sz="4" w:space="0" w:color="auto"/>
            </w:tcBorders>
            <w:shd w:val="clear" w:color="auto" w:fill="auto"/>
            <w:vAlign w:val="center"/>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rPr>
              <w:t>Безвозмездные поступления от других бюджетов бюджетной системы Российской Федерации</w:t>
            </w:r>
          </w:p>
        </w:tc>
        <w:tc>
          <w:tcPr>
            <w:tcW w:w="2658" w:type="dxa"/>
            <w:tcBorders>
              <w:top w:val="nil"/>
              <w:left w:val="nil"/>
              <w:bottom w:val="single" w:sz="4" w:space="0" w:color="auto"/>
              <w:right w:val="single" w:sz="4" w:space="0" w:color="auto"/>
            </w:tcBorders>
            <w:shd w:val="clear" w:color="auto" w:fill="auto"/>
            <w:noWrap/>
            <w:vAlign w:val="center"/>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rPr>
              <w:t>492 211,3</w:t>
            </w:r>
          </w:p>
        </w:tc>
      </w:tr>
      <w:tr w:rsidR="00A43E4E" w:rsidRPr="00431106" w:rsidTr="002D4E08">
        <w:trPr>
          <w:trHeight w:val="618"/>
        </w:trPr>
        <w:tc>
          <w:tcPr>
            <w:tcW w:w="2601" w:type="dxa"/>
            <w:tcBorders>
              <w:top w:val="nil"/>
              <w:left w:val="single" w:sz="4" w:space="0" w:color="auto"/>
              <w:bottom w:val="single" w:sz="4" w:space="0" w:color="auto"/>
              <w:right w:val="single" w:sz="4" w:space="0" w:color="auto"/>
            </w:tcBorders>
            <w:shd w:val="clear" w:color="auto" w:fill="auto"/>
            <w:noWrap/>
            <w:vAlign w:val="bottom"/>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2 02 01001 05 0000 151</w:t>
            </w:r>
          </w:p>
        </w:tc>
        <w:tc>
          <w:tcPr>
            <w:tcW w:w="5196" w:type="dxa"/>
            <w:gridSpan w:val="2"/>
            <w:tcBorders>
              <w:top w:val="nil"/>
              <w:left w:val="nil"/>
              <w:bottom w:val="single" w:sz="4" w:space="0" w:color="auto"/>
              <w:right w:val="single" w:sz="4" w:space="0" w:color="auto"/>
            </w:tcBorders>
            <w:shd w:val="clear" w:color="auto" w:fill="auto"/>
            <w:vAlign w:val="center"/>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Дотации бюджетам муниципальных районов на выравнивание бюджетной обеспеченности</w:t>
            </w:r>
          </w:p>
        </w:tc>
        <w:tc>
          <w:tcPr>
            <w:tcW w:w="2658" w:type="dxa"/>
            <w:tcBorders>
              <w:top w:val="nil"/>
              <w:left w:val="nil"/>
              <w:bottom w:val="single" w:sz="4" w:space="0" w:color="auto"/>
              <w:right w:val="single" w:sz="4" w:space="0" w:color="auto"/>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rPr>
              <w:t>80492,5</w:t>
            </w:r>
          </w:p>
        </w:tc>
      </w:tr>
      <w:tr w:rsidR="00A43E4E" w:rsidRPr="00431106" w:rsidTr="002D4E08">
        <w:trPr>
          <w:trHeight w:val="904"/>
        </w:trPr>
        <w:tc>
          <w:tcPr>
            <w:tcW w:w="2601" w:type="dxa"/>
            <w:tcBorders>
              <w:top w:val="nil"/>
              <w:left w:val="single" w:sz="4" w:space="0" w:color="auto"/>
              <w:bottom w:val="single" w:sz="4" w:space="0" w:color="auto"/>
              <w:right w:val="single" w:sz="4" w:space="0" w:color="auto"/>
            </w:tcBorders>
            <w:shd w:val="clear" w:color="auto" w:fill="auto"/>
            <w:noWrap/>
            <w:vAlign w:val="bottom"/>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202 02041 05 0000 151</w:t>
            </w:r>
          </w:p>
        </w:tc>
        <w:tc>
          <w:tcPr>
            <w:tcW w:w="5196" w:type="dxa"/>
            <w:gridSpan w:val="2"/>
            <w:tcBorders>
              <w:top w:val="nil"/>
              <w:left w:val="nil"/>
              <w:bottom w:val="single" w:sz="4" w:space="0" w:color="auto"/>
              <w:right w:val="single" w:sz="4" w:space="0" w:color="auto"/>
            </w:tcBorders>
            <w:shd w:val="clear" w:color="auto" w:fill="auto"/>
            <w:vAlign w:val="center"/>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w:t>
            </w:r>
          </w:p>
        </w:tc>
        <w:tc>
          <w:tcPr>
            <w:tcW w:w="2658" w:type="dxa"/>
            <w:tcBorders>
              <w:top w:val="nil"/>
              <w:left w:val="nil"/>
              <w:bottom w:val="single" w:sz="4" w:space="0" w:color="auto"/>
              <w:right w:val="single" w:sz="4" w:space="0" w:color="auto"/>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rPr>
              <w:t>27662,8</w:t>
            </w:r>
          </w:p>
        </w:tc>
      </w:tr>
      <w:tr w:rsidR="00A43E4E" w:rsidRPr="00431106" w:rsidTr="002D4E08">
        <w:trPr>
          <w:trHeight w:val="904"/>
        </w:trPr>
        <w:tc>
          <w:tcPr>
            <w:tcW w:w="2601" w:type="dxa"/>
            <w:tcBorders>
              <w:top w:val="nil"/>
              <w:left w:val="single" w:sz="4" w:space="0" w:color="auto"/>
              <w:bottom w:val="single" w:sz="4" w:space="0" w:color="auto"/>
              <w:right w:val="single" w:sz="4" w:space="0" w:color="auto"/>
            </w:tcBorders>
            <w:shd w:val="clear" w:color="auto" w:fill="auto"/>
            <w:noWrap/>
            <w:vAlign w:val="bottom"/>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 xml:space="preserve">202 02077 05 0000 151 </w:t>
            </w:r>
          </w:p>
        </w:tc>
        <w:tc>
          <w:tcPr>
            <w:tcW w:w="5196" w:type="dxa"/>
            <w:gridSpan w:val="2"/>
            <w:tcBorders>
              <w:top w:val="nil"/>
              <w:left w:val="nil"/>
              <w:bottom w:val="single" w:sz="4" w:space="0" w:color="auto"/>
              <w:right w:val="single" w:sz="4" w:space="0" w:color="auto"/>
            </w:tcBorders>
            <w:shd w:val="clear" w:color="auto" w:fill="auto"/>
            <w:vAlign w:val="center"/>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Субсидии бюджетам муниципальных районов на софинансирование капитальных вложений в объекты муниципальной собственности</w:t>
            </w:r>
          </w:p>
        </w:tc>
        <w:tc>
          <w:tcPr>
            <w:tcW w:w="2658" w:type="dxa"/>
            <w:tcBorders>
              <w:top w:val="nil"/>
              <w:left w:val="nil"/>
              <w:bottom w:val="single" w:sz="4" w:space="0" w:color="auto"/>
              <w:right w:val="single" w:sz="4" w:space="0" w:color="auto"/>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rPr>
              <w:t>34884,8</w:t>
            </w:r>
          </w:p>
        </w:tc>
      </w:tr>
      <w:tr w:rsidR="00A43E4E" w:rsidRPr="00431106" w:rsidTr="002D4E08">
        <w:trPr>
          <w:trHeight w:val="1507"/>
        </w:trPr>
        <w:tc>
          <w:tcPr>
            <w:tcW w:w="2601" w:type="dxa"/>
            <w:tcBorders>
              <w:top w:val="nil"/>
              <w:left w:val="single" w:sz="4" w:space="0" w:color="auto"/>
              <w:bottom w:val="single" w:sz="4" w:space="0" w:color="auto"/>
              <w:right w:val="single" w:sz="4" w:space="0" w:color="auto"/>
            </w:tcBorders>
            <w:shd w:val="clear" w:color="auto" w:fill="auto"/>
            <w:noWrap/>
            <w:vAlign w:val="bottom"/>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202 02088 05 0002 151</w:t>
            </w:r>
          </w:p>
        </w:tc>
        <w:tc>
          <w:tcPr>
            <w:tcW w:w="5196" w:type="dxa"/>
            <w:gridSpan w:val="2"/>
            <w:tcBorders>
              <w:top w:val="nil"/>
              <w:left w:val="nil"/>
              <w:bottom w:val="single" w:sz="4" w:space="0" w:color="auto"/>
              <w:right w:val="single" w:sz="4" w:space="0" w:color="auto"/>
            </w:tcBorders>
            <w:shd w:val="clear" w:color="auto" w:fill="auto"/>
            <w:vAlign w:val="center"/>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Субсидии бюджетам муниципальных районов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2658" w:type="dxa"/>
            <w:tcBorders>
              <w:top w:val="nil"/>
              <w:left w:val="nil"/>
              <w:bottom w:val="single" w:sz="4" w:space="0" w:color="auto"/>
              <w:right w:val="single" w:sz="4" w:space="0" w:color="auto"/>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rPr>
              <w:t>31174,5</w:t>
            </w:r>
          </w:p>
        </w:tc>
      </w:tr>
      <w:tr w:rsidR="00A43E4E" w:rsidRPr="00431106" w:rsidTr="002D4E08">
        <w:trPr>
          <w:trHeight w:val="904"/>
        </w:trPr>
        <w:tc>
          <w:tcPr>
            <w:tcW w:w="2601" w:type="dxa"/>
            <w:tcBorders>
              <w:top w:val="nil"/>
              <w:left w:val="single" w:sz="4" w:space="0" w:color="auto"/>
              <w:bottom w:val="single" w:sz="4" w:space="0" w:color="auto"/>
              <w:right w:val="single" w:sz="4" w:space="0" w:color="auto"/>
            </w:tcBorders>
            <w:shd w:val="clear" w:color="auto" w:fill="auto"/>
            <w:noWrap/>
            <w:vAlign w:val="bottom"/>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lastRenderedPageBreak/>
              <w:t>202 02089 05 0002 151</w:t>
            </w:r>
          </w:p>
        </w:tc>
        <w:tc>
          <w:tcPr>
            <w:tcW w:w="5196" w:type="dxa"/>
            <w:gridSpan w:val="2"/>
            <w:tcBorders>
              <w:top w:val="nil"/>
              <w:left w:val="nil"/>
              <w:bottom w:val="single" w:sz="4" w:space="0" w:color="auto"/>
              <w:right w:val="single" w:sz="4" w:space="0" w:color="auto"/>
            </w:tcBorders>
            <w:shd w:val="clear" w:color="auto" w:fill="auto"/>
            <w:vAlign w:val="center"/>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Субсидии бюджетам муниципальных районов на обеспечение мероприятий по переселению граждан из аварийного жилищного фонда за счет средств бюджетов</w:t>
            </w:r>
          </w:p>
        </w:tc>
        <w:tc>
          <w:tcPr>
            <w:tcW w:w="2658" w:type="dxa"/>
            <w:tcBorders>
              <w:top w:val="nil"/>
              <w:left w:val="nil"/>
              <w:bottom w:val="single" w:sz="4" w:space="0" w:color="auto"/>
              <w:right w:val="single" w:sz="4" w:space="0" w:color="auto"/>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rPr>
              <w:t>245,3</w:t>
            </w:r>
          </w:p>
        </w:tc>
      </w:tr>
      <w:tr w:rsidR="00A43E4E" w:rsidRPr="00431106" w:rsidTr="002D4E08">
        <w:trPr>
          <w:trHeight w:val="407"/>
        </w:trPr>
        <w:tc>
          <w:tcPr>
            <w:tcW w:w="2601" w:type="dxa"/>
            <w:tcBorders>
              <w:top w:val="nil"/>
              <w:left w:val="single" w:sz="4" w:space="0" w:color="auto"/>
              <w:bottom w:val="single" w:sz="4" w:space="0" w:color="auto"/>
              <w:right w:val="single" w:sz="4" w:space="0" w:color="auto"/>
            </w:tcBorders>
            <w:shd w:val="clear" w:color="auto" w:fill="auto"/>
            <w:noWrap/>
            <w:vAlign w:val="bottom"/>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2 02 02999 05 0000 151</w:t>
            </w:r>
          </w:p>
        </w:tc>
        <w:tc>
          <w:tcPr>
            <w:tcW w:w="5196" w:type="dxa"/>
            <w:gridSpan w:val="2"/>
            <w:tcBorders>
              <w:top w:val="nil"/>
              <w:left w:val="nil"/>
              <w:bottom w:val="single" w:sz="4" w:space="0" w:color="auto"/>
              <w:right w:val="single" w:sz="4" w:space="0" w:color="auto"/>
            </w:tcBorders>
            <w:shd w:val="clear" w:color="auto" w:fill="auto"/>
            <w:vAlign w:val="center"/>
            <w:hideMark/>
          </w:tcPr>
          <w:p w:rsidR="00A43E4E" w:rsidRPr="00431106" w:rsidRDefault="00A43E4E" w:rsidP="002D4E08">
            <w:r w:rsidRPr="00431106">
              <w:rPr>
                <w:sz w:val="22"/>
                <w:szCs w:val="22"/>
              </w:rPr>
              <w:t>Прочие субсидии бюджетам муниципальных районов</w:t>
            </w:r>
          </w:p>
        </w:tc>
        <w:tc>
          <w:tcPr>
            <w:tcW w:w="2658" w:type="dxa"/>
            <w:tcBorders>
              <w:top w:val="nil"/>
              <w:left w:val="nil"/>
              <w:bottom w:val="single" w:sz="4" w:space="0" w:color="auto"/>
              <w:right w:val="single" w:sz="4" w:space="0" w:color="auto"/>
            </w:tcBorders>
            <w:shd w:val="clear" w:color="auto" w:fill="auto"/>
            <w:noWrap/>
            <w:vAlign w:val="center"/>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sz w:val="22"/>
                <w:szCs w:val="22"/>
              </w:rPr>
              <w:t>55 624,2</w:t>
            </w:r>
          </w:p>
        </w:tc>
      </w:tr>
      <w:tr w:rsidR="00A43E4E" w:rsidRPr="00431106" w:rsidTr="002D4E08">
        <w:trPr>
          <w:trHeight w:val="904"/>
        </w:trPr>
        <w:tc>
          <w:tcPr>
            <w:tcW w:w="2601" w:type="dxa"/>
            <w:tcBorders>
              <w:top w:val="nil"/>
              <w:left w:val="single" w:sz="4" w:space="0" w:color="auto"/>
              <w:bottom w:val="single" w:sz="4" w:space="0" w:color="auto"/>
              <w:right w:val="single" w:sz="4" w:space="0" w:color="auto"/>
            </w:tcBorders>
            <w:shd w:val="clear" w:color="auto" w:fill="auto"/>
            <w:noWrap/>
            <w:vAlign w:val="bottom"/>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2 02 03015 05 0000 151</w:t>
            </w:r>
          </w:p>
        </w:tc>
        <w:tc>
          <w:tcPr>
            <w:tcW w:w="5196" w:type="dxa"/>
            <w:gridSpan w:val="2"/>
            <w:tcBorders>
              <w:top w:val="nil"/>
              <w:left w:val="nil"/>
              <w:bottom w:val="single" w:sz="4" w:space="0" w:color="auto"/>
              <w:right w:val="single" w:sz="4" w:space="0" w:color="auto"/>
            </w:tcBorders>
            <w:shd w:val="clear" w:color="auto" w:fill="auto"/>
            <w:vAlign w:val="center"/>
            <w:hideMark/>
          </w:tcPr>
          <w:p w:rsidR="00A43E4E" w:rsidRPr="00431106" w:rsidRDefault="00A43E4E" w:rsidP="002D4E08">
            <w:r w:rsidRPr="00431106">
              <w:rPr>
                <w:sz w:val="22"/>
                <w:szCs w:val="22"/>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2658" w:type="dxa"/>
            <w:tcBorders>
              <w:top w:val="nil"/>
              <w:left w:val="nil"/>
              <w:bottom w:val="single" w:sz="4" w:space="0" w:color="auto"/>
              <w:right w:val="single" w:sz="4" w:space="0" w:color="auto"/>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rPr>
              <w:t>719,7</w:t>
            </w:r>
          </w:p>
        </w:tc>
      </w:tr>
      <w:tr w:rsidR="00A43E4E" w:rsidRPr="00431106" w:rsidTr="002D4E08">
        <w:trPr>
          <w:trHeight w:val="603"/>
        </w:trPr>
        <w:tc>
          <w:tcPr>
            <w:tcW w:w="2601" w:type="dxa"/>
            <w:tcBorders>
              <w:top w:val="nil"/>
              <w:left w:val="single" w:sz="4" w:space="0" w:color="auto"/>
              <w:bottom w:val="single" w:sz="4" w:space="0" w:color="auto"/>
              <w:right w:val="single" w:sz="4" w:space="0" w:color="auto"/>
            </w:tcBorders>
            <w:shd w:val="clear" w:color="auto" w:fill="auto"/>
            <w:noWrap/>
            <w:vAlign w:val="bottom"/>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202 03020 05 0000 151</w:t>
            </w:r>
          </w:p>
        </w:tc>
        <w:tc>
          <w:tcPr>
            <w:tcW w:w="5196" w:type="dxa"/>
            <w:gridSpan w:val="2"/>
            <w:tcBorders>
              <w:top w:val="nil"/>
              <w:left w:val="nil"/>
              <w:bottom w:val="single" w:sz="4" w:space="0" w:color="auto"/>
              <w:right w:val="single" w:sz="4" w:space="0" w:color="auto"/>
            </w:tcBorders>
            <w:shd w:val="clear" w:color="auto" w:fill="auto"/>
            <w:vAlign w:val="center"/>
            <w:hideMark/>
          </w:tcPr>
          <w:p w:rsidR="00A43E4E" w:rsidRPr="00431106" w:rsidRDefault="00A43E4E" w:rsidP="002D4E08">
            <w:r w:rsidRPr="00431106">
              <w:rPr>
                <w:sz w:val="22"/>
                <w:szCs w:val="22"/>
              </w:rPr>
              <w:t>Выплата единовременного пособия при всех формах устройства детей, лишенных родительского попечения, в семью</w:t>
            </w:r>
          </w:p>
        </w:tc>
        <w:tc>
          <w:tcPr>
            <w:tcW w:w="2658" w:type="dxa"/>
            <w:tcBorders>
              <w:top w:val="nil"/>
              <w:left w:val="nil"/>
              <w:bottom w:val="single" w:sz="4" w:space="0" w:color="auto"/>
              <w:right w:val="single" w:sz="4" w:space="0" w:color="auto"/>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rPr>
              <w:t>317,2</w:t>
            </w:r>
          </w:p>
        </w:tc>
      </w:tr>
      <w:tr w:rsidR="00A43E4E" w:rsidRPr="00431106" w:rsidTr="002D4E08">
        <w:trPr>
          <w:trHeight w:val="603"/>
        </w:trPr>
        <w:tc>
          <w:tcPr>
            <w:tcW w:w="2601" w:type="dxa"/>
            <w:tcBorders>
              <w:top w:val="nil"/>
              <w:left w:val="single" w:sz="4" w:space="0" w:color="auto"/>
              <w:bottom w:val="single" w:sz="4" w:space="0" w:color="auto"/>
              <w:right w:val="single" w:sz="4" w:space="0" w:color="auto"/>
            </w:tcBorders>
            <w:shd w:val="clear" w:color="auto" w:fill="auto"/>
            <w:noWrap/>
            <w:vAlign w:val="bottom"/>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2 02 03024 05 0000 151</w:t>
            </w:r>
          </w:p>
        </w:tc>
        <w:tc>
          <w:tcPr>
            <w:tcW w:w="5196" w:type="dxa"/>
            <w:gridSpan w:val="2"/>
            <w:tcBorders>
              <w:top w:val="nil"/>
              <w:left w:val="nil"/>
              <w:bottom w:val="single" w:sz="4" w:space="0" w:color="auto"/>
              <w:right w:val="single" w:sz="4" w:space="0" w:color="auto"/>
            </w:tcBorders>
            <w:shd w:val="clear" w:color="auto" w:fill="auto"/>
            <w:vAlign w:val="center"/>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Субвенции бюджетам муниципальных районов на выполнение передаваемых полномочий субъектов Российской Федерации</w:t>
            </w:r>
          </w:p>
        </w:tc>
        <w:tc>
          <w:tcPr>
            <w:tcW w:w="2658" w:type="dxa"/>
            <w:tcBorders>
              <w:top w:val="nil"/>
              <w:left w:val="nil"/>
              <w:bottom w:val="single" w:sz="4" w:space="0" w:color="auto"/>
              <w:right w:val="single" w:sz="4" w:space="0" w:color="auto"/>
            </w:tcBorders>
            <w:shd w:val="clear" w:color="auto" w:fill="auto"/>
            <w:noWrap/>
            <w:vAlign w:val="center"/>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sz w:val="22"/>
                <w:szCs w:val="22"/>
              </w:rPr>
              <w:t>221 153,6</w:t>
            </w:r>
          </w:p>
        </w:tc>
      </w:tr>
      <w:tr w:rsidR="00A43E4E" w:rsidRPr="00431106" w:rsidTr="002D4E08">
        <w:trPr>
          <w:trHeight w:val="1206"/>
        </w:trPr>
        <w:tc>
          <w:tcPr>
            <w:tcW w:w="2601" w:type="dxa"/>
            <w:tcBorders>
              <w:top w:val="nil"/>
              <w:left w:val="single" w:sz="4" w:space="0" w:color="auto"/>
              <w:bottom w:val="single" w:sz="4" w:space="0" w:color="auto"/>
              <w:right w:val="single" w:sz="4" w:space="0" w:color="auto"/>
            </w:tcBorders>
            <w:shd w:val="clear" w:color="auto" w:fill="auto"/>
            <w:noWrap/>
            <w:vAlign w:val="bottom"/>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2 02 03026 05 0000 151</w:t>
            </w:r>
          </w:p>
        </w:tc>
        <w:tc>
          <w:tcPr>
            <w:tcW w:w="5196" w:type="dxa"/>
            <w:gridSpan w:val="2"/>
            <w:tcBorders>
              <w:top w:val="nil"/>
              <w:left w:val="nil"/>
              <w:bottom w:val="single" w:sz="4" w:space="0" w:color="auto"/>
              <w:right w:val="single" w:sz="4" w:space="0" w:color="auto"/>
            </w:tcBorders>
            <w:shd w:val="clear" w:color="auto" w:fill="auto"/>
            <w:hideMark/>
          </w:tcPr>
          <w:p w:rsidR="00A43E4E" w:rsidRPr="00431106" w:rsidRDefault="00A43E4E" w:rsidP="002D4E08">
            <w:r w:rsidRPr="00431106">
              <w:rPr>
                <w:sz w:val="22"/>
                <w:szCs w:val="22"/>
              </w:rPr>
              <w:t>Субвенции местным бюджетам  на осуществление государственных</w:t>
            </w:r>
            <w:r>
              <w:rPr>
                <w:sz w:val="22"/>
                <w:szCs w:val="22"/>
              </w:rPr>
              <w:t xml:space="preserve"> </w:t>
            </w:r>
            <w:r w:rsidRPr="00431106">
              <w:rPr>
                <w:sz w:val="22"/>
                <w:szCs w:val="22"/>
              </w:rPr>
              <w:t>полномочий по обеспечению жилыми помещениями детей-сирот и детей, оставшихся без попечения родителей, а также лиц из их числа</w:t>
            </w:r>
          </w:p>
        </w:tc>
        <w:tc>
          <w:tcPr>
            <w:tcW w:w="2658" w:type="dxa"/>
            <w:tcBorders>
              <w:top w:val="nil"/>
              <w:left w:val="nil"/>
              <w:bottom w:val="single" w:sz="4" w:space="0" w:color="auto"/>
              <w:right w:val="single" w:sz="4" w:space="0" w:color="auto"/>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rPr>
              <w:t>0</w:t>
            </w:r>
          </w:p>
        </w:tc>
      </w:tr>
      <w:tr w:rsidR="00A43E4E" w:rsidRPr="00431106" w:rsidTr="002D4E08">
        <w:trPr>
          <w:trHeight w:val="1311"/>
        </w:trPr>
        <w:tc>
          <w:tcPr>
            <w:tcW w:w="2601" w:type="dxa"/>
            <w:tcBorders>
              <w:top w:val="nil"/>
              <w:left w:val="single" w:sz="4" w:space="0" w:color="auto"/>
              <w:bottom w:val="single" w:sz="4" w:space="0" w:color="auto"/>
              <w:right w:val="single" w:sz="4" w:space="0" w:color="auto"/>
            </w:tcBorders>
            <w:shd w:val="clear" w:color="auto" w:fill="auto"/>
            <w:noWrap/>
            <w:vAlign w:val="bottom"/>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2 02 03027 05 0000 151</w:t>
            </w:r>
          </w:p>
        </w:tc>
        <w:tc>
          <w:tcPr>
            <w:tcW w:w="5196" w:type="dxa"/>
            <w:gridSpan w:val="2"/>
            <w:tcBorders>
              <w:top w:val="nil"/>
              <w:left w:val="nil"/>
              <w:bottom w:val="single" w:sz="4" w:space="0" w:color="auto"/>
              <w:right w:val="single" w:sz="4" w:space="0" w:color="auto"/>
            </w:tcBorders>
            <w:shd w:val="clear" w:color="auto" w:fill="auto"/>
            <w:hideMark/>
          </w:tcPr>
          <w:p w:rsidR="00A43E4E" w:rsidRPr="00431106" w:rsidRDefault="00A43E4E" w:rsidP="002D4E08">
            <w:r w:rsidRPr="00431106">
              <w:rPr>
                <w:sz w:val="22"/>
                <w:szCs w:val="22"/>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c>
          <w:tcPr>
            <w:tcW w:w="2658" w:type="dxa"/>
            <w:tcBorders>
              <w:top w:val="nil"/>
              <w:left w:val="nil"/>
              <w:bottom w:val="single" w:sz="4" w:space="0" w:color="auto"/>
              <w:right w:val="single" w:sz="4" w:space="0" w:color="auto"/>
            </w:tcBorders>
            <w:shd w:val="clear" w:color="auto" w:fill="auto"/>
            <w:noWrap/>
            <w:vAlign w:val="center"/>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sz w:val="22"/>
                <w:szCs w:val="22"/>
              </w:rPr>
              <w:t>16 960,9</w:t>
            </w:r>
          </w:p>
        </w:tc>
      </w:tr>
      <w:tr w:rsidR="00A43E4E" w:rsidRPr="00431106" w:rsidTr="002D4E08">
        <w:trPr>
          <w:trHeight w:val="904"/>
        </w:trPr>
        <w:tc>
          <w:tcPr>
            <w:tcW w:w="2601" w:type="dxa"/>
            <w:tcBorders>
              <w:top w:val="nil"/>
              <w:left w:val="single" w:sz="4" w:space="0" w:color="auto"/>
              <w:bottom w:val="single" w:sz="4" w:space="0" w:color="auto"/>
              <w:right w:val="single" w:sz="4" w:space="0" w:color="auto"/>
            </w:tcBorders>
            <w:shd w:val="clear" w:color="auto" w:fill="auto"/>
            <w:noWrap/>
            <w:vAlign w:val="bottom"/>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2 02 03103 05 0000 151</w:t>
            </w:r>
          </w:p>
        </w:tc>
        <w:tc>
          <w:tcPr>
            <w:tcW w:w="5196" w:type="dxa"/>
            <w:gridSpan w:val="2"/>
            <w:tcBorders>
              <w:top w:val="nil"/>
              <w:left w:val="nil"/>
              <w:bottom w:val="single" w:sz="4" w:space="0" w:color="auto"/>
              <w:right w:val="single" w:sz="4" w:space="0" w:color="auto"/>
            </w:tcBorders>
            <w:shd w:val="clear" w:color="auto" w:fill="auto"/>
            <w:vAlign w:val="center"/>
            <w:hideMark/>
          </w:tcPr>
          <w:p w:rsidR="00A43E4E" w:rsidRPr="00431106" w:rsidRDefault="00A43E4E" w:rsidP="002D4E08">
            <w:r w:rsidRPr="00431106">
              <w:rPr>
                <w:sz w:val="22"/>
                <w:szCs w:val="22"/>
              </w:rPr>
              <w:t>Субвенция на предоставление субсидий на 1 килограмм реализованного и (или) отгруженного на собственную переработку  молока</w:t>
            </w:r>
          </w:p>
        </w:tc>
        <w:tc>
          <w:tcPr>
            <w:tcW w:w="2658" w:type="dxa"/>
            <w:tcBorders>
              <w:top w:val="nil"/>
              <w:left w:val="nil"/>
              <w:bottom w:val="single" w:sz="4" w:space="0" w:color="auto"/>
              <w:right w:val="single" w:sz="4" w:space="0" w:color="auto"/>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rPr>
              <w:t>2991,2</w:t>
            </w:r>
          </w:p>
        </w:tc>
      </w:tr>
      <w:tr w:rsidR="00A43E4E" w:rsidRPr="00431106" w:rsidTr="002D4E08">
        <w:trPr>
          <w:trHeight w:val="1206"/>
        </w:trPr>
        <w:tc>
          <w:tcPr>
            <w:tcW w:w="2601" w:type="dxa"/>
            <w:tcBorders>
              <w:top w:val="nil"/>
              <w:left w:val="single" w:sz="4" w:space="0" w:color="auto"/>
              <w:bottom w:val="single" w:sz="4" w:space="0" w:color="auto"/>
              <w:right w:val="single" w:sz="4" w:space="0" w:color="auto"/>
            </w:tcBorders>
            <w:shd w:val="clear" w:color="auto" w:fill="auto"/>
            <w:noWrap/>
            <w:vAlign w:val="bottom"/>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2 02 03119 05 0000 151</w:t>
            </w:r>
          </w:p>
        </w:tc>
        <w:tc>
          <w:tcPr>
            <w:tcW w:w="5196" w:type="dxa"/>
            <w:gridSpan w:val="2"/>
            <w:tcBorders>
              <w:top w:val="nil"/>
              <w:left w:val="nil"/>
              <w:bottom w:val="single" w:sz="4" w:space="0" w:color="auto"/>
              <w:right w:val="single" w:sz="4" w:space="0" w:color="auto"/>
            </w:tcBorders>
            <w:shd w:val="clear" w:color="auto" w:fill="auto"/>
            <w:hideMark/>
          </w:tcPr>
          <w:p w:rsidR="00A43E4E" w:rsidRPr="00431106" w:rsidRDefault="00A43E4E" w:rsidP="002D4E08">
            <w:r w:rsidRPr="00431106">
              <w:rPr>
                <w:sz w:val="22"/>
                <w:szCs w:val="22"/>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658" w:type="dxa"/>
            <w:tcBorders>
              <w:top w:val="nil"/>
              <w:left w:val="nil"/>
              <w:bottom w:val="single" w:sz="4" w:space="0" w:color="auto"/>
              <w:right w:val="single" w:sz="4" w:space="0" w:color="auto"/>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rPr>
              <w:t>9123,6</w:t>
            </w:r>
          </w:p>
        </w:tc>
      </w:tr>
      <w:tr w:rsidR="00A43E4E" w:rsidRPr="00431106" w:rsidTr="002D4E08">
        <w:trPr>
          <w:trHeight w:val="603"/>
        </w:trPr>
        <w:tc>
          <w:tcPr>
            <w:tcW w:w="2601" w:type="dxa"/>
            <w:tcBorders>
              <w:top w:val="nil"/>
              <w:left w:val="single" w:sz="4" w:space="0" w:color="auto"/>
              <w:bottom w:val="single" w:sz="4" w:space="0" w:color="auto"/>
              <w:right w:val="single" w:sz="4" w:space="0" w:color="auto"/>
            </w:tcBorders>
            <w:shd w:val="clear" w:color="auto" w:fill="auto"/>
            <w:noWrap/>
            <w:vAlign w:val="bottom"/>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2 02 04999 05 0000 151</w:t>
            </w:r>
          </w:p>
        </w:tc>
        <w:tc>
          <w:tcPr>
            <w:tcW w:w="5196" w:type="dxa"/>
            <w:gridSpan w:val="2"/>
            <w:tcBorders>
              <w:top w:val="nil"/>
              <w:left w:val="nil"/>
              <w:bottom w:val="single" w:sz="4" w:space="0" w:color="auto"/>
              <w:right w:val="single" w:sz="4" w:space="0" w:color="auto"/>
            </w:tcBorders>
            <w:shd w:val="clear" w:color="auto" w:fill="auto"/>
            <w:vAlign w:val="center"/>
            <w:hideMark/>
          </w:tcPr>
          <w:p w:rsidR="00A43E4E" w:rsidRPr="00431106" w:rsidRDefault="00A43E4E" w:rsidP="002D4E08">
            <w:r w:rsidRPr="00431106">
              <w:rPr>
                <w:sz w:val="22"/>
                <w:szCs w:val="22"/>
              </w:rPr>
              <w:t>Прочие межбюджетные трансферты, передаваемые бюджетам муниципальных районов</w:t>
            </w:r>
          </w:p>
        </w:tc>
        <w:tc>
          <w:tcPr>
            <w:tcW w:w="2658" w:type="dxa"/>
            <w:tcBorders>
              <w:top w:val="nil"/>
              <w:left w:val="nil"/>
              <w:bottom w:val="single" w:sz="4" w:space="0" w:color="auto"/>
              <w:right w:val="single" w:sz="4" w:space="0" w:color="auto"/>
            </w:tcBorders>
            <w:shd w:val="clear" w:color="auto" w:fill="auto"/>
            <w:noWrap/>
            <w:vAlign w:val="center"/>
            <w:hideMark/>
          </w:tcPr>
          <w:p w:rsidR="00A43E4E" w:rsidRPr="00431106" w:rsidRDefault="00A43E4E" w:rsidP="002D4E08">
            <w:pPr>
              <w:jc w:val="right"/>
              <w:rPr>
                <w:rFonts w:ascii="Times New Roman CYR" w:hAnsi="Times New Roman CYR" w:cs="Times New Roman CYR"/>
                <w:b/>
                <w:bCs/>
              </w:rPr>
            </w:pPr>
            <w:r w:rsidRPr="00431106">
              <w:rPr>
                <w:rFonts w:ascii="Times New Roman CYR" w:hAnsi="Times New Roman CYR" w:cs="Times New Roman CYR"/>
                <w:b/>
                <w:bCs/>
                <w:sz w:val="22"/>
                <w:szCs w:val="22"/>
              </w:rPr>
              <w:t>10 386,0</w:t>
            </w:r>
          </w:p>
        </w:tc>
      </w:tr>
      <w:tr w:rsidR="00A43E4E" w:rsidRPr="00431106" w:rsidTr="002D4E08">
        <w:trPr>
          <w:trHeight w:val="1402"/>
        </w:trPr>
        <w:tc>
          <w:tcPr>
            <w:tcW w:w="2601" w:type="dxa"/>
            <w:tcBorders>
              <w:top w:val="nil"/>
              <w:left w:val="single" w:sz="4" w:space="0" w:color="auto"/>
              <w:bottom w:val="single" w:sz="4" w:space="0" w:color="auto"/>
              <w:right w:val="single" w:sz="4" w:space="0" w:color="auto"/>
            </w:tcBorders>
            <w:shd w:val="clear" w:color="auto" w:fill="auto"/>
            <w:noWrap/>
            <w:vAlign w:val="center"/>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 xml:space="preserve">2 02 04014 05 0000 151   </w:t>
            </w:r>
          </w:p>
        </w:tc>
        <w:tc>
          <w:tcPr>
            <w:tcW w:w="5196" w:type="dxa"/>
            <w:gridSpan w:val="2"/>
            <w:tcBorders>
              <w:top w:val="nil"/>
              <w:left w:val="nil"/>
              <w:bottom w:val="single" w:sz="4" w:space="0" w:color="auto"/>
              <w:right w:val="single" w:sz="4" w:space="0" w:color="auto"/>
            </w:tcBorders>
            <w:shd w:val="clear" w:color="auto" w:fill="auto"/>
            <w:vAlign w:val="center"/>
            <w:hideMark/>
          </w:tcPr>
          <w:p w:rsidR="00A43E4E" w:rsidRPr="00431106" w:rsidRDefault="00A43E4E" w:rsidP="002D4E08">
            <w:pPr>
              <w:rPr>
                <w:rFonts w:ascii="Times New Roman CYR" w:hAnsi="Times New Roman CYR" w:cs="Times New Roman CYR"/>
              </w:rPr>
            </w:pPr>
            <w:r w:rsidRPr="00431106">
              <w:rPr>
                <w:rFonts w:ascii="Times New Roman CYR" w:hAnsi="Times New Roman CYR" w:cs="Times New Roman CY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658" w:type="dxa"/>
            <w:tcBorders>
              <w:top w:val="nil"/>
              <w:left w:val="nil"/>
              <w:bottom w:val="single" w:sz="4" w:space="0" w:color="auto"/>
              <w:right w:val="single" w:sz="4" w:space="0" w:color="auto"/>
            </w:tcBorders>
            <w:shd w:val="clear" w:color="auto" w:fill="auto"/>
            <w:noWrap/>
            <w:vAlign w:val="bottom"/>
            <w:hideMark/>
          </w:tcPr>
          <w:p w:rsidR="00A43E4E" w:rsidRPr="00431106" w:rsidRDefault="00A43E4E" w:rsidP="002D4E08">
            <w:pPr>
              <w:jc w:val="right"/>
              <w:rPr>
                <w:rFonts w:ascii="Times New Roman CYR" w:hAnsi="Times New Roman CYR" w:cs="Times New Roman CYR"/>
              </w:rPr>
            </w:pPr>
            <w:r w:rsidRPr="00431106">
              <w:rPr>
                <w:rFonts w:ascii="Times New Roman CYR" w:hAnsi="Times New Roman CYR" w:cs="Times New Roman CYR"/>
              </w:rPr>
              <w:t>475</w:t>
            </w:r>
          </w:p>
        </w:tc>
      </w:tr>
    </w:tbl>
    <w:p w:rsidR="00A43E4E" w:rsidRDefault="00A43E4E" w:rsidP="00A43E4E">
      <w:pPr>
        <w:rPr>
          <w:sz w:val="22"/>
        </w:rPr>
      </w:pPr>
    </w:p>
    <w:p w:rsidR="00A43E4E" w:rsidRDefault="00A43E4E" w:rsidP="00A43E4E">
      <w:pPr>
        <w:rPr>
          <w:sz w:val="22"/>
        </w:rPr>
      </w:pPr>
    </w:p>
    <w:p w:rsidR="00A43E4E" w:rsidRDefault="00A43E4E" w:rsidP="00A43E4E">
      <w:pPr>
        <w:rPr>
          <w:sz w:val="22"/>
        </w:rPr>
      </w:pPr>
    </w:p>
    <w:p w:rsidR="00A43E4E" w:rsidRDefault="00A43E4E" w:rsidP="00A43E4E">
      <w:pPr>
        <w:rPr>
          <w:sz w:val="22"/>
        </w:rPr>
      </w:pPr>
    </w:p>
    <w:p w:rsidR="00A43E4E" w:rsidRDefault="00A43E4E" w:rsidP="00A43E4E">
      <w:pPr>
        <w:rPr>
          <w:sz w:val="22"/>
        </w:rPr>
      </w:pPr>
    </w:p>
    <w:p w:rsidR="00A43E4E" w:rsidRDefault="00A43E4E" w:rsidP="00A43E4E">
      <w:pPr>
        <w:rPr>
          <w:sz w:val="22"/>
        </w:rPr>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Pr="002207AA" w:rsidRDefault="00A43E4E" w:rsidP="00A43E4E">
      <w:pPr>
        <w:ind w:right="226"/>
        <w:jc w:val="right"/>
      </w:pPr>
      <w:r w:rsidRPr="002207AA">
        <w:t xml:space="preserve">Приложение </w:t>
      </w:r>
      <w:r>
        <w:t>5</w:t>
      </w:r>
    </w:p>
    <w:p w:rsidR="00A43E4E" w:rsidRPr="00E2009C" w:rsidRDefault="00A43E4E" w:rsidP="00A43E4E">
      <w:pPr>
        <w:ind w:right="255"/>
        <w:jc w:val="right"/>
      </w:pPr>
      <w:r w:rsidRPr="00E2009C">
        <w:t>к решению Думы</w:t>
      </w:r>
    </w:p>
    <w:p w:rsidR="00A43E4E" w:rsidRDefault="00A43E4E" w:rsidP="00A43E4E">
      <w:pPr>
        <w:ind w:right="226"/>
        <w:jc w:val="right"/>
      </w:pPr>
      <w:r>
        <w:t xml:space="preserve">       </w:t>
      </w:r>
      <w:r w:rsidRPr="00E2009C">
        <w:t xml:space="preserve">Первомайского района </w:t>
      </w:r>
    </w:p>
    <w:p w:rsidR="00A43E4E" w:rsidRDefault="00A43E4E" w:rsidP="00A43E4E">
      <w:pPr>
        <w:ind w:right="226"/>
        <w:jc w:val="right"/>
        <w:rPr>
          <w:sz w:val="23"/>
        </w:rPr>
      </w:pPr>
      <w:r>
        <w:t>о</w:t>
      </w:r>
      <w:r w:rsidRPr="00E2009C">
        <w:t>т</w:t>
      </w:r>
      <w:r>
        <w:t xml:space="preserve">  29.12.2015  №  </w:t>
      </w:r>
      <w:r>
        <w:rPr>
          <w:sz w:val="23"/>
        </w:rPr>
        <w:t xml:space="preserve">                </w:t>
      </w:r>
    </w:p>
    <w:p w:rsidR="00A43E4E" w:rsidRDefault="00A43E4E" w:rsidP="00A43E4E">
      <w:pPr>
        <w:rPr>
          <w:sz w:val="23"/>
        </w:rPr>
      </w:pPr>
    </w:p>
    <w:p w:rsidR="00A43E4E" w:rsidRPr="00251BBE" w:rsidRDefault="00A43E4E" w:rsidP="00A43E4E">
      <w:pPr>
        <w:pStyle w:val="3"/>
        <w:jc w:val="center"/>
        <w:rPr>
          <w:rFonts w:ascii="Times New Roman" w:hAnsi="Times New Roman" w:cs="Times New Roman"/>
          <w:b w:val="0"/>
          <w:color w:val="auto"/>
          <w:sz w:val="23"/>
        </w:rPr>
      </w:pPr>
      <w:r w:rsidRPr="00251BBE">
        <w:rPr>
          <w:rFonts w:ascii="Times New Roman" w:hAnsi="Times New Roman" w:cs="Times New Roman"/>
          <w:b w:val="0"/>
          <w:color w:val="auto"/>
          <w:sz w:val="23"/>
        </w:rPr>
        <w:t>ПРОГРАММА</w:t>
      </w:r>
    </w:p>
    <w:p w:rsidR="00A43E4E" w:rsidRPr="00837573" w:rsidRDefault="00A43E4E" w:rsidP="00A43E4E">
      <w:pPr>
        <w:jc w:val="center"/>
        <w:rPr>
          <w:sz w:val="23"/>
        </w:rPr>
      </w:pPr>
      <w:r w:rsidRPr="00837573">
        <w:rPr>
          <w:sz w:val="23"/>
        </w:rPr>
        <w:t xml:space="preserve">муниципальных внутренних заимствований </w:t>
      </w:r>
    </w:p>
    <w:p w:rsidR="00A43E4E" w:rsidRPr="00837573" w:rsidRDefault="00A43E4E" w:rsidP="00A43E4E">
      <w:pPr>
        <w:jc w:val="center"/>
        <w:rPr>
          <w:sz w:val="23"/>
        </w:rPr>
      </w:pPr>
      <w:r w:rsidRPr="00837573">
        <w:rPr>
          <w:sz w:val="23"/>
        </w:rPr>
        <w:t>Первомайского района на 201</w:t>
      </w:r>
      <w:r>
        <w:rPr>
          <w:sz w:val="23"/>
        </w:rPr>
        <w:t>6</w:t>
      </w:r>
      <w:r w:rsidRPr="00837573">
        <w:rPr>
          <w:sz w:val="23"/>
        </w:rPr>
        <w:t xml:space="preserve"> год</w:t>
      </w:r>
    </w:p>
    <w:p w:rsidR="00A43E4E" w:rsidRDefault="00A43E4E" w:rsidP="00A43E4E">
      <w:pPr>
        <w:jc w:val="center"/>
        <w:rPr>
          <w:sz w:val="23"/>
        </w:rPr>
      </w:pPr>
    </w:p>
    <w:p w:rsidR="00A43E4E" w:rsidRPr="00251BBE" w:rsidRDefault="00A43E4E" w:rsidP="00A43E4E">
      <w:pPr>
        <w:pStyle w:val="4"/>
        <w:jc w:val="both"/>
        <w:rPr>
          <w:rFonts w:ascii="Times New Roman" w:hAnsi="Times New Roman" w:cs="Times New Roman"/>
          <w:b w:val="0"/>
          <w:i w:val="0"/>
          <w:color w:val="auto"/>
          <w:sz w:val="22"/>
        </w:rPr>
      </w:pPr>
      <w:r w:rsidRPr="00251BBE">
        <w:rPr>
          <w:rFonts w:ascii="Times New Roman" w:hAnsi="Times New Roman" w:cs="Times New Roman"/>
          <w:b w:val="0"/>
          <w:i w:val="0"/>
          <w:color w:val="auto"/>
          <w:sz w:val="22"/>
        </w:rPr>
        <w:t>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2016 году на  погашение муниципальных долговых обязательств и финансирование кассовых разрывов.</w:t>
      </w:r>
    </w:p>
    <w:p w:rsidR="00A43E4E" w:rsidRDefault="00A43E4E" w:rsidP="00A43E4E">
      <w:pPr>
        <w:jc w:val="both"/>
        <w:rPr>
          <w:sz w:val="22"/>
        </w:rPr>
      </w:pPr>
      <w:r>
        <w:rPr>
          <w:sz w:val="22"/>
        </w:rPr>
        <w:t xml:space="preserve">          На  01.01.2017  года общий размер муниципального внутреннего долга Первомайского района прогнозируется  в сумме 12405,0 тыс. рублей,</w:t>
      </w:r>
    </w:p>
    <w:p w:rsidR="00A43E4E" w:rsidRDefault="00A43E4E" w:rsidP="00A43E4E">
      <w:pPr>
        <w:jc w:val="both"/>
        <w:rPr>
          <w:sz w:val="22"/>
        </w:rPr>
      </w:pPr>
      <w:r>
        <w:tab/>
      </w:r>
      <w:r>
        <w:rPr>
          <w:sz w:val="22"/>
        </w:rPr>
        <w:t>в т.ч. по видам заимствований:</w:t>
      </w:r>
    </w:p>
    <w:p w:rsidR="00A43E4E" w:rsidRDefault="00A43E4E" w:rsidP="00A43E4E">
      <w:pPr>
        <w:jc w:val="both"/>
        <w:rPr>
          <w:sz w:val="22"/>
        </w:rPr>
      </w:pPr>
    </w:p>
    <w:tbl>
      <w:tblPr>
        <w:tblW w:w="0" w:type="auto"/>
        <w:tblLayout w:type="fixed"/>
        <w:tblLook w:val="0000"/>
      </w:tblPr>
      <w:tblGrid>
        <w:gridCol w:w="4899"/>
        <w:gridCol w:w="4899"/>
      </w:tblGrid>
      <w:tr w:rsidR="00A43E4E" w:rsidTr="002D4E08">
        <w:tc>
          <w:tcPr>
            <w:tcW w:w="4899" w:type="dxa"/>
          </w:tcPr>
          <w:p w:rsidR="00A43E4E" w:rsidRPr="00837573" w:rsidRDefault="00A43E4E" w:rsidP="002D4E08">
            <w:pPr>
              <w:jc w:val="center"/>
            </w:pPr>
            <w:r w:rsidRPr="00837573">
              <w:rPr>
                <w:sz w:val="22"/>
              </w:rPr>
              <w:t>Вид долга</w:t>
            </w:r>
          </w:p>
          <w:p w:rsidR="00A43E4E" w:rsidRPr="00837573" w:rsidRDefault="00A43E4E" w:rsidP="002D4E08">
            <w:r w:rsidRPr="00837573">
              <w:rPr>
                <w:sz w:val="22"/>
              </w:rPr>
              <w:t xml:space="preserve">       Кредитные соглашения и договоры                                             </w:t>
            </w:r>
          </w:p>
        </w:tc>
        <w:tc>
          <w:tcPr>
            <w:tcW w:w="4899" w:type="dxa"/>
          </w:tcPr>
          <w:p w:rsidR="00A43E4E" w:rsidRDefault="00A43E4E" w:rsidP="002D4E08">
            <w:pPr>
              <w:jc w:val="center"/>
            </w:pPr>
            <w:r>
              <w:rPr>
                <w:sz w:val="22"/>
              </w:rPr>
              <w:t>Сумма долга (тыс. руб.)</w:t>
            </w:r>
          </w:p>
          <w:p w:rsidR="00A43E4E" w:rsidRDefault="00A43E4E" w:rsidP="002D4E08">
            <w:r>
              <w:rPr>
                <w:sz w:val="22"/>
              </w:rPr>
              <w:t xml:space="preserve">                                        -</w:t>
            </w:r>
          </w:p>
        </w:tc>
      </w:tr>
      <w:tr w:rsidR="00A43E4E" w:rsidTr="002D4E08">
        <w:tc>
          <w:tcPr>
            <w:tcW w:w="4899" w:type="dxa"/>
          </w:tcPr>
          <w:p w:rsidR="00A43E4E" w:rsidRPr="00837573" w:rsidRDefault="00A43E4E" w:rsidP="002D4E08">
            <w:r w:rsidRPr="00837573">
              <w:rPr>
                <w:sz w:val="22"/>
              </w:rPr>
              <w:t xml:space="preserve">       Бюджетные  кредиты, полученные от    бюджетов других уровней бюджетной</w:t>
            </w:r>
          </w:p>
          <w:p w:rsidR="00A43E4E" w:rsidRPr="00837573" w:rsidRDefault="00A43E4E" w:rsidP="002D4E08">
            <w:r w:rsidRPr="00837573">
              <w:rPr>
                <w:sz w:val="22"/>
              </w:rPr>
              <w:t>системы, всего:</w:t>
            </w:r>
          </w:p>
          <w:p w:rsidR="00A43E4E" w:rsidRPr="00837573" w:rsidRDefault="00A43E4E" w:rsidP="002D4E08">
            <w:pPr>
              <w:jc w:val="center"/>
            </w:pPr>
            <w:r w:rsidRPr="00837573">
              <w:rPr>
                <w:sz w:val="22"/>
              </w:rPr>
              <w:t>в том числе:</w:t>
            </w:r>
          </w:p>
          <w:p w:rsidR="00A43E4E" w:rsidRPr="00837573" w:rsidRDefault="00A43E4E" w:rsidP="002D4E08">
            <w:r w:rsidRPr="00837573">
              <w:rPr>
                <w:sz w:val="22"/>
              </w:rPr>
              <w:t xml:space="preserve">        -  бюджетные кредиты</w:t>
            </w:r>
          </w:p>
          <w:p w:rsidR="00A43E4E" w:rsidRPr="00837573" w:rsidRDefault="00A43E4E" w:rsidP="002D4E08">
            <w:r w:rsidRPr="00837573">
              <w:rPr>
                <w:sz w:val="22"/>
              </w:rPr>
              <w:t xml:space="preserve">        - кредиты на поддержку личных хозяйств</w:t>
            </w:r>
          </w:p>
          <w:p w:rsidR="00A43E4E" w:rsidRPr="00837573" w:rsidRDefault="00A43E4E" w:rsidP="002D4E08">
            <w:r w:rsidRPr="00837573">
              <w:rPr>
                <w:sz w:val="22"/>
              </w:rPr>
              <w:t xml:space="preserve">      Муниципальные гарантии                                                        </w:t>
            </w:r>
          </w:p>
        </w:tc>
        <w:tc>
          <w:tcPr>
            <w:tcW w:w="4899" w:type="dxa"/>
          </w:tcPr>
          <w:p w:rsidR="00A43E4E" w:rsidRDefault="00A43E4E" w:rsidP="002D4E08">
            <w:pPr>
              <w:jc w:val="center"/>
            </w:pPr>
          </w:p>
          <w:p w:rsidR="00A43E4E" w:rsidRDefault="00A43E4E" w:rsidP="002D4E08">
            <w:pPr>
              <w:jc w:val="center"/>
            </w:pPr>
          </w:p>
          <w:p w:rsidR="00A43E4E" w:rsidRDefault="00A43E4E" w:rsidP="002D4E08">
            <w:pPr>
              <w:jc w:val="center"/>
            </w:pPr>
            <w:r>
              <w:rPr>
                <w:sz w:val="22"/>
              </w:rPr>
              <w:t>-</w:t>
            </w:r>
          </w:p>
          <w:p w:rsidR="00A43E4E" w:rsidRDefault="00A43E4E" w:rsidP="002D4E08">
            <w:pPr>
              <w:jc w:val="center"/>
            </w:pPr>
            <w:r>
              <w:rPr>
                <w:sz w:val="22"/>
              </w:rPr>
              <w:t>-</w:t>
            </w:r>
          </w:p>
          <w:p w:rsidR="00A43E4E" w:rsidRDefault="00A43E4E" w:rsidP="002D4E08">
            <w:pPr>
              <w:jc w:val="center"/>
            </w:pPr>
            <w:r>
              <w:rPr>
                <w:sz w:val="22"/>
              </w:rPr>
              <w:t>12405,0</w:t>
            </w:r>
          </w:p>
          <w:p w:rsidR="00A43E4E" w:rsidRDefault="00A43E4E" w:rsidP="002D4E08">
            <w:pPr>
              <w:jc w:val="center"/>
            </w:pPr>
            <w:r>
              <w:rPr>
                <w:sz w:val="22"/>
              </w:rPr>
              <w:t>-</w:t>
            </w:r>
          </w:p>
          <w:p w:rsidR="00A43E4E" w:rsidRPr="00837573" w:rsidRDefault="00A43E4E" w:rsidP="002D4E08">
            <w:pPr>
              <w:jc w:val="center"/>
            </w:pPr>
            <w:r>
              <w:rPr>
                <w:sz w:val="22"/>
              </w:rPr>
              <w:t>-</w:t>
            </w:r>
          </w:p>
        </w:tc>
      </w:tr>
      <w:tr w:rsidR="00A43E4E" w:rsidRPr="00837573" w:rsidTr="002D4E08">
        <w:tc>
          <w:tcPr>
            <w:tcW w:w="4899" w:type="dxa"/>
          </w:tcPr>
          <w:p w:rsidR="00A43E4E" w:rsidRPr="00837573" w:rsidRDefault="00A43E4E" w:rsidP="002D4E08">
            <w:r w:rsidRPr="00837573">
              <w:rPr>
                <w:sz w:val="22"/>
              </w:rPr>
              <w:t xml:space="preserve">      </w:t>
            </w:r>
          </w:p>
          <w:p w:rsidR="00A43E4E" w:rsidRPr="00837573" w:rsidRDefault="00A43E4E" w:rsidP="002D4E08">
            <w:pPr>
              <w:jc w:val="center"/>
            </w:pPr>
            <w:r w:rsidRPr="00837573">
              <w:rPr>
                <w:sz w:val="22"/>
              </w:rPr>
              <w:t xml:space="preserve"> ИТОГО</w:t>
            </w:r>
          </w:p>
        </w:tc>
        <w:tc>
          <w:tcPr>
            <w:tcW w:w="4899" w:type="dxa"/>
          </w:tcPr>
          <w:p w:rsidR="00A43E4E" w:rsidRPr="00837573" w:rsidRDefault="00A43E4E" w:rsidP="002D4E08">
            <w:pPr>
              <w:jc w:val="center"/>
            </w:pPr>
          </w:p>
          <w:p w:rsidR="00A43E4E" w:rsidRPr="00837573" w:rsidRDefault="00A43E4E" w:rsidP="002D4E08">
            <w:pPr>
              <w:jc w:val="center"/>
            </w:pPr>
            <w:r>
              <w:rPr>
                <w:sz w:val="22"/>
              </w:rPr>
              <w:t>12405,0</w:t>
            </w:r>
          </w:p>
        </w:tc>
      </w:tr>
    </w:tbl>
    <w:p w:rsidR="00A43E4E" w:rsidRDefault="00A43E4E" w:rsidP="00A43E4E">
      <w:pPr>
        <w:jc w:val="center"/>
        <w:rPr>
          <w:b/>
          <w:sz w:val="22"/>
        </w:rPr>
      </w:pPr>
    </w:p>
    <w:p w:rsidR="00A43E4E" w:rsidRDefault="00A43E4E" w:rsidP="00A43E4E">
      <w:pPr>
        <w:jc w:val="both"/>
        <w:rPr>
          <w:sz w:val="22"/>
        </w:rPr>
      </w:pPr>
      <w:r>
        <w:rPr>
          <w:sz w:val="22"/>
        </w:rPr>
        <w:t xml:space="preserve">           </w:t>
      </w:r>
    </w:p>
    <w:p w:rsidR="00A43E4E" w:rsidRDefault="00A43E4E" w:rsidP="00A43E4E">
      <w:pPr>
        <w:jc w:val="both"/>
        <w:rPr>
          <w:sz w:val="22"/>
        </w:rPr>
      </w:pPr>
      <w:r>
        <w:rPr>
          <w:sz w:val="22"/>
        </w:rPr>
        <w:t xml:space="preserve">                 Внутренние заимствования (привлечение/ погашение) местного бюджета в 2016 году</w:t>
      </w:r>
    </w:p>
    <w:p w:rsidR="00A43E4E" w:rsidRDefault="00A43E4E" w:rsidP="00A43E4E">
      <w:pPr>
        <w:jc w:val="both"/>
        <w:rPr>
          <w:sz w:val="22"/>
        </w:rPr>
      </w:pPr>
    </w:p>
    <w:p w:rsidR="00A43E4E" w:rsidRDefault="00A43E4E" w:rsidP="00A43E4E">
      <w:pPr>
        <w:jc w:val="both"/>
        <w:rPr>
          <w:sz w:val="22"/>
        </w:rPr>
      </w:pPr>
      <w:r>
        <w:rPr>
          <w:sz w:val="22"/>
        </w:rPr>
        <w:t xml:space="preserve">                                  Виды заимствований                                     Сумма (тыс. руб.)</w:t>
      </w:r>
    </w:p>
    <w:p w:rsidR="00A43E4E" w:rsidRDefault="00A43E4E" w:rsidP="00A43E4E">
      <w:pPr>
        <w:jc w:val="both"/>
        <w:rPr>
          <w:sz w:val="22"/>
        </w:rPr>
      </w:pPr>
    </w:p>
    <w:p w:rsidR="00A43E4E" w:rsidRPr="00431106" w:rsidRDefault="00A43E4E" w:rsidP="00A43E4E">
      <w:pPr>
        <w:pStyle w:val="1"/>
        <w:rPr>
          <w:bCs/>
        </w:rPr>
      </w:pPr>
      <w:r w:rsidRPr="00837573">
        <w:rPr>
          <w:b/>
          <w:bCs/>
        </w:rPr>
        <w:t xml:space="preserve">         </w:t>
      </w:r>
      <w:r w:rsidRPr="00431106">
        <w:rPr>
          <w:bCs/>
        </w:rPr>
        <w:t xml:space="preserve">Кредитные соглашения и договоры                                                         </w:t>
      </w:r>
      <w:r w:rsidRPr="00431106">
        <w:t>-</w:t>
      </w:r>
    </w:p>
    <w:p w:rsidR="00A43E4E" w:rsidRPr="00431106" w:rsidRDefault="00A43E4E" w:rsidP="00A43E4E">
      <w:pPr>
        <w:jc w:val="both"/>
        <w:rPr>
          <w:sz w:val="22"/>
        </w:rPr>
      </w:pPr>
      <w:r w:rsidRPr="00431106">
        <w:rPr>
          <w:sz w:val="22"/>
        </w:rPr>
        <w:t xml:space="preserve">                           привлечение                                                                            -</w:t>
      </w:r>
    </w:p>
    <w:p w:rsidR="00A43E4E" w:rsidRPr="00431106" w:rsidRDefault="00A43E4E" w:rsidP="00A43E4E">
      <w:pPr>
        <w:jc w:val="both"/>
        <w:rPr>
          <w:sz w:val="22"/>
        </w:rPr>
      </w:pPr>
      <w:r w:rsidRPr="00431106">
        <w:rPr>
          <w:sz w:val="22"/>
        </w:rPr>
        <w:t xml:space="preserve">                           погашение основной суммы задолженности                          -            </w:t>
      </w:r>
    </w:p>
    <w:p w:rsidR="00A43E4E" w:rsidRPr="00431106" w:rsidRDefault="00A43E4E" w:rsidP="00A43E4E">
      <w:r w:rsidRPr="00431106">
        <w:t xml:space="preserve">         </w:t>
      </w:r>
    </w:p>
    <w:p w:rsidR="00A43E4E" w:rsidRPr="00431106" w:rsidRDefault="00A43E4E" w:rsidP="00A43E4E">
      <w:pPr>
        <w:pStyle w:val="1"/>
      </w:pPr>
      <w:r w:rsidRPr="00431106">
        <w:t xml:space="preserve">        Бюджетные кредиты, полученные от бюджетов </w:t>
      </w:r>
    </w:p>
    <w:p w:rsidR="00A43E4E" w:rsidRPr="00837573" w:rsidRDefault="00A43E4E" w:rsidP="00A43E4E">
      <w:pPr>
        <w:jc w:val="both"/>
        <w:rPr>
          <w:sz w:val="22"/>
        </w:rPr>
      </w:pPr>
      <w:r w:rsidRPr="00837573">
        <w:rPr>
          <w:sz w:val="22"/>
        </w:rPr>
        <w:t xml:space="preserve">         других уровней бюджетной системы                                                  </w:t>
      </w:r>
      <w:r>
        <w:rPr>
          <w:sz w:val="22"/>
        </w:rPr>
        <w:t xml:space="preserve">     -3000,0</w:t>
      </w:r>
    </w:p>
    <w:p w:rsidR="00A43E4E" w:rsidRDefault="00A43E4E" w:rsidP="00A43E4E">
      <w:pPr>
        <w:jc w:val="both"/>
        <w:rPr>
          <w:sz w:val="22"/>
        </w:rPr>
      </w:pPr>
      <w:r>
        <w:rPr>
          <w:sz w:val="22"/>
        </w:rPr>
        <w:t xml:space="preserve">                         привлечение                                                                                 0</w:t>
      </w:r>
    </w:p>
    <w:p w:rsidR="00A43E4E" w:rsidRDefault="00A43E4E" w:rsidP="00A43E4E">
      <w:pPr>
        <w:ind w:left="720"/>
        <w:jc w:val="both"/>
        <w:rPr>
          <w:sz w:val="22"/>
        </w:rPr>
      </w:pPr>
      <w:r>
        <w:rPr>
          <w:sz w:val="22"/>
        </w:rPr>
        <w:t xml:space="preserve">            погашение основной суммы задолженности                           -3000,0</w:t>
      </w:r>
    </w:p>
    <w:p w:rsidR="00A43E4E" w:rsidRDefault="00A43E4E" w:rsidP="00A43E4E">
      <w:pPr>
        <w:ind w:left="720"/>
        <w:jc w:val="both"/>
        <w:rPr>
          <w:sz w:val="22"/>
        </w:rPr>
      </w:pPr>
    </w:p>
    <w:p w:rsidR="00A43E4E" w:rsidRPr="00837573" w:rsidRDefault="00A43E4E" w:rsidP="00A43E4E">
      <w:r w:rsidRPr="00837573">
        <w:t xml:space="preserve">          Общий объем внутренних заимствований, направленных на покрытие дефицита</w:t>
      </w:r>
    </w:p>
    <w:p w:rsidR="00A43E4E" w:rsidRDefault="00A43E4E" w:rsidP="00A43E4E">
      <w:r w:rsidRPr="002E7E0B">
        <w:t xml:space="preserve">местного бюджета и погашение долговых обязательств </w:t>
      </w:r>
      <w:r>
        <w:t xml:space="preserve">                               </w:t>
      </w:r>
    </w:p>
    <w:p w:rsidR="00A43E4E" w:rsidRDefault="00A43E4E" w:rsidP="00A43E4E">
      <w:r>
        <w:lastRenderedPageBreak/>
        <w:t xml:space="preserve">                                        привлечение                                                                     0</w:t>
      </w:r>
    </w:p>
    <w:p w:rsidR="00A43E4E" w:rsidRPr="0010770B" w:rsidRDefault="00A43E4E" w:rsidP="00A43E4E">
      <w:pPr>
        <w:rPr>
          <w:sz w:val="22"/>
          <w:szCs w:val="22"/>
        </w:rPr>
      </w:pPr>
      <w:r>
        <w:t xml:space="preserve">                                        погашение                                                                     -3000,0</w:t>
      </w:r>
    </w:p>
    <w:p w:rsidR="00A43E4E" w:rsidRDefault="00A43E4E" w:rsidP="00A43E4E">
      <w:pPr>
        <w:rPr>
          <w:sz w:val="22"/>
        </w:rPr>
      </w:pPr>
    </w:p>
    <w:p w:rsidR="00A43E4E" w:rsidRDefault="00A43E4E" w:rsidP="00A43E4E">
      <w:pPr>
        <w:jc w:val="both"/>
        <w:rPr>
          <w:sz w:val="22"/>
        </w:rPr>
      </w:pPr>
      <w:r>
        <w:rPr>
          <w:sz w:val="22"/>
        </w:rPr>
        <w:t xml:space="preserve">         Для финансирования кассовых разрывов местного бюджета дополнительно могут быть привлечены кредиты коммерческих банков и кредиты из областного бюджета, указанные обязательства погашаются в течение текущего финансового года.</w:t>
      </w:r>
    </w:p>
    <w:p w:rsidR="00A43E4E" w:rsidRDefault="00A43E4E" w:rsidP="00A43E4E">
      <w:pPr>
        <w:tabs>
          <w:tab w:val="left" w:pos="8152"/>
        </w:tabs>
      </w:pPr>
      <w:r>
        <w:tab/>
      </w:r>
    </w:p>
    <w:p w:rsidR="00A43E4E" w:rsidRDefault="00A43E4E" w:rsidP="00A43E4E">
      <w:pPr>
        <w:tabs>
          <w:tab w:val="left" w:pos="8152"/>
        </w:tabs>
      </w:pPr>
    </w:p>
    <w:tbl>
      <w:tblPr>
        <w:tblW w:w="0" w:type="auto"/>
        <w:tblLayout w:type="fixed"/>
        <w:tblLook w:val="0000"/>
      </w:tblPr>
      <w:tblGrid>
        <w:gridCol w:w="4608"/>
        <w:gridCol w:w="5040"/>
      </w:tblGrid>
      <w:tr w:rsidR="00A43E4E" w:rsidTr="002D4E08">
        <w:tc>
          <w:tcPr>
            <w:tcW w:w="4608" w:type="dxa"/>
          </w:tcPr>
          <w:p w:rsidR="00A43E4E" w:rsidRDefault="00A43E4E" w:rsidP="002D4E08">
            <w:pPr>
              <w:rPr>
                <w:sz w:val="26"/>
                <w:szCs w:val="26"/>
              </w:rPr>
            </w:pPr>
          </w:p>
        </w:tc>
        <w:tc>
          <w:tcPr>
            <w:tcW w:w="5040" w:type="dxa"/>
          </w:tcPr>
          <w:p w:rsidR="00A43E4E" w:rsidRPr="00E662D8" w:rsidRDefault="00A43E4E" w:rsidP="002D4E08">
            <w:pPr>
              <w:jc w:val="right"/>
              <w:rPr>
                <w:sz w:val="20"/>
                <w:szCs w:val="20"/>
              </w:rPr>
            </w:pPr>
            <w:r w:rsidRPr="00E662D8">
              <w:rPr>
                <w:sz w:val="20"/>
                <w:szCs w:val="20"/>
              </w:rPr>
              <w:t xml:space="preserve">Приложение </w:t>
            </w:r>
            <w:r>
              <w:rPr>
                <w:sz w:val="20"/>
                <w:szCs w:val="20"/>
              </w:rPr>
              <w:t>6</w:t>
            </w:r>
            <w:r w:rsidRPr="00E662D8">
              <w:rPr>
                <w:sz w:val="20"/>
                <w:szCs w:val="20"/>
              </w:rPr>
              <w:t xml:space="preserve"> </w:t>
            </w:r>
          </w:p>
          <w:p w:rsidR="00A43E4E" w:rsidRPr="00431106" w:rsidRDefault="00A43E4E" w:rsidP="002D4E08">
            <w:pPr>
              <w:pStyle w:val="2"/>
              <w:ind w:left="-108" w:hanging="180"/>
              <w:jc w:val="right"/>
              <w:rPr>
                <w:sz w:val="20"/>
              </w:rPr>
            </w:pPr>
            <w:r w:rsidRPr="00431106">
              <w:rPr>
                <w:sz w:val="20"/>
              </w:rPr>
              <w:t xml:space="preserve">к решению Думы Первомайского района </w:t>
            </w:r>
          </w:p>
        </w:tc>
      </w:tr>
      <w:tr w:rsidR="00A43E4E" w:rsidTr="002D4E08">
        <w:tc>
          <w:tcPr>
            <w:tcW w:w="4608" w:type="dxa"/>
          </w:tcPr>
          <w:p w:rsidR="00A43E4E" w:rsidRDefault="00A43E4E" w:rsidP="002D4E08">
            <w:pPr>
              <w:rPr>
                <w:sz w:val="26"/>
                <w:szCs w:val="26"/>
              </w:rPr>
            </w:pPr>
          </w:p>
        </w:tc>
        <w:tc>
          <w:tcPr>
            <w:tcW w:w="5040" w:type="dxa"/>
          </w:tcPr>
          <w:p w:rsidR="00A43E4E" w:rsidRPr="00C32501" w:rsidRDefault="00A43E4E" w:rsidP="002D4E08">
            <w:pPr>
              <w:jc w:val="right"/>
              <w:rPr>
                <w:sz w:val="20"/>
                <w:szCs w:val="20"/>
              </w:rPr>
            </w:pPr>
            <w:r>
              <w:rPr>
                <w:sz w:val="20"/>
                <w:szCs w:val="20"/>
              </w:rPr>
              <w:t xml:space="preserve">от   29.12.2015 №             </w:t>
            </w:r>
          </w:p>
        </w:tc>
      </w:tr>
    </w:tbl>
    <w:p w:rsidR="00A43E4E" w:rsidRDefault="00A43E4E" w:rsidP="00A43E4E">
      <w:pPr>
        <w:tabs>
          <w:tab w:val="left" w:pos="4680"/>
        </w:tabs>
        <w:rPr>
          <w:sz w:val="26"/>
          <w:szCs w:val="26"/>
        </w:rPr>
      </w:pPr>
    </w:p>
    <w:p w:rsidR="00A43E4E" w:rsidRDefault="00A43E4E" w:rsidP="00A43E4E">
      <w:pPr>
        <w:tabs>
          <w:tab w:val="left" w:pos="4680"/>
        </w:tabs>
        <w:rPr>
          <w:sz w:val="26"/>
          <w:szCs w:val="26"/>
        </w:rPr>
      </w:pPr>
    </w:p>
    <w:p w:rsidR="00A43E4E" w:rsidRPr="00431106" w:rsidRDefault="00A43E4E" w:rsidP="00A43E4E">
      <w:pPr>
        <w:pStyle w:val="6"/>
        <w:spacing w:before="0"/>
        <w:jc w:val="center"/>
        <w:rPr>
          <w:rFonts w:ascii="Times New Roman" w:hAnsi="Times New Roman" w:cs="Times New Roman"/>
          <w:i w:val="0"/>
          <w:color w:val="auto"/>
        </w:rPr>
      </w:pPr>
      <w:r w:rsidRPr="00431106">
        <w:rPr>
          <w:rFonts w:ascii="Times New Roman" w:hAnsi="Times New Roman" w:cs="Times New Roman"/>
          <w:i w:val="0"/>
          <w:color w:val="auto"/>
        </w:rPr>
        <w:t>Источники финансирования</w:t>
      </w:r>
    </w:p>
    <w:p w:rsidR="00A43E4E" w:rsidRPr="00431106" w:rsidRDefault="00A43E4E" w:rsidP="00A43E4E">
      <w:pPr>
        <w:pStyle w:val="6"/>
        <w:spacing w:before="0"/>
        <w:jc w:val="center"/>
        <w:rPr>
          <w:rFonts w:ascii="Times New Roman" w:hAnsi="Times New Roman" w:cs="Times New Roman"/>
          <w:i w:val="0"/>
          <w:color w:val="auto"/>
        </w:rPr>
      </w:pPr>
      <w:r w:rsidRPr="00431106">
        <w:rPr>
          <w:rFonts w:ascii="Times New Roman" w:hAnsi="Times New Roman" w:cs="Times New Roman"/>
          <w:i w:val="0"/>
          <w:color w:val="auto"/>
        </w:rPr>
        <w:t>дефицита  местного  бюджета Первомайского района</w:t>
      </w:r>
    </w:p>
    <w:p w:rsidR="00A43E4E" w:rsidRPr="00431106" w:rsidRDefault="00A43E4E" w:rsidP="00A43E4E">
      <w:pPr>
        <w:pStyle w:val="6"/>
        <w:spacing w:before="0"/>
        <w:jc w:val="center"/>
        <w:rPr>
          <w:rFonts w:ascii="Times New Roman" w:hAnsi="Times New Roman" w:cs="Times New Roman"/>
          <w:i w:val="0"/>
          <w:color w:val="auto"/>
        </w:rPr>
      </w:pPr>
      <w:r w:rsidRPr="00431106">
        <w:rPr>
          <w:rFonts w:ascii="Times New Roman" w:hAnsi="Times New Roman" w:cs="Times New Roman"/>
          <w:i w:val="0"/>
          <w:color w:val="auto"/>
        </w:rPr>
        <w:t>на 2016 год</w:t>
      </w:r>
    </w:p>
    <w:p w:rsidR="00A43E4E" w:rsidRPr="00E079BF" w:rsidRDefault="00A43E4E" w:rsidP="00A43E4E"/>
    <w:p w:rsidR="00A43E4E" w:rsidRPr="00E079BF" w:rsidRDefault="00A43E4E" w:rsidP="00A43E4E">
      <w:pPr>
        <w:jc w:val="center"/>
        <w:rPr>
          <w:sz w:val="26"/>
          <w:szCs w:val="26"/>
        </w:rPr>
      </w:pPr>
      <w:r w:rsidRPr="00E079BF">
        <w:rPr>
          <w:sz w:val="26"/>
          <w:szCs w:val="26"/>
        </w:rPr>
        <w:t xml:space="preserve">                                                                                                                 (тыс. рублей)</w:t>
      </w:r>
    </w:p>
    <w:p w:rsidR="00A43E4E" w:rsidRPr="00C30F39" w:rsidRDefault="00A43E4E" w:rsidP="00A43E4E"/>
    <w:p w:rsidR="00A43E4E" w:rsidRDefault="00A43E4E" w:rsidP="00A43E4E">
      <w:pPr>
        <w:jc w:val="right"/>
        <w:rPr>
          <w:sz w:val="26"/>
          <w:szCs w:val="26"/>
        </w:rPr>
      </w:pP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A43E4E" w:rsidRPr="00E079BF" w:rsidTr="002D4E08">
        <w:tc>
          <w:tcPr>
            <w:tcW w:w="7863" w:type="dxa"/>
            <w:vAlign w:val="center"/>
          </w:tcPr>
          <w:p w:rsidR="00A43E4E" w:rsidRPr="00431106" w:rsidRDefault="00A43E4E" w:rsidP="002D4E08">
            <w:pPr>
              <w:pStyle w:val="5"/>
              <w:jc w:val="center"/>
              <w:rPr>
                <w:rFonts w:ascii="Times New Roman" w:hAnsi="Times New Roman" w:cs="Times New Roman"/>
                <w:color w:val="auto"/>
              </w:rPr>
            </w:pPr>
            <w:r w:rsidRPr="00431106">
              <w:rPr>
                <w:rFonts w:ascii="Times New Roman" w:hAnsi="Times New Roman" w:cs="Times New Roman"/>
                <w:color w:val="auto"/>
              </w:rPr>
              <w:t>Наименование</w:t>
            </w:r>
          </w:p>
        </w:tc>
        <w:tc>
          <w:tcPr>
            <w:tcW w:w="1459" w:type="dxa"/>
          </w:tcPr>
          <w:p w:rsidR="00A43E4E" w:rsidRPr="00E079BF" w:rsidRDefault="00A43E4E" w:rsidP="002D4E08">
            <w:pPr>
              <w:jc w:val="center"/>
            </w:pPr>
            <w:r w:rsidRPr="00E079BF">
              <w:t>Сумма</w:t>
            </w:r>
          </w:p>
        </w:tc>
      </w:tr>
      <w:tr w:rsidR="00A43E4E" w:rsidRPr="000721CF" w:rsidTr="002D4E08">
        <w:trPr>
          <w:trHeight w:val="567"/>
        </w:trPr>
        <w:tc>
          <w:tcPr>
            <w:tcW w:w="7863" w:type="dxa"/>
            <w:vAlign w:val="center"/>
          </w:tcPr>
          <w:p w:rsidR="00A43E4E" w:rsidRPr="00431106" w:rsidRDefault="00A43E4E" w:rsidP="002D4E08">
            <w:pPr>
              <w:pStyle w:val="7"/>
              <w:jc w:val="both"/>
              <w:rPr>
                <w:b w:val="0"/>
                <w:szCs w:val="24"/>
              </w:rPr>
            </w:pPr>
            <w:r w:rsidRPr="00431106">
              <w:rPr>
                <w:b w:val="0"/>
                <w:szCs w:val="24"/>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
        </w:tc>
        <w:tc>
          <w:tcPr>
            <w:tcW w:w="1459" w:type="dxa"/>
            <w:vAlign w:val="center"/>
          </w:tcPr>
          <w:p w:rsidR="00A43E4E" w:rsidRPr="000720F2" w:rsidRDefault="00A43E4E" w:rsidP="002D4E08">
            <w:pPr>
              <w:jc w:val="center"/>
            </w:pPr>
            <w:r>
              <w:t>-3000,0</w:t>
            </w:r>
          </w:p>
        </w:tc>
      </w:tr>
      <w:tr w:rsidR="00A43E4E" w:rsidRPr="00AB2DA6" w:rsidTr="002D4E08">
        <w:trPr>
          <w:trHeight w:val="567"/>
        </w:trPr>
        <w:tc>
          <w:tcPr>
            <w:tcW w:w="7863" w:type="dxa"/>
            <w:vAlign w:val="center"/>
          </w:tcPr>
          <w:p w:rsidR="00A43E4E" w:rsidRPr="00AB2DA6" w:rsidRDefault="00A43E4E" w:rsidP="002D4E08">
            <w:r w:rsidRPr="00AB2DA6">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A43E4E" w:rsidRPr="00AB2DA6" w:rsidRDefault="00A43E4E" w:rsidP="002D4E08">
            <w:pPr>
              <w:jc w:val="center"/>
            </w:pPr>
          </w:p>
          <w:p w:rsidR="00A43E4E" w:rsidRPr="0019513E" w:rsidRDefault="00A43E4E" w:rsidP="002D4E08">
            <w:pPr>
              <w:jc w:val="center"/>
            </w:pPr>
            <w:r>
              <w:t>0</w:t>
            </w:r>
          </w:p>
        </w:tc>
      </w:tr>
      <w:tr w:rsidR="00A43E4E" w:rsidRPr="00AB2DA6" w:rsidTr="002D4E08">
        <w:trPr>
          <w:trHeight w:val="567"/>
        </w:trPr>
        <w:tc>
          <w:tcPr>
            <w:tcW w:w="7863" w:type="dxa"/>
          </w:tcPr>
          <w:p w:rsidR="00A43E4E" w:rsidRPr="00AB2DA6" w:rsidRDefault="00A43E4E" w:rsidP="002D4E08">
            <w:r w:rsidRPr="00AB2DA6">
              <w:t>Итого:</w:t>
            </w:r>
          </w:p>
        </w:tc>
        <w:tc>
          <w:tcPr>
            <w:tcW w:w="1459" w:type="dxa"/>
            <w:vAlign w:val="center"/>
          </w:tcPr>
          <w:p w:rsidR="00A43E4E" w:rsidRPr="00AB2DA6" w:rsidRDefault="00A43E4E" w:rsidP="002D4E08">
            <w:pPr>
              <w:jc w:val="center"/>
            </w:pPr>
            <w:r>
              <w:t>-3000</w:t>
            </w:r>
          </w:p>
        </w:tc>
      </w:tr>
    </w:tbl>
    <w:p w:rsidR="00A43E4E" w:rsidRPr="00C30F39" w:rsidRDefault="00A43E4E" w:rsidP="00A43E4E">
      <w:pPr>
        <w:jc w:val="right"/>
        <w:rPr>
          <w:sz w:val="26"/>
          <w:szCs w:val="26"/>
        </w:rPr>
      </w:pPr>
    </w:p>
    <w:p w:rsidR="00A43E4E" w:rsidRDefault="00A43E4E" w:rsidP="00A43E4E"/>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jc w:val="right"/>
        <w:rPr>
          <w:sz w:val="20"/>
          <w:szCs w:val="20"/>
        </w:rPr>
      </w:pPr>
      <w:r w:rsidRPr="00936DCC">
        <w:rPr>
          <w:sz w:val="20"/>
          <w:szCs w:val="20"/>
        </w:rPr>
        <w:t>Приложение</w:t>
      </w:r>
      <w:r>
        <w:rPr>
          <w:sz w:val="20"/>
          <w:szCs w:val="20"/>
        </w:rPr>
        <w:t xml:space="preserve"> 7</w:t>
      </w:r>
    </w:p>
    <w:p w:rsidR="00A43E4E" w:rsidRPr="00936DCC" w:rsidRDefault="00A43E4E" w:rsidP="00A43E4E">
      <w:pPr>
        <w:jc w:val="right"/>
        <w:rPr>
          <w:sz w:val="20"/>
          <w:szCs w:val="20"/>
        </w:rPr>
      </w:pPr>
      <w:r>
        <w:rPr>
          <w:sz w:val="20"/>
          <w:szCs w:val="20"/>
        </w:rPr>
        <w:t>к</w:t>
      </w:r>
      <w:r w:rsidRPr="00936DCC">
        <w:rPr>
          <w:sz w:val="20"/>
          <w:szCs w:val="20"/>
        </w:rPr>
        <w:t xml:space="preserve"> </w:t>
      </w:r>
      <w:r>
        <w:rPr>
          <w:sz w:val="20"/>
          <w:szCs w:val="20"/>
        </w:rPr>
        <w:t>решению Думы</w:t>
      </w:r>
    </w:p>
    <w:p w:rsidR="00A43E4E" w:rsidRPr="00936DCC" w:rsidRDefault="00A43E4E" w:rsidP="00A43E4E">
      <w:pPr>
        <w:jc w:val="right"/>
        <w:rPr>
          <w:sz w:val="20"/>
          <w:szCs w:val="20"/>
        </w:rPr>
      </w:pPr>
      <w:r w:rsidRPr="00936DCC">
        <w:rPr>
          <w:sz w:val="20"/>
          <w:szCs w:val="20"/>
        </w:rPr>
        <w:t xml:space="preserve">Первомайского района </w:t>
      </w:r>
    </w:p>
    <w:p w:rsidR="00A43E4E" w:rsidRDefault="00A43E4E" w:rsidP="00A43E4E">
      <w:pPr>
        <w:jc w:val="right"/>
        <w:rPr>
          <w:sz w:val="20"/>
          <w:szCs w:val="20"/>
        </w:rPr>
      </w:pPr>
      <w:r w:rsidRPr="00936DCC">
        <w:rPr>
          <w:sz w:val="20"/>
          <w:szCs w:val="20"/>
        </w:rPr>
        <w:t xml:space="preserve"> </w:t>
      </w:r>
      <w:r>
        <w:rPr>
          <w:sz w:val="20"/>
          <w:szCs w:val="20"/>
        </w:rPr>
        <w:t>о</w:t>
      </w:r>
      <w:r w:rsidRPr="00936DCC">
        <w:rPr>
          <w:sz w:val="20"/>
          <w:szCs w:val="20"/>
        </w:rPr>
        <w:t xml:space="preserve">т </w:t>
      </w:r>
      <w:r>
        <w:rPr>
          <w:sz w:val="20"/>
          <w:szCs w:val="20"/>
        </w:rPr>
        <w:t xml:space="preserve">     29.12 </w:t>
      </w:r>
      <w:r w:rsidRPr="00936DCC">
        <w:rPr>
          <w:sz w:val="20"/>
          <w:szCs w:val="20"/>
        </w:rPr>
        <w:t>.20</w:t>
      </w:r>
      <w:r>
        <w:rPr>
          <w:sz w:val="20"/>
          <w:szCs w:val="20"/>
        </w:rPr>
        <w:t>15</w:t>
      </w:r>
      <w:r w:rsidRPr="00936DCC">
        <w:rPr>
          <w:sz w:val="20"/>
          <w:szCs w:val="20"/>
        </w:rPr>
        <w:t xml:space="preserve"> №</w:t>
      </w:r>
      <w:r>
        <w:rPr>
          <w:sz w:val="20"/>
          <w:szCs w:val="20"/>
        </w:rPr>
        <w:t xml:space="preserve"> </w:t>
      </w:r>
    </w:p>
    <w:p w:rsidR="00A43E4E" w:rsidRDefault="00A43E4E" w:rsidP="00A43E4E">
      <w:pPr>
        <w:jc w:val="right"/>
        <w:rPr>
          <w:sz w:val="20"/>
          <w:szCs w:val="20"/>
        </w:rPr>
      </w:pPr>
    </w:p>
    <w:p w:rsidR="00A43E4E" w:rsidRDefault="00A43E4E" w:rsidP="00A43E4E">
      <w:pPr>
        <w:jc w:val="right"/>
        <w:rPr>
          <w:sz w:val="20"/>
          <w:szCs w:val="20"/>
        </w:rPr>
      </w:pPr>
    </w:p>
    <w:p w:rsidR="00A43E4E" w:rsidRDefault="00A43E4E" w:rsidP="00A43E4E">
      <w:pPr>
        <w:jc w:val="right"/>
        <w:rPr>
          <w:sz w:val="20"/>
          <w:szCs w:val="20"/>
        </w:rPr>
      </w:pPr>
    </w:p>
    <w:p w:rsidR="00A43E4E" w:rsidRPr="00936DCC" w:rsidRDefault="00A43E4E" w:rsidP="00A43E4E">
      <w:pPr>
        <w:jc w:val="center"/>
      </w:pPr>
    </w:p>
    <w:p w:rsidR="00A43E4E" w:rsidRPr="00936DCC" w:rsidRDefault="00A43E4E" w:rsidP="00A43E4E">
      <w:pPr>
        <w:jc w:val="center"/>
      </w:pPr>
      <w:r w:rsidRPr="00936DCC">
        <w:t>Перечень</w:t>
      </w:r>
    </w:p>
    <w:p w:rsidR="00A43E4E" w:rsidRPr="00936DCC" w:rsidRDefault="00A43E4E" w:rsidP="00A43E4E">
      <w:pPr>
        <w:jc w:val="center"/>
      </w:pPr>
      <w:r>
        <w:t xml:space="preserve"> главных </w:t>
      </w:r>
      <w:r w:rsidRPr="00936DCC">
        <w:t>распорядителей средств</w:t>
      </w:r>
    </w:p>
    <w:p w:rsidR="00A43E4E" w:rsidRDefault="00A43E4E" w:rsidP="00A43E4E">
      <w:pPr>
        <w:jc w:val="center"/>
      </w:pPr>
      <w:r>
        <w:t>м</w:t>
      </w:r>
      <w:r w:rsidRPr="00936DCC">
        <w:t xml:space="preserve">естного бюджета </w:t>
      </w:r>
      <w:r>
        <w:t xml:space="preserve"> Первомайского района. </w:t>
      </w:r>
    </w:p>
    <w:p w:rsidR="00A43E4E" w:rsidRDefault="00A43E4E" w:rsidP="00A43E4E"/>
    <w:p w:rsidR="00A43E4E" w:rsidRDefault="00A43E4E" w:rsidP="00A43E4E"/>
    <w:p w:rsidR="00A43E4E" w:rsidRDefault="00A43E4E" w:rsidP="00A43E4E">
      <w:pPr>
        <w:numPr>
          <w:ilvl w:val="0"/>
          <w:numId w:val="5"/>
        </w:numPr>
      </w:pPr>
      <w:r>
        <w:t>Администрация Первомайского района;</w:t>
      </w:r>
    </w:p>
    <w:p w:rsidR="00A43E4E" w:rsidRDefault="00A43E4E" w:rsidP="00A43E4E">
      <w:pPr>
        <w:numPr>
          <w:ilvl w:val="0"/>
          <w:numId w:val="5"/>
        </w:numPr>
      </w:pPr>
      <w:r>
        <w:t>Управление имущественных отношений Администрации Первомайского района;</w:t>
      </w:r>
    </w:p>
    <w:p w:rsidR="00A43E4E" w:rsidRDefault="00A43E4E" w:rsidP="00A43E4E">
      <w:pPr>
        <w:numPr>
          <w:ilvl w:val="0"/>
          <w:numId w:val="5"/>
        </w:numPr>
      </w:pPr>
      <w:r>
        <w:t>Муниципальное казенное учреждение  «Отдел культуры администрации Первомайского района»;</w:t>
      </w:r>
    </w:p>
    <w:p w:rsidR="00A43E4E" w:rsidRDefault="00A43E4E" w:rsidP="00A43E4E">
      <w:pPr>
        <w:numPr>
          <w:ilvl w:val="0"/>
          <w:numId w:val="5"/>
        </w:numPr>
      </w:pPr>
      <w:r>
        <w:t>Муниципальное казенное учреждение «Управление образованием администрации Первомайского района»;</w:t>
      </w:r>
    </w:p>
    <w:p w:rsidR="00A43E4E" w:rsidRDefault="00A43E4E" w:rsidP="00A43E4E">
      <w:pPr>
        <w:numPr>
          <w:ilvl w:val="0"/>
          <w:numId w:val="5"/>
        </w:numPr>
      </w:pPr>
      <w:r>
        <w:t>Управление сельского хозяйства Администрации Первомайского района;</w:t>
      </w:r>
    </w:p>
    <w:p w:rsidR="00A43E4E" w:rsidRDefault="00A43E4E" w:rsidP="00A43E4E">
      <w:pPr>
        <w:numPr>
          <w:ilvl w:val="0"/>
          <w:numId w:val="5"/>
        </w:numPr>
      </w:pPr>
      <w:r>
        <w:t>Финансово-экономическое управление Администрации Первомайского района;</w:t>
      </w:r>
    </w:p>
    <w:p w:rsidR="00A43E4E" w:rsidRDefault="00A43E4E" w:rsidP="00A43E4E">
      <w:pPr>
        <w:numPr>
          <w:ilvl w:val="0"/>
          <w:numId w:val="5"/>
        </w:numPr>
      </w:pPr>
      <w:r>
        <w:t>Дума Первомайского района;</w:t>
      </w:r>
    </w:p>
    <w:p w:rsidR="00A43E4E" w:rsidRDefault="00A43E4E" w:rsidP="00A43E4E">
      <w:pPr>
        <w:numPr>
          <w:ilvl w:val="0"/>
          <w:numId w:val="5"/>
        </w:numPr>
      </w:pPr>
      <w:r>
        <w:t>Контрольно-счетный орган  Первомайского района.</w:t>
      </w:r>
    </w:p>
    <w:p w:rsidR="00A43E4E" w:rsidRDefault="00A43E4E" w:rsidP="00A43E4E">
      <w:pPr>
        <w:ind w:left="900"/>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pStyle w:val="ConsPlusNormal"/>
        <w:jc w:val="right"/>
        <w:rPr>
          <w:rFonts w:ascii="Times New Roman" w:hAnsi="Times New Roman" w:cs="Times New Roman"/>
          <w:sz w:val="26"/>
        </w:rPr>
      </w:pPr>
    </w:p>
    <w:p w:rsidR="00A43E4E" w:rsidRPr="009D2126" w:rsidRDefault="00A43E4E" w:rsidP="00A43E4E">
      <w:pPr>
        <w:jc w:val="right"/>
        <w:rPr>
          <w:sz w:val="20"/>
          <w:szCs w:val="20"/>
        </w:rPr>
      </w:pPr>
      <w:r w:rsidRPr="00936DCC">
        <w:rPr>
          <w:sz w:val="20"/>
          <w:szCs w:val="20"/>
        </w:rPr>
        <w:t>Приложение</w:t>
      </w:r>
      <w:r>
        <w:rPr>
          <w:sz w:val="20"/>
          <w:szCs w:val="20"/>
        </w:rPr>
        <w:t xml:space="preserve"> 8</w:t>
      </w:r>
    </w:p>
    <w:p w:rsidR="00A43E4E" w:rsidRPr="00936DCC" w:rsidRDefault="00A43E4E" w:rsidP="00A43E4E">
      <w:pPr>
        <w:jc w:val="right"/>
        <w:rPr>
          <w:sz w:val="20"/>
          <w:szCs w:val="20"/>
        </w:rPr>
      </w:pPr>
      <w:r>
        <w:rPr>
          <w:sz w:val="20"/>
          <w:szCs w:val="20"/>
        </w:rPr>
        <w:t>к</w:t>
      </w:r>
      <w:r w:rsidRPr="00936DCC">
        <w:rPr>
          <w:sz w:val="20"/>
          <w:szCs w:val="20"/>
        </w:rPr>
        <w:t xml:space="preserve"> </w:t>
      </w:r>
      <w:r>
        <w:rPr>
          <w:sz w:val="20"/>
          <w:szCs w:val="20"/>
        </w:rPr>
        <w:t>решению Думы</w:t>
      </w:r>
    </w:p>
    <w:p w:rsidR="00A43E4E" w:rsidRPr="00936DCC" w:rsidRDefault="00A43E4E" w:rsidP="00A43E4E">
      <w:pPr>
        <w:jc w:val="right"/>
        <w:rPr>
          <w:sz w:val="20"/>
          <w:szCs w:val="20"/>
        </w:rPr>
      </w:pPr>
      <w:r w:rsidRPr="00936DCC">
        <w:rPr>
          <w:sz w:val="20"/>
          <w:szCs w:val="20"/>
        </w:rPr>
        <w:t xml:space="preserve">Первомайского района </w:t>
      </w:r>
    </w:p>
    <w:p w:rsidR="00A43E4E" w:rsidRDefault="00A43E4E" w:rsidP="00A43E4E">
      <w:pPr>
        <w:jc w:val="right"/>
        <w:rPr>
          <w:sz w:val="20"/>
          <w:szCs w:val="20"/>
        </w:rPr>
      </w:pPr>
      <w:r>
        <w:rPr>
          <w:sz w:val="20"/>
          <w:szCs w:val="20"/>
        </w:rPr>
        <w:t>о</w:t>
      </w:r>
      <w:r w:rsidRPr="00936DCC">
        <w:rPr>
          <w:sz w:val="20"/>
          <w:szCs w:val="20"/>
        </w:rPr>
        <w:t>т</w:t>
      </w:r>
      <w:r>
        <w:rPr>
          <w:sz w:val="20"/>
          <w:szCs w:val="20"/>
        </w:rPr>
        <w:t xml:space="preserve">    29.12</w:t>
      </w:r>
      <w:r w:rsidRPr="00936DCC">
        <w:rPr>
          <w:sz w:val="20"/>
          <w:szCs w:val="20"/>
        </w:rPr>
        <w:t>.20</w:t>
      </w:r>
      <w:r>
        <w:rPr>
          <w:sz w:val="20"/>
          <w:szCs w:val="20"/>
        </w:rPr>
        <w:t>15</w:t>
      </w:r>
      <w:r w:rsidRPr="00936DCC">
        <w:rPr>
          <w:sz w:val="20"/>
          <w:szCs w:val="20"/>
        </w:rPr>
        <w:t xml:space="preserve"> №</w:t>
      </w:r>
      <w:r>
        <w:rPr>
          <w:sz w:val="20"/>
          <w:szCs w:val="20"/>
        </w:rPr>
        <w:t xml:space="preserve">  </w:t>
      </w:r>
    </w:p>
    <w:p w:rsidR="00A43E4E" w:rsidRDefault="00A43E4E" w:rsidP="00A43E4E">
      <w:pPr>
        <w:pStyle w:val="ConsPlusNormal"/>
        <w:jc w:val="both"/>
        <w:outlineLvl w:val="0"/>
        <w:rPr>
          <w:rFonts w:ascii="Times New Roman" w:hAnsi="Times New Roman" w:cs="Times New Roman"/>
          <w:sz w:val="26"/>
        </w:rPr>
      </w:pPr>
    </w:p>
    <w:p w:rsidR="00A43E4E" w:rsidRDefault="00A43E4E" w:rsidP="00A43E4E">
      <w:pPr>
        <w:pStyle w:val="ConsPlusNormal"/>
        <w:jc w:val="both"/>
        <w:outlineLvl w:val="0"/>
        <w:rPr>
          <w:rFonts w:ascii="Times New Roman" w:hAnsi="Times New Roman" w:cs="Times New Roman"/>
          <w:sz w:val="26"/>
        </w:rPr>
      </w:pPr>
    </w:p>
    <w:p w:rsidR="00A43E4E" w:rsidRDefault="00A43E4E" w:rsidP="00A43E4E">
      <w:pPr>
        <w:pStyle w:val="ConsPlusNormal"/>
        <w:jc w:val="both"/>
        <w:outlineLvl w:val="0"/>
        <w:rPr>
          <w:rFonts w:ascii="Times New Roman" w:hAnsi="Times New Roman" w:cs="Times New Roman"/>
          <w:sz w:val="26"/>
        </w:rPr>
      </w:pPr>
    </w:p>
    <w:p w:rsidR="00A43E4E" w:rsidRDefault="00A43E4E" w:rsidP="00A43E4E">
      <w:pPr>
        <w:jc w:val="center"/>
        <w:rPr>
          <w:sz w:val="26"/>
          <w:szCs w:val="26"/>
        </w:rPr>
      </w:pPr>
      <w:r w:rsidRPr="00057A0B">
        <w:rPr>
          <w:sz w:val="26"/>
          <w:szCs w:val="26"/>
        </w:rPr>
        <w:t>Случаи предоставления субсидий юридическим лицам (за исключением субсидий</w:t>
      </w:r>
      <w:r w:rsidRPr="00FD652E">
        <w:rPr>
          <w:sz w:val="26"/>
          <w:szCs w:val="26"/>
        </w:rPr>
        <w:t xml:space="preserve"> государственным (муниципальным</w:t>
      </w:r>
      <w:r>
        <w:rPr>
          <w:sz w:val="26"/>
          <w:szCs w:val="26"/>
        </w:rPr>
        <w:t>)</w:t>
      </w:r>
      <w:r w:rsidRPr="00FD652E">
        <w:rPr>
          <w:sz w:val="26"/>
          <w:szCs w:val="26"/>
        </w:rPr>
        <w:t xml:space="preserve"> учреждениям</w:t>
      </w:r>
      <w:r>
        <w:rPr>
          <w:sz w:val="26"/>
          <w:szCs w:val="26"/>
        </w:rPr>
        <w:t>)</w:t>
      </w:r>
      <w:r w:rsidRPr="00FD652E">
        <w:rPr>
          <w:sz w:val="26"/>
          <w:szCs w:val="26"/>
        </w:rPr>
        <w:t xml:space="preserve">, </w:t>
      </w:r>
    </w:p>
    <w:p w:rsidR="00A43E4E" w:rsidRDefault="00A43E4E" w:rsidP="00A43E4E">
      <w:pPr>
        <w:jc w:val="center"/>
        <w:rPr>
          <w:sz w:val="26"/>
          <w:szCs w:val="26"/>
        </w:rPr>
      </w:pPr>
      <w:r w:rsidRPr="00FD652E">
        <w:rPr>
          <w:sz w:val="26"/>
          <w:szCs w:val="26"/>
        </w:rPr>
        <w:t xml:space="preserve">индивидуальным предпринимателям, </w:t>
      </w:r>
    </w:p>
    <w:p w:rsidR="00A43E4E" w:rsidRDefault="00A43E4E" w:rsidP="00A43E4E">
      <w:pPr>
        <w:jc w:val="center"/>
        <w:rPr>
          <w:sz w:val="26"/>
          <w:szCs w:val="26"/>
        </w:rPr>
      </w:pPr>
      <w:r w:rsidRPr="00FD652E">
        <w:rPr>
          <w:sz w:val="26"/>
          <w:szCs w:val="26"/>
        </w:rPr>
        <w:t xml:space="preserve">физическим лицам – производителям товаров, работ, услуг </w:t>
      </w:r>
    </w:p>
    <w:p w:rsidR="00A43E4E" w:rsidRPr="00FD652E" w:rsidRDefault="00A43E4E" w:rsidP="00A43E4E">
      <w:pPr>
        <w:jc w:val="center"/>
        <w:rPr>
          <w:sz w:val="26"/>
          <w:szCs w:val="26"/>
        </w:rPr>
      </w:pPr>
    </w:p>
    <w:p w:rsidR="00A43E4E" w:rsidRPr="007A3733" w:rsidRDefault="00A43E4E" w:rsidP="00A43E4E">
      <w:pPr>
        <w:rPr>
          <w:sz w:val="28"/>
          <w:szCs w:val="28"/>
        </w:rPr>
      </w:pPr>
    </w:p>
    <w:p w:rsidR="00A43E4E" w:rsidRPr="007A3733" w:rsidRDefault="00A43E4E" w:rsidP="00A43E4E">
      <w:pPr>
        <w:pStyle w:val="ConsPlusNormal"/>
        <w:ind w:firstLine="540"/>
        <w:jc w:val="both"/>
        <w:rPr>
          <w:rFonts w:ascii="Times New Roman" w:hAnsi="Times New Roman" w:cs="Times New Roman"/>
          <w:sz w:val="26"/>
          <w:szCs w:val="26"/>
        </w:rPr>
      </w:pPr>
      <w:r w:rsidRPr="007A3733">
        <w:rPr>
          <w:rFonts w:ascii="Times New Roman" w:hAnsi="Times New Roman" w:cs="Times New Roman"/>
          <w:sz w:val="26"/>
          <w:szCs w:val="26"/>
        </w:rPr>
        <w:t>1. Субсидии на государственную поддержку сельского хозяйства:</w:t>
      </w:r>
    </w:p>
    <w:p w:rsidR="00A43E4E" w:rsidRPr="007A3733" w:rsidRDefault="00A43E4E" w:rsidP="00A43E4E">
      <w:pPr>
        <w:pStyle w:val="ConsPlusNormal"/>
        <w:ind w:firstLine="540"/>
        <w:jc w:val="both"/>
        <w:rPr>
          <w:rFonts w:ascii="Times New Roman" w:hAnsi="Times New Roman" w:cs="Times New Roman"/>
          <w:sz w:val="26"/>
          <w:szCs w:val="26"/>
        </w:rPr>
      </w:pPr>
      <w:r w:rsidRPr="007A3733">
        <w:rPr>
          <w:rFonts w:ascii="Times New Roman" w:hAnsi="Times New Roman" w:cs="Times New Roman"/>
          <w:sz w:val="26"/>
          <w:szCs w:val="26"/>
        </w:rPr>
        <w:t>1.1. на возмещение части процентной</w:t>
      </w:r>
      <w:r>
        <w:rPr>
          <w:rFonts w:ascii="Times New Roman" w:hAnsi="Times New Roman" w:cs="Times New Roman"/>
          <w:sz w:val="26"/>
          <w:szCs w:val="26"/>
        </w:rPr>
        <w:t xml:space="preserve"> ставки</w:t>
      </w:r>
      <w:r w:rsidRPr="007A3733">
        <w:rPr>
          <w:rFonts w:ascii="Times New Roman" w:hAnsi="Times New Roman" w:cs="Times New Roman"/>
          <w:sz w:val="26"/>
          <w:szCs w:val="26"/>
        </w:rPr>
        <w:t xml:space="preserve"> по долгосрочным, среднесрочным и краткосрочным кредитам, взятым малыми формами хозяйствования;</w:t>
      </w:r>
    </w:p>
    <w:p w:rsidR="00A43E4E" w:rsidRPr="007A3733" w:rsidRDefault="00A43E4E" w:rsidP="00A43E4E">
      <w:pPr>
        <w:pStyle w:val="ConsPlusNormal"/>
        <w:ind w:firstLine="540"/>
        <w:jc w:val="both"/>
        <w:rPr>
          <w:rFonts w:ascii="Times New Roman" w:hAnsi="Times New Roman" w:cs="Times New Roman"/>
          <w:sz w:val="26"/>
          <w:szCs w:val="26"/>
        </w:rPr>
      </w:pPr>
      <w:r w:rsidRPr="007A3733">
        <w:rPr>
          <w:rFonts w:ascii="Times New Roman" w:hAnsi="Times New Roman" w:cs="Times New Roman"/>
          <w:sz w:val="26"/>
          <w:szCs w:val="26"/>
        </w:rPr>
        <w:t>1.2. на 1 литр реализованного товарного молока;</w:t>
      </w:r>
    </w:p>
    <w:p w:rsidR="00A43E4E" w:rsidRPr="007A3733" w:rsidRDefault="00A43E4E" w:rsidP="00A43E4E">
      <w:pPr>
        <w:pStyle w:val="ConsPlusNormal"/>
        <w:ind w:firstLine="540"/>
        <w:jc w:val="both"/>
        <w:rPr>
          <w:rFonts w:ascii="Times New Roman" w:hAnsi="Times New Roman" w:cs="Times New Roman"/>
          <w:sz w:val="26"/>
          <w:szCs w:val="26"/>
        </w:rPr>
      </w:pPr>
      <w:r w:rsidRPr="007A3733">
        <w:rPr>
          <w:rFonts w:ascii="Times New Roman" w:hAnsi="Times New Roman" w:cs="Times New Roman"/>
          <w:sz w:val="26"/>
          <w:szCs w:val="26"/>
        </w:rPr>
        <w:t>1.3. на поддержку экономически значимой региональной программы развития молочного скотоводства;</w:t>
      </w:r>
    </w:p>
    <w:p w:rsidR="00A43E4E" w:rsidRPr="007A3733" w:rsidRDefault="00A43E4E" w:rsidP="00A43E4E">
      <w:pPr>
        <w:pStyle w:val="ConsPlusNormal"/>
        <w:ind w:firstLine="540"/>
        <w:jc w:val="both"/>
        <w:rPr>
          <w:rFonts w:ascii="Times New Roman" w:hAnsi="Times New Roman" w:cs="Times New Roman"/>
          <w:sz w:val="26"/>
          <w:szCs w:val="26"/>
        </w:rPr>
      </w:pPr>
      <w:r w:rsidRPr="007A3733">
        <w:rPr>
          <w:rFonts w:ascii="Times New Roman" w:hAnsi="Times New Roman" w:cs="Times New Roman"/>
          <w:sz w:val="26"/>
          <w:szCs w:val="26"/>
        </w:rPr>
        <w:t>1.3. на развитие личных подсобных хозяйств;</w:t>
      </w:r>
    </w:p>
    <w:p w:rsidR="00A43E4E" w:rsidRDefault="00A43E4E" w:rsidP="00A43E4E">
      <w:pPr>
        <w:pStyle w:val="ConsPlusNormal"/>
        <w:ind w:firstLine="540"/>
        <w:jc w:val="both"/>
        <w:rPr>
          <w:rFonts w:ascii="Times New Roman" w:hAnsi="Times New Roman" w:cs="Times New Roman"/>
          <w:sz w:val="26"/>
          <w:szCs w:val="26"/>
        </w:rPr>
      </w:pPr>
      <w:r w:rsidRPr="007A3733">
        <w:rPr>
          <w:rFonts w:ascii="Times New Roman" w:hAnsi="Times New Roman" w:cs="Times New Roman"/>
          <w:sz w:val="26"/>
          <w:szCs w:val="26"/>
        </w:rPr>
        <w:t>1.4. на возмещение части затрат по приобретению сельскохозяйственной техники и оборудования</w:t>
      </w:r>
    </w:p>
    <w:p w:rsidR="00A43E4E" w:rsidRPr="007A3733" w:rsidRDefault="00A43E4E" w:rsidP="00A43E4E">
      <w:pPr>
        <w:pStyle w:val="ConsPlusNormal"/>
        <w:ind w:firstLine="540"/>
        <w:jc w:val="both"/>
        <w:rPr>
          <w:rFonts w:ascii="Times New Roman" w:hAnsi="Times New Roman" w:cs="Times New Roman"/>
          <w:sz w:val="26"/>
          <w:szCs w:val="26"/>
        </w:rPr>
      </w:pPr>
    </w:p>
    <w:p w:rsidR="00A43E4E" w:rsidRPr="00816507" w:rsidRDefault="00A43E4E" w:rsidP="00A43E4E">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w:t>
      </w:r>
      <w:r w:rsidRPr="00816507">
        <w:rPr>
          <w:rFonts w:ascii="Times New Roman" w:hAnsi="Times New Roman" w:cs="Times New Roman"/>
          <w:sz w:val="26"/>
          <w:szCs w:val="26"/>
        </w:rPr>
        <w:t>. Субсидии на государственную поддержку малого и среднего предпринимательства:</w:t>
      </w:r>
    </w:p>
    <w:p w:rsidR="00A43E4E" w:rsidRPr="00816507" w:rsidRDefault="00A43E4E" w:rsidP="00A43E4E">
      <w:pPr>
        <w:pStyle w:val="ConsPlusNormal"/>
        <w:ind w:firstLine="540"/>
        <w:jc w:val="both"/>
        <w:rPr>
          <w:rFonts w:ascii="Times New Roman CYR" w:hAnsi="Times New Roman CYR" w:cs="Times New Roman CYR"/>
          <w:sz w:val="26"/>
        </w:rPr>
      </w:pPr>
      <w:r>
        <w:rPr>
          <w:rFonts w:ascii="Times New Roman CYR" w:hAnsi="Times New Roman CYR"/>
          <w:sz w:val="26"/>
        </w:rPr>
        <w:t>2.1</w:t>
      </w:r>
      <w:r w:rsidRPr="00816507">
        <w:rPr>
          <w:rFonts w:ascii="Times New Roman CYR" w:hAnsi="Times New Roman CYR"/>
          <w:sz w:val="26"/>
        </w:rPr>
        <w:t xml:space="preserve">. на возмещение части затрат на </w:t>
      </w:r>
      <w:r w:rsidRPr="00816507">
        <w:rPr>
          <w:rFonts w:ascii="Times New Roman CYR" w:hAnsi="Times New Roman CYR" w:cs="Times New Roman CYR"/>
          <w:sz w:val="26"/>
        </w:rPr>
        <w:t>создание, развитие и обеспечение деятельности организаций инфраструктуры поддержки малого и среднего предпринимательства;</w:t>
      </w:r>
    </w:p>
    <w:p w:rsidR="00A43E4E" w:rsidRDefault="00A43E4E" w:rsidP="00A43E4E">
      <w:pPr>
        <w:pStyle w:val="ConsPlusNormal"/>
        <w:ind w:firstLine="540"/>
        <w:jc w:val="both"/>
        <w:rPr>
          <w:rFonts w:ascii="Times New Roman CYR" w:hAnsi="Times New Roman CYR" w:cs="Times New Roman CYR"/>
          <w:sz w:val="26"/>
        </w:rPr>
      </w:pPr>
      <w:r>
        <w:rPr>
          <w:rFonts w:ascii="Times New Roman CYR" w:hAnsi="Times New Roman CYR" w:cs="Times New Roman CYR"/>
          <w:sz w:val="26"/>
        </w:rPr>
        <w:t xml:space="preserve">2.2. </w:t>
      </w:r>
      <w:r w:rsidRPr="00816507">
        <w:rPr>
          <w:rFonts w:ascii="Times New Roman CYR" w:hAnsi="Times New Roman CYR" w:cs="Times New Roman CYR"/>
          <w:sz w:val="26"/>
        </w:rPr>
        <w:t>на возмещение части затрат субъектам малого и среднего предпринимательства</w:t>
      </w:r>
      <w:r>
        <w:rPr>
          <w:rFonts w:ascii="Times New Roman CYR" w:hAnsi="Times New Roman CYR" w:cs="Times New Roman CYR"/>
          <w:sz w:val="26"/>
        </w:rPr>
        <w:t xml:space="preserve"> в целях создания и (или) развития, и (или) модернизации производства товаров.</w:t>
      </w:r>
    </w:p>
    <w:p w:rsidR="00A43E4E" w:rsidRDefault="00A43E4E" w:rsidP="00A43E4E">
      <w:pPr>
        <w:pStyle w:val="ConsPlusNormal"/>
        <w:ind w:firstLine="540"/>
        <w:jc w:val="both"/>
        <w:rPr>
          <w:rFonts w:ascii="Times New Roman CYR" w:hAnsi="Times New Roman CYR"/>
          <w:sz w:val="26"/>
          <w:highlight w:val="lightGray"/>
        </w:rPr>
      </w:pPr>
      <w:r>
        <w:rPr>
          <w:rFonts w:ascii="Times New Roman CYR" w:hAnsi="Times New Roman CYR" w:cs="Times New Roman CYR"/>
          <w:sz w:val="26"/>
        </w:rPr>
        <w:t>3. Субсидии из местного бюджета в целях возмещения недополученных доходов перевозчикам, осуществляющим регулярные пассажирские перевозки по муниципальным маршрутам на территории Первомайского района, возникающих в результате небольшой интенсивности пассажирских потоков.</w:t>
      </w:r>
    </w:p>
    <w:p w:rsidR="00A43E4E" w:rsidRPr="00B04C49" w:rsidRDefault="00A43E4E" w:rsidP="00A43E4E">
      <w:pPr>
        <w:pStyle w:val="ConsPlusNormal"/>
        <w:ind w:firstLine="540"/>
        <w:jc w:val="both"/>
        <w:rPr>
          <w:rFonts w:ascii="Times New Roman" w:hAnsi="Times New Roman" w:cs="Times New Roman"/>
          <w:sz w:val="26"/>
          <w:szCs w:val="26"/>
          <w:highlight w:val="lightGray"/>
        </w:rPr>
      </w:pPr>
    </w:p>
    <w:p w:rsidR="00A43E4E" w:rsidRDefault="00A43E4E" w:rsidP="00A43E4E">
      <w:pPr>
        <w:autoSpaceDE w:val="0"/>
        <w:autoSpaceDN w:val="0"/>
        <w:adjustRightInd w:val="0"/>
        <w:ind w:firstLine="540"/>
        <w:jc w:val="both"/>
        <w:rPr>
          <w:sz w:val="26"/>
          <w:szCs w:val="26"/>
        </w:rPr>
      </w:pPr>
    </w:p>
    <w:p w:rsidR="00A43E4E" w:rsidRDefault="00A43E4E" w:rsidP="00A43E4E">
      <w:pPr>
        <w:autoSpaceDE w:val="0"/>
        <w:autoSpaceDN w:val="0"/>
        <w:adjustRightInd w:val="0"/>
        <w:ind w:firstLine="540"/>
        <w:jc w:val="both"/>
        <w:rPr>
          <w:sz w:val="26"/>
          <w:szCs w:val="26"/>
          <w:highlight w:val="green"/>
        </w:rPr>
      </w:pPr>
    </w:p>
    <w:p w:rsidR="00A43E4E" w:rsidRPr="00A5186C" w:rsidRDefault="00A43E4E" w:rsidP="00A43E4E">
      <w:pPr>
        <w:pStyle w:val="ConsPlusNormal"/>
        <w:ind w:firstLine="540"/>
        <w:jc w:val="both"/>
        <w:rPr>
          <w:rFonts w:ascii="Times New Roman" w:hAnsi="Times New Roman" w:cs="Times New Roman"/>
          <w:sz w:val="24"/>
          <w:szCs w:val="24"/>
        </w:rPr>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tbl>
      <w:tblPr>
        <w:tblW w:w="9297" w:type="dxa"/>
        <w:tblInd w:w="-318" w:type="dxa"/>
        <w:tblLook w:val="04A0"/>
      </w:tblPr>
      <w:tblGrid>
        <w:gridCol w:w="5154"/>
        <w:gridCol w:w="1443"/>
        <w:gridCol w:w="840"/>
        <w:gridCol w:w="1860"/>
      </w:tblGrid>
      <w:tr w:rsidR="00A43E4E" w:rsidRPr="00251BBE" w:rsidTr="002D4E08">
        <w:trPr>
          <w:trHeight w:val="300"/>
        </w:trPr>
        <w:tc>
          <w:tcPr>
            <w:tcW w:w="5154" w:type="dxa"/>
            <w:tcBorders>
              <w:top w:val="nil"/>
              <w:left w:val="nil"/>
              <w:bottom w:val="nil"/>
              <w:right w:val="nil"/>
            </w:tcBorders>
            <w:shd w:val="clear" w:color="auto" w:fill="auto"/>
            <w:noWrap/>
            <w:vAlign w:val="center"/>
            <w:hideMark/>
          </w:tcPr>
          <w:p w:rsidR="00A43E4E" w:rsidRPr="00251BBE" w:rsidRDefault="00A43E4E" w:rsidP="002D4E08"/>
        </w:tc>
        <w:tc>
          <w:tcPr>
            <w:tcW w:w="1443" w:type="dxa"/>
            <w:tcBorders>
              <w:top w:val="nil"/>
              <w:left w:val="nil"/>
              <w:bottom w:val="nil"/>
              <w:right w:val="nil"/>
            </w:tcBorders>
            <w:shd w:val="clear" w:color="auto" w:fill="auto"/>
            <w:noWrap/>
            <w:vAlign w:val="center"/>
            <w:hideMark/>
          </w:tcPr>
          <w:p w:rsidR="00A43E4E" w:rsidRPr="00251BBE" w:rsidRDefault="00A43E4E" w:rsidP="002D4E08"/>
        </w:tc>
        <w:tc>
          <w:tcPr>
            <w:tcW w:w="840" w:type="dxa"/>
            <w:tcBorders>
              <w:top w:val="nil"/>
              <w:left w:val="nil"/>
              <w:bottom w:val="nil"/>
              <w:right w:val="nil"/>
            </w:tcBorders>
            <w:shd w:val="clear" w:color="auto" w:fill="auto"/>
            <w:noWrap/>
            <w:vAlign w:val="center"/>
            <w:hideMark/>
          </w:tcPr>
          <w:p w:rsidR="00A43E4E" w:rsidRPr="00251BBE" w:rsidRDefault="00A43E4E" w:rsidP="002D4E08"/>
        </w:tc>
        <w:tc>
          <w:tcPr>
            <w:tcW w:w="1860" w:type="dxa"/>
            <w:tcBorders>
              <w:top w:val="nil"/>
              <w:left w:val="nil"/>
              <w:bottom w:val="nil"/>
              <w:right w:val="nil"/>
            </w:tcBorders>
            <w:shd w:val="clear" w:color="auto" w:fill="auto"/>
            <w:noWrap/>
            <w:vAlign w:val="bottom"/>
            <w:hideMark/>
          </w:tcPr>
          <w:p w:rsidR="00A43E4E" w:rsidRPr="00251BBE" w:rsidRDefault="00A43E4E" w:rsidP="002D4E08">
            <w:pPr>
              <w:jc w:val="right"/>
              <w:rPr>
                <w:sz w:val="20"/>
                <w:szCs w:val="20"/>
              </w:rPr>
            </w:pPr>
            <w:r w:rsidRPr="00251BBE">
              <w:rPr>
                <w:sz w:val="20"/>
                <w:szCs w:val="20"/>
              </w:rPr>
              <w:t>Приложение 9</w:t>
            </w:r>
          </w:p>
        </w:tc>
      </w:tr>
      <w:tr w:rsidR="00A43E4E" w:rsidRPr="00251BBE" w:rsidTr="002D4E08">
        <w:trPr>
          <w:trHeight w:val="255"/>
        </w:trPr>
        <w:tc>
          <w:tcPr>
            <w:tcW w:w="9297" w:type="dxa"/>
            <w:gridSpan w:val="4"/>
            <w:tcBorders>
              <w:top w:val="nil"/>
              <w:left w:val="nil"/>
              <w:bottom w:val="nil"/>
              <w:right w:val="nil"/>
            </w:tcBorders>
            <w:shd w:val="clear" w:color="auto" w:fill="auto"/>
            <w:noWrap/>
            <w:vAlign w:val="bottom"/>
            <w:hideMark/>
          </w:tcPr>
          <w:p w:rsidR="00A43E4E" w:rsidRPr="00251BBE" w:rsidRDefault="00A43E4E" w:rsidP="002D4E08">
            <w:pPr>
              <w:jc w:val="right"/>
              <w:rPr>
                <w:sz w:val="20"/>
                <w:szCs w:val="20"/>
              </w:rPr>
            </w:pPr>
            <w:r w:rsidRPr="00251BBE">
              <w:rPr>
                <w:sz w:val="20"/>
                <w:szCs w:val="20"/>
              </w:rPr>
              <w:t>к решению Думы Первомайского района</w:t>
            </w:r>
          </w:p>
        </w:tc>
      </w:tr>
      <w:tr w:rsidR="00A43E4E" w:rsidRPr="00251BBE" w:rsidTr="002D4E08">
        <w:trPr>
          <w:trHeight w:val="255"/>
        </w:trPr>
        <w:tc>
          <w:tcPr>
            <w:tcW w:w="9297" w:type="dxa"/>
            <w:gridSpan w:val="4"/>
            <w:tcBorders>
              <w:top w:val="nil"/>
              <w:left w:val="nil"/>
              <w:bottom w:val="nil"/>
              <w:right w:val="nil"/>
            </w:tcBorders>
            <w:shd w:val="clear" w:color="auto" w:fill="auto"/>
            <w:vAlign w:val="bottom"/>
            <w:hideMark/>
          </w:tcPr>
          <w:p w:rsidR="00A43E4E" w:rsidRPr="00251BBE" w:rsidRDefault="00A43E4E" w:rsidP="002D4E08">
            <w:pPr>
              <w:jc w:val="right"/>
              <w:rPr>
                <w:sz w:val="20"/>
                <w:szCs w:val="20"/>
              </w:rPr>
            </w:pPr>
            <w:r w:rsidRPr="00251BBE">
              <w:rPr>
                <w:sz w:val="20"/>
                <w:szCs w:val="20"/>
              </w:rPr>
              <w:t xml:space="preserve">от              29.12.2015г  №____  </w:t>
            </w:r>
          </w:p>
        </w:tc>
      </w:tr>
      <w:tr w:rsidR="00A43E4E" w:rsidRPr="00251BBE" w:rsidTr="002D4E08">
        <w:trPr>
          <w:trHeight w:val="165"/>
        </w:trPr>
        <w:tc>
          <w:tcPr>
            <w:tcW w:w="5154" w:type="dxa"/>
            <w:tcBorders>
              <w:top w:val="nil"/>
              <w:left w:val="nil"/>
              <w:bottom w:val="nil"/>
              <w:right w:val="nil"/>
            </w:tcBorders>
            <w:shd w:val="clear" w:color="auto" w:fill="auto"/>
            <w:vAlign w:val="bottom"/>
            <w:hideMark/>
          </w:tcPr>
          <w:p w:rsidR="00A43E4E" w:rsidRPr="00251BBE" w:rsidRDefault="00A43E4E" w:rsidP="002D4E08">
            <w:pPr>
              <w:jc w:val="right"/>
              <w:rPr>
                <w:sz w:val="20"/>
                <w:szCs w:val="20"/>
              </w:rPr>
            </w:pPr>
          </w:p>
        </w:tc>
        <w:tc>
          <w:tcPr>
            <w:tcW w:w="1443" w:type="dxa"/>
            <w:tcBorders>
              <w:top w:val="nil"/>
              <w:left w:val="nil"/>
              <w:bottom w:val="nil"/>
              <w:right w:val="nil"/>
            </w:tcBorders>
            <w:shd w:val="clear" w:color="auto" w:fill="auto"/>
            <w:vAlign w:val="bottom"/>
            <w:hideMark/>
          </w:tcPr>
          <w:p w:rsidR="00A43E4E" w:rsidRPr="00251BBE" w:rsidRDefault="00A43E4E" w:rsidP="002D4E08">
            <w:pPr>
              <w:jc w:val="right"/>
              <w:rPr>
                <w:sz w:val="20"/>
                <w:szCs w:val="20"/>
              </w:rPr>
            </w:pPr>
          </w:p>
        </w:tc>
        <w:tc>
          <w:tcPr>
            <w:tcW w:w="840" w:type="dxa"/>
            <w:tcBorders>
              <w:top w:val="nil"/>
              <w:left w:val="nil"/>
              <w:bottom w:val="nil"/>
              <w:right w:val="nil"/>
            </w:tcBorders>
            <w:shd w:val="clear" w:color="auto" w:fill="auto"/>
            <w:vAlign w:val="bottom"/>
            <w:hideMark/>
          </w:tcPr>
          <w:p w:rsidR="00A43E4E" w:rsidRPr="00251BBE" w:rsidRDefault="00A43E4E" w:rsidP="002D4E08">
            <w:pPr>
              <w:jc w:val="right"/>
              <w:rPr>
                <w:sz w:val="20"/>
                <w:szCs w:val="20"/>
              </w:rPr>
            </w:pPr>
          </w:p>
        </w:tc>
        <w:tc>
          <w:tcPr>
            <w:tcW w:w="1860" w:type="dxa"/>
            <w:tcBorders>
              <w:top w:val="nil"/>
              <w:left w:val="nil"/>
              <w:bottom w:val="nil"/>
              <w:right w:val="nil"/>
            </w:tcBorders>
            <w:shd w:val="clear" w:color="auto" w:fill="auto"/>
            <w:vAlign w:val="bottom"/>
            <w:hideMark/>
          </w:tcPr>
          <w:p w:rsidR="00A43E4E" w:rsidRPr="00251BBE" w:rsidRDefault="00A43E4E" w:rsidP="002D4E08">
            <w:pPr>
              <w:jc w:val="right"/>
              <w:rPr>
                <w:sz w:val="20"/>
                <w:szCs w:val="20"/>
              </w:rPr>
            </w:pPr>
          </w:p>
        </w:tc>
      </w:tr>
      <w:tr w:rsidR="00A43E4E" w:rsidRPr="00251BBE" w:rsidTr="002D4E08">
        <w:trPr>
          <w:trHeight w:val="855"/>
        </w:trPr>
        <w:tc>
          <w:tcPr>
            <w:tcW w:w="9297" w:type="dxa"/>
            <w:gridSpan w:val="4"/>
            <w:tcBorders>
              <w:top w:val="nil"/>
              <w:left w:val="nil"/>
              <w:bottom w:val="nil"/>
              <w:right w:val="nil"/>
            </w:tcBorders>
            <w:shd w:val="clear" w:color="auto" w:fill="auto"/>
            <w:vAlign w:val="center"/>
            <w:hideMark/>
          </w:tcPr>
          <w:p w:rsidR="00A43E4E" w:rsidRPr="00251BBE" w:rsidRDefault="00A43E4E" w:rsidP="002D4E08">
            <w:pPr>
              <w:jc w:val="center"/>
              <w:rPr>
                <w:rFonts w:ascii="Times New Roman CYR" w:hAnsi="Times New Roman CYR" w:cs="Times New Roman CYR"/>
                <w:sz w:val="26"/>
                <w:szCs w:val="26"/>
              </w:rPr>
            </w:pPr>
            <w:r w:rsidRPr="00251BBE">
              <w:rPr>
                <w:rFonts w:ascii="Times New Roman CYR" w:hAnsi="Times New Roman CYR" w:cs="Times New Roman CYR"/>
                <w:sz w:val="26"/>
                <w:szCs w:val="26"/>
              </w:rPr>
              <w:t xml:space="preserve">Перечень и объемы финансирования ведомственных целевых и муниципальных  программ на 2016 год </w:t>
            </w:r>
          </w:p>
        </w:tc>
      </w:tr>
      <w:tr w:rsidR="00A43E4E" w:rsidRPr="00251BBE" w:rsidTr="002D4E08">
        <w:trPr>
          <w:trHeight w:val="300"/>
        </w:trPr>
        <w:tc>
          <w:tcPr>
            <w:tcW w:w="5154" w:type="dxa"/>
            <w:tcBorders>
              <w:top w:val="nil"/>
              <w:left w:val="nil"/>
              <w:bottom w:val="nil"/>
              <w:right w:val="nil"/>
            </w:tcBorders>
            <w:shd w:val="clear" w:color="auto" w:fill="auto"/>
            <w:noWrap/>
            <w:vAlign w:val="center"/>
            <w:hideMark/>
          </w:tcPr>
          <w:p w:rsidR="00A43E4E" w:rsidRPr="00251BBE" w:rsidRDefault="00A43E4E" w:rsidP="002D4E08"/>
        </w:tc>
        <w:tc>
          <w:tcPr>
            <w:tcW w:w="1443" w:type="dxa"/>
            <w:tcBorders>
              <w:top w:val="nil"/>
              <w:left w:val="nil"/>
              <w:bottom w:val="nil"/>
              <w:right w:val="nil"/>
            </w:tcBorders>
            <w:shd w:val="clear" w:color="auto" w:fill="auto"/>
            <w:noWrap/>
            <w:vAlign w:val="center"/>
            <w:hideMark/>
          </w:tcPr>
          <w:p w:rsidR="00A43E4E" w:rsidRPr="00251BBE" w:rsidRDefault="00A43E4E" w:rsidP="002D4E08"/>
        </w:tc>
        <w:tc>
          <w:tcPr>
            <w:tcW w:w="840" w:type="dxa"/>
            <w:tcBorders>
              <w:top w:val="nil"/>
              <w:left w:val="nil"/>
              <w:bottom w:val="nil"/>
              <w:right w:val="nil"/>
            </w:tcBorders>
            <w:shd w:val="clear" w:color="auto" w:fill="auto"/>
            <w:noWrap/>
            <w:vAlign w:val="center"/>
            <w:hideMark/>
          </w:tcPr>
          <w:p w:rsidR="00A43E4E" w:rsidRPr="00251BBE" w:rsidRDefault="00A43E4E" w:rsidP="002D4E08"/>
        </w:tc>
        <w:tc>
          <w:tcPr>
            <w:tcW w:w="1860" w:type="dxa"/>
            <w:tcBorders>
              <w:top w:val="nil"/>
              <w:left w:val="nil"/>
              <w:bottom w:val="nil"/>
              <w:right w:val="nil"/>
            </w:tcBorders>
            <w:shd w:val="clear" w:color="auto" w:fill="auto"/>
            <w:noWrap/>
            <w:vAlign w:val="bottom"/>
            <w:hideMark/>
          </w:tcPr>
          <w:p w:rsidR="00A43E4E" w:rsidRPr="00251BBE" w:rsidRDefault="00A43E4E" w:rsidP="002D4E08">
            <w:pPr>
              <w:jc w:val="right"/>
              <w:rPr>
                <w:rFonts w:ascii="Times New Roman CYR" w:hAnsi="Times New Roman CYR" w:cs="Times New Roman CYR"/>
              </w:rPr>
            </w:pPr>
            <w:r w:rsidRPr="00251BBE">
              <w:rPr>
                <w:rFonts w:ascii="Times New Roman CYR" w:hAnsi="Times New Roman CYR" w:cs="Times New Roman CYR"/>
                <w:sz w:val="22"/>
                <w:szCs w:val="22"/>
              </w:rPr>
              <w:t>(тыс .руб.)</w:t>
            </w:r>
          </w:p>
        </w:tc>
      </w:tr>
      <w:tr w:rsidR="00A43E4E" w:rsidRPr="00251BBE" w:rsidTr="002D4E08">
        <w:trPr>
          <w:trHeight w:val="510"/>
        </w:trPr>
        <w:tc>
          <w:tcPr>
            <w:tcW w:w="5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Наименование</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КЦСР</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КВР</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Сумма</w:t>
            </w:r>
          </w:p>
        </w:tc>
      </w:tr>
      <w:tr w:rsidR="00A43E4E" w:rsidRPr="00251BBE" w:rsidTr="002D4E08">
        <w:trPr>
          <w:trHeight w:val="330"/>
        </w:trPr>
        <w:tc>
          <w:tcPr>
            <w:tcW w:w="7437" w:type="dxa"/>
            <w:gridSpan w:val="3"/>
            <w:tcBorders>
              <w:top w:val="single" w:sz="4" w:space="0" w:color="auto"/>
              <w:left w:val="single" w:sz="4" w:space="0" w:color="auto"/>
              <w:bottom w:val="single" w:sz="4" w:space="0" w:color="auto"/>
              <w:right w:val="nil"/>
            </w:tcBorders>
            <w:shd w:val="clear" w:color="auto" w:fill="auto"/>
            <w:noWrap/>
            <w:vAlign w:val="center"/>
            <w:hideMark/>
          </w:tcPr>
          <w:p w:rsidR="00A43E4E" w:rsidRPr="00251BBE" w:rsidRDefault="00A43E4E" w:rsidP="002D4E08">
            <w:pPr>
              <w:rPr>
                <w:sz w:val="26"/>
                <w:szCs w:val="26"/>
              </w:rPr>
            </w:pPr>
            <w:r w:rsidRPr="00251BBE">
              <w:rPr>
                <w:sz w:val="26"/>
                <w:szCs w:val="26"/>
              </w:rPr>
              <w:t>Всего:</w:t>
            </w:r>
          </w:p>
        </w:tc>
        <w:tc>
          <w:tcPr>
            <w:tcW w:w="1860"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right"/>
              <w:rPr>
                <w:sz w:val="26"/>
                <w:szCs w:val="26"/>
              </w:rPr>
            </w:pPr>
            <w:r w:rsidRPr="00251BBE">
              <w:rPr>
                <w:sz w:val="26"/>
                <w:szCs w:val="26"/>
              </w:rPr>
              <w:t>5213,3</w:t>
            </w:r>
          </w:p>
        </w:tc>
      </w:tr>
      <w:tr w:rsidR="00A43E4E" w:rsidRPr="00251BBE" w:rsidTr="002D4E08">
        <w:trPr>
          <w:trHeight w:val="600"/>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Ведомственная целевая программа "Ветеран" на 2016 год</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7950100000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697,8</w:t>
            </w:r>
          </w:p>
        </w:tc>
      </w:tr>
      <w:tr w:rsidR="00A43E4E" w:rsidRPr="00251BBE" w:rsidTr="002D4E08">
        <w:trPr>
          <w:trHeight w:val="918"/>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Чествование участников ВОВ, юбиляров долгожителей, выплаты почётным гражданам  и специалисту по работе с ветеранами</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7950100010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597,8</w:t>
            </w:r>
          </w:p>
        </w:tc>
      </w:tr>
      <w:tr w:rsidR="00A43E4E" w:rsidRPr="00251BBE" w:rsidTr="002D4E08">
        <w:trPr>
          <w:trHeight w:val="64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Иные  закупки товаров, работ и услуг для обеспечения государственных (муниципальных) нужд</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7950100010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rFonts w:ascii="Times New Roman CYR" w:hAnsi="Times New Roman CYR" w:cs="Times New Roman CYR"/>
              </w:rPr>
            </w:pPr>
            <w:r w:rsidRPr="00251BBE">
              <w:rPr>
                <w:rFonts w:ascii="Times New Roman CYR" w:hAnsi="Times New Roman CYR" w:cs="Times New Roman CYR"/>
              </w:rPr>
              <w:t>240</w:t>
            </w:r>
          </w:p>
        </w:tc>
        <w:tc>
          <w:tcPr>
            <w:tcW w:w="1860"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right"/>
              <w:rPr>
                <w:rFonts w:ascii="Times New Roman CYR" w:hAnsi="Times New Roman CYR" w:cs="Times New Roman CYR"/>
              </w:rPr>
            </w:pPr>
            <w:r w:rsidRPr="00251BBE">
              <w:rPr>
                <w:rFonts w:ascii="Times New Roman CYR" w:hAnsi="Times New Roman CYR" w:cs="Times New Roman CYR"/>
              </w:rPr>
              <w:t>267,5</w:t>
            </w:r>
          </w:p>
        </w:tc>
      </w:tr>
      <w:tr w:rsidR="00A43E4E" w:rsidRPr="00251BBE" w:rsidTr="002D4E08">
        <w:trPr>
          <w:trHeight w:val="64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Публичные нормативные социальные выплаты гражданам</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7950100010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rFonts w:ascii="Times New Roman CYR" w:hAnsi="Times New Roman CYR" w:cs="Times New Roman CYR"/>
              </w:rPr>
            </w:pPr>
            <w:r w:rsidRPr="00251BBE">
              <w:rPr>
                <w:rFonts w:ascii="Times New Roman CYR" w:hAnsi="Times New Roman CYR" w:cs="Times New Roman CYR"/>
              </w:rPr>
              <w:t>310</w:t>
            </w:r>
          </w:p>
        </w:tc>
        <w:tc>
          <w:tcPr>
            <w:tcW w:w="1860"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right"/>
              <w:rPr>
                <w:rFonts w:ascii="Times New Roman CYR" w:hAnsi="Times New Roman CYR" w:cs="Times New Roman CYR"/>
              </w:rPr>
            </w:pPr>
            <w:r w:rsidRPr="00251BBE">
              <w:rPr>
                <w:rFonts w:ascii="Times New Roman CYR" w:hAnsi="Times New Roman CYR" w:cs="Times New Roman CYR"/>
              </w:rPr>
              <w:t>132,5</w:t>
            </w:r>
          </w:p>
        </w:tc>
      </w:tr>
      <w:tr w:rsidR="00A43E4E" w:rsidRPr="00251BBE" w:rsidTr="002D4E08">
        <w:trPr>
          <w:trHeight w:val="64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Социальные выплаты гражданам, кроме публичных нормативных социальных выплат</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7950100010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rFonts w:ascii="Times New Roman CYR" w:hAnsi="Times New Roman CYR" w:cs="Times New Roman CYR"/>
              </w:rPr>
            </w:pPr>
            <w:r w:rsidRPr="00251BBE">
              <w:rPr>
                <w:rFonts w:ascii="Times New Roman CYR" w:hAnsi="Times New Roman CYR" w:cs="Times New Roman CYR"/>
              </w:rPr>
              <w:t>320</w:t>
            </w:r>
          </w:p>
        </w:tc>
        <w:tc>
          <w:tcPr>
            <w:tcW w:w="1860"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right"/>
              <w:rPr>
                <w:rFonts w:ascii="Times New Roman CYR" w:hAnsi="Times New Roman CYR" w:cs="Times New Roman CYR"/>
              </w:rPr>
            </w:pPr>
            <w:r w:rsidRPr="00251BBE">
              <w:rPr>
                <w:rFonts w:ascii="Times New Roman CYR" w:hAnsi="Times New Roman CYR" w:cs="Times New Roman CYR"/>
              </w:rPr>
              <w:t>197,8</w:t>
            </w:r>
          </w:p>
        </w:tc>
      </w:tr>
      <w:tr w:rsidR="00A43E4E" w:rsidRPr="00251BBE" w:rsidTr="002D4E08">
        <w:trPr>
          <w:trHeight w:val="88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rPr>
                <w:rFonts w:ascii="Times New Roman CYR" w:hAnsi="Times New Roman CYR" w:cs="Times New Roman CYR"/>
              </w:rPr>
            </w:pPr>
            <w:r w:rsidRPr="00251BBE">
              <w:rPr>
                <w:rFonts w:ascii="Times New Roman CYR" w:hAnsi="Times New Roman CYR" w:cs="Times New Roman CYR"/>
              </w:rPr>
              <w:t>Оказание помощи ветеранам ВОВ, вдовам, труженикам тыла на ремонт жилья</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79501S0710</w:t>
            </w:r>
          </w:p>
        </w:tc>
        <w:tc>
          <w:tcPr>
            <w:tcW w:w="840" w:type="dxa"/>
            <w:tcBorders>
              <w:top w:val="nil"/>
              <w:left w:val="nil"/>
              <w:bottom w:val="nil"/>
              <w:right w:val="single" w:sz="4" w:space="0" w:color="auto"/>
            </w:tcBorders>
            <w:shd w:val="clear" w:color="auto" w:fill="auto"/>
            <w:vAlign w:val="center"/>
            <w:hideMark/>
          </w:tcPr>
          <w:p w:rsidR="00A43E4E" w:rsidRPr="00251BBE" w:rsidRDefault="00A43E4E" w:rsidP="002D4E08">
            <w:pPr>
              <w:jc w:val="center"/>
            </w:pPr>
            <w:r w:rsidRPr="00251BBE">
              <w:t> </w:t>
            </w:r>
          </w:p>
        </w:tc>
        <w:tc>
          <w:tcPr>
            <w:tcW w:w="1860" w:type="dxa"/>
            <w:tcBorders>
              <w:top w:val="nil"/>
              <w:left w:val="nil"/>
              <w:bottom w:val="nil"/>
              <w:right w:val="single" w:sz="4" w:space="0" w:color="auto"/>
            </w:tcBorders>
            <w:shd w:val="clear" w:color="auto" w:fill="auto"/>
            <w:vAlign w:val="center"/>
            <w:hideMark/>
          </w:tcPr>
          <w:p w:rsidR="00A43E4E" w:rsidRPr="00251BBE" w:rsidRDefault="00A43E4E" w:rsidP="002D4E08">
            <w:pPr>
              <w:jc w:val="right"/>
            </w:pPr>
            <w:r w:rsidRPr="00251BBE">
              <w:t>100,0</w:t>
            </w:r>
          </w:p>
        </w:tc>
      </w:tr>
      <w:tr w:rsidR="00A43E4E" w:rsidRPr="00251BBE" w:rsidTr="002D4E08">
        <w:trPr>
          <w:trHeight w:val="94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Иные  закупки товаров, работ и услуг для обеспечения государственных (муниципальных) нужд</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79501S0710</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240</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100,0</w:t>
            </w:r>
          </w:p>
        </w:tc>
      </w:tr>
      <w:tr w:rsidR="00A43E4E" w:rsidRPr="00251BBE" w:rsidTr="002D4E08">
        <w:trPr>
          <w:trHeight w:val="67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Муниципальная целевая программа "Одаренные дети на 2014-2016 годы"</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7950200000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130,0</w:t>
            </w:r>
          </w:p>
        </w:tc>
      </w:tr>
      <w:tr w:rsidR="00A43E4E" w:rsidRPr="00251BBE" w:rsidTr="002D4E08">
        <w:trPr>
          <w:trHeight w:val="67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Социальные выплаты гражданам, кроме публичных нормативных социальных выплат</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7950200000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350</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130,0</w:t>
            </w:r>
          </w:p>
        </w:tc>
      </w:tr>
      <w:tr w:rsidR="00A43E4E" w:rsidRPr="00251BBE" w:rsidTr="002D4E08">
        <w:trPr>
          <w:trHeight w:val="94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 xml:space="preserve">муниципальная целевая   программа "Здоровье и образование на 2015-2018 годы"" </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7950300000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344,5</w:t>
            </w:r>
          </w:p>
        </w:tc>
      </w:tr>
      <w:tr w:rsidR="00A43E4E" w:rsidRPr="00251BBE" w:rsidTr="002D4E08">
        <w:trPr>
          <w:trHeight w:val="315"/>
        </w:trPr>
        <w:tc>
          <w:tcPr>
            <w:tcW w:w="5154" w:type="dxa"/>
            <w:tcBorders>
              <w:top w:val="nil"/>
              <w:left w:val="single" w:sz="4" w:space="0" w:color="auto"/>
              <w:bottom w:val="single" w:sz="4" w:space="0" w:color="auto"/>
              <w:right w:val="single" w:sz="4" w:space="0" w:color="auto"/>
            </w:tcBorders>
            <w:shd w:val="clear" w:color="000000" w:fill="FFFFFF"/>
            <w:vAlign w:val="center"/>
            <w:hideMark/>
          </w:tcPr>
          <w:p w:rsidR="00A43E4E" w:rsidRPr="00251BBE" w:rsidRDefault="00A43E4E" w:rsidP="002D4E08">
            <w:r w:rsidRPr="00251BBE">
              <w:t xml:space="preserve">Субсидии бюджетным учреждениям </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7950300000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610</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344,5</w:t>
            </w:r>
          </w:p>
        </w:tc>
      </w:tr>
      <w:tr w:rsidR="00A43E4E" w:rsidRPr="00251BBE" w:rsidTr="002D4E08">
        <w:trPr>
          <w:trHeight w:val="315"/>
        </w:trPr>
        <w:tc>
          <w:tcPr>
            <w:tcW w:w="5154" w:type="dxa"/>
            <w:tcBorders>
              <w:top w:val="nil"/>
              <w:left w:val="single" w:sz="4" w:space="0" w:color="auto"/>
              <w:bottom w:val="single" w:sz="4" w:space="0" w:color="auto"/>
              <w:right w:val="single" w:sz="4" w:space="0" w:color="auto"/>
            </w:tcBorders>
            <w:shd w:val="clear" w:color="000000" w:fill="FFFFFF"/>
            <w:vAlign w:val="center"/>
            <w:hideMark/>
          </w:tcPr>
          <w:p w:rsidR="00A43E4E" w:rsidRPr="00251BBE" w:rsidRDefault="00A43E4E" w:rsidP="002D4E08">
            <w:r w:rsidRPr="00251BBE">
              <w:t>Субсидии автономным учреждениям</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7950300000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620</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98,3</w:t>
            </w:r>
          </w:p>
        </w:tc>
      </w:tr>
      <w:tr w:rsidR="00A43E4E" w:rsidRPr="00251BBE" w:rsidTr="002D4E08">
        <w:trPr>
          <w:trHeight w:val="961"/>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lastRenderedPageBreak/>
              <w:t>Муниципальная  целевая программа "Меры поддержки кадрового  обеспечения в Первомайском районе" на 2016-2018  годы</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7950500000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230,0</w:t>
            </w:r>
          </w:p>
        </w:tc>
      </w:tr>
      <w:tr w:rsidR="00A43E4E" w:rsidRPr="00251BBE" w:rsidTr="002D4E08">
        <w:trPr>
          <w:trHeight w:val="94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Социальные выплаты гражданам, кроме публичных нормативных социальных выплат</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7950500000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320</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230,0</w:t>
            </w:r>
          </w:p>
        </w:tc>
      </w:tr>
      <w:tr w:rsidR="00A43E4E" w:rsidRPr="00251BBE" w:rsidTr="002D4E08">
        <w:trPr>
          <w:trHeight w:val="982"/>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муниципальная  целевая программа "Развитие малого и среднего предпринимательства Первомайского района на 2015  2017 годы "</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7950600000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490,0</w:t>
            </w:r>
          </w:p>
        </w:tc>
      </w:tr>
      <w:tr w:rsidR="00A43E4E" w:rsidRPr="00251BBE" w:rsidTr="002D4E08">
        <w:trPr>
          <w:trHeight w:val="630"/>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Содействие развитию и поддержка сельхозтоваропроизводителей</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7950600060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230,0</w:t>
            </w:r>
          </w:p>
        </w:tc>
      </w:tr>
      <w:tr w:rsidR="00A43E4E" w:rsidRPr="00251BBE" w:rsidTr="002D4E08">
        <w:trPr>
          <w:trHeight w:val="157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rPr>
                <w:rFonts w:ascii="Times New Roman CYR" w:hAnsi="Times New Roman CYR" w:cs="Times New Roman CYR"/>
              </w:rPr>
            </w:pPr>
            <w:r w:rsidRPr="00251BBE">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7950600060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810</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230,0</w:t>
            </w:r>
          </w:p>
        </w:tc>
      </w:tr>
      <w:tr w:rsidR="00A43E4E" w:rsidRPr="00251BBE" w:rsidTr="002D4E08">
        <w:trPr>
          <w:trHeight w:val="630"/>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Поддержка малого и среднего предпринимательства</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79506S0020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60,0</w:t>
            </w:r>
          </w:p>
        </w:tc>
      </w:tr>
      <w:tr w:rsidR="00A43E4E" w:rsidRPr="00251BBE" w:rsidTr="002D4E08">
        <w:trPr>
          <w:trHeight w:val="157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rPr>
                <w:rFonts w:ascii="Times New Roman CYR" w:hAnsi="Times New Roman CYR" w:cs="Times New Roman CYR"/>
              </w:rPr>
            </w:pPr>
            <w:r w:rsidRPr="00251BBE">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79506S0020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810</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60,0</w:t>
            </w:r>
          </w:p>
        </w:tc>
      </w:tr>
      <w:tr w:rsidR="00A43E4E" w:rsidRPr="00251BBE" w:rsidTr="002D4E08">
        <w:trPr>
          <w:trHeight w:val="510"/>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Поддержка стартующего бизнеса</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79506S0030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120,0</w:t>
            </w:r>
          </w:p>
        </w:tc>
      </w:tr>
      <w:tr w:rsidR="00A43E4E" w:rsidRPr="00251BBE" w:rsidTr="002D4E08">
        <w:trPr>
          <w:trHeight w:val="157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rPr>
                <w:rFonts w:ascii="Times New Roman CYR" w:hAnsi="Times New Roman CYR" w:cs="Times New Roman CYR"/>
              </w:rPr>
            </w:pPr>
            <w:r w:rsidRPr="00251BBE">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79506S0030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810</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120,0</w:t>
            </w:r>
          </w:p>
        </w:tc>
      </w:tr>
      <w:tr w:rsidR="00A43E4E" w:rsidRPr="00251BBE" w:rsidTr="002D4E08">
        <w:trPr>
          <w:trHeight w:val="94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Развитие и обеспечение деятельности организаций инфраструктуры поддержки малого и среднего предпринимательства</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79506S0060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80,0</w:t>
            </w:r>
          </w:p>
        </w:tc>
      </w:tr>
      <w:tr w:rsidR="00A43E4E" w:rsidRPr="00251BBE" w:rsidTr="002D4E08">
        <w:trPr>
          <w:trHeight w:val="157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rPr>
                <w:rFonts w:ascii="Times New Roman CYR" w:hAnsi="Times New Roman CYR" w:cs="Times New Roman CYR"/>
              </w:rPr>
            </w:pPr>
            <w:r w:rsidRPr="00251BBE">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79506S0060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810</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80,0</w:t>
            </w:r>
          </w:p>
        </w:tc>
      </w:tr>
      <w:tr w:rsidR="00A43E4E" w:rsidRPr="00251BBE" w:rsidTr="002D4E08">
        <w:trPr>
          <w:trHeight w:val="1260"/>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Муниципальная   целевая программа "Обеспечение жильем молодых семей на территории Первомайского района на  2016-2017 годы"</w:t>
            </w:r>
          </w:p>
        </w:tc>
        <w:tc>
          <w:tcPr>
            <w:tcW w:w="1443"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right"/>
            </w:pPr>
            <w:r w:rsidRPr="00251BBE">
              <w:t>7950700000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right"/>
            </w:pPr>
            <w:r w:rsidRPr="00251BBE">
              <w:t>270,0</w:t>
            </w:r>
          </w:p>
        </w:tc>
      </w:tr>
      <w:tr w:rsidR="00A43E4E" w:rsidRPr="00251BBE" w:rsidTr="002D4E08">
        <w:trPr>
          <w:trHeight w:val="31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Обеспечение жильем молодых семей</w:t>
            </w:r>
          </w:p>
        </w:tc>
        <w:tc>
          <w:tcPr>
            <w:tcW w:w="1443"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r w:rsidRPr="00251BBE">
              <w:t>79507L0810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right"/>
            </w:pPr>
            <w:r w:rsidRPr="00251BBE">
              <w:t>270,0</w:t>
            </w:r>
          </w:p>
        </w:tc>
      </w:tr>
      <w:tr w:rsidR="00A43E4E" w:rsidRPr="00251BBE" w:rsidTr="002D4E08">
        <w:trPr>
          <w:trHeight w:val="792"/>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lastRenderedPageBreak/>
              <w:t>Социальные выплаты гражданам, кроме публичных нормативных социальных выплат</w:t>
            </w:r>
          </w:p>
        </w:tc>
        <w:tc>
          <w:tcPr>
            <w:tcW w:w="1443"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r w:rsidRPr="00251BBE">
              <w:t>79507L0810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320</w:t>
            </w:r>
          </w:p>
        </w:tc>
        <w:tc>
          <w:tcPr>
            <w:tcW w:w="1860"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right"/>
            </w:pPr>
            <w:r w:rsidRPr="00251BBE">
              <w:t>270,0</w:t>
            </w:r>
          </w:p>
        </w:tc>
      </w:tr>
      <w:tr w:rsidR="00A43E4E" w:rsidRPr="00251BBE" w:rsidTr="002D4E08">
        <w:trPr>
          <w:trHeight w:val="145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 xml:space="preserve">муниципальная  программа   </w:t>
            </w:r>
            <w:r w:rsidRPr="00251BBE">
              <w:br/>
              <w:t>«Поддержка малых форм</w:t>
            </w:r>
            <w:r w:rsidRPr="00251BBE">
              <w:br/>
              <w:t>хозяйствования личных подсобных хозяйств Первомайского района на 2014-2016 годы»</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7950800000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500,0</w:t>
            </w:r>
          </w:p>
        </w:tc>
      </w:tr>
      <w:tr w:rsidR="00A43E4E" w:rsidRPr="00251BBE" w:rsidTr="002D4E08">
        <w:trPr>
          <w:trHeight w:val="157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rPr>
                <w:rFonts w:ascii="Times New Roman CYR" w:hAnsi="Times New Roman CYR" w:cs="Times New Roman CYR"/>
              </w:rPr>
            </w:pPr>
            <w:r w:rsidRPr="00251BBE">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7950800000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810</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500,0</w:t>
            </w:r>
          </w:p>
        </w:tc>
      </w:tr>
      <w:tr w:rsidR="00A43E4E" w:rsidRPr="00251BBE" w:rsidTr="002D4E08">
        <w:trPr>
          <w:trHeight w:val="1260"/>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7950900000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1036,0</w:t>
            </w:r>
          </w:p>
        </w:tc>
      </w:tr>
      <w:tr w:rsidR="00A43E4E" w:rsidRPr="00251BBE" w:rsidTr="002D4E08">
        <w:trPr>
          <w:trHeight w:val="630"/>
        </w:trPr>
        <w:tc>
          <w:tcPr>
            <w:tcW w:w="5154" w:type="dxa"/>
            <w:tcBorders>
              <w:top w:val="nil"/>
              <w:left w:val="single" w:sz="4" w:space="0" w:color="auto"/>
              <w:bottom w:val="single" w:sz="4" w:space="0" w:color="auto"/>
              <w:right w:val="single" w:sz="4" w:space="0" w:color="auto"/>
            </w:tcBorders>
            <w:shd w:val="clear" w:color="auto" w:fill="auto"/>
            <w:vAlign w:val="bottom"/>
            <w:hideMark/>
          </w:tcPr>
          <w:p w:rsidR="00A43E4E" w:rsidRPr="00251BBE" w:rsidRDefault="00A43E4E" w:rsidP="002D4E08">
            <w:r w:rsidRPr="00251BBE">
              <w:t>Предоставление стипендии учащимся медицинских образовательных учреждений</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7950900090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36,0</w:t>
            </w:r>
          </w:p>
        </w:tc>
      </w:tr>
      <w:tr w:rsidR="00A43E4E" w:rsidRPr="00251BBE" w:rsidTr="002D4E08">
        <w:trPr>
          <w:trHeight w:val="31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Стипендии</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7950900090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340</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36,0</w:t>
            </w:r>
          </w:p>
        </w:tc>
      </w:tr>
      <w:tr w:rsidR="00A43E4E" w:rsidRPr="00251BBE" w:rsidTr="002D4E08">
        <w:trPr>
          <w:trHeight w:val="94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Улучшение жилищных условий жителей муниципального образования, молодых семей и молодых специалистов</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79509L0180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1000,0</w:t>
            </w:r>
          </w:p>
        </w:tc>
      </w:tr>
      <w:tr w:rsidR="00A43E4E" w:rsidRPr="00251BBE" w:rsidTr="002D4E08">
        <w:trPr>
          <w:trHeight w:val="97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Социальные выплаты гражданам, кроме публичных нормативных социальных выплат</w:t>
            </w:r>
          </w:p>
        </w:tc>
        <w:tc>
          <w:tcPr>
            <w:tcW w:w="1443"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79509L0180</w:t>
            </w:r>
          </w:p>
        </w:tc>
        <w:tc>
          <w:tcPr>
            <w:tcW w:w="8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pPr>
            <w:r w:rsidRPr="00251BBE">
              <w:t>320</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1000,0</w:t>
            </w:r>
          </w:p>
        </w:tc>
      </w:tr>
      <w:tr w:rsidR="00A43E4E" w:rsidRPr="00251BBE" w:rsidTr="002D4E08">
        <w:trPr>
          <w:trHeight w:val="94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Ведомственная  программа "Развитие культуры Первомайского района на 2016 год"</w:t>
            </w:r>
          </w:p>
        </w:tc>
        <w:tc>
          <w:tcPr>
            <w:tcW w:w="1443" w:type="dxa"/>
            <w:tcBorders>
              <w:top w:val="nil"/>
              <w:left w:val="nil"/>
              <w:bottom w:val="single" w:sz="4" w:space="0" w:color="auto"/>
              <w:right w:val="single" w:sz="4" w:space="0" w:color="auto"/>
            </w:tcBorders>
            <w:shd w:val="clear" w:color="auto" w:fill="auto"/>
            <w:vAlign w:val="bottom"/>
            <w:hideMark/>
          </w:tcPr>
          <w:p w:rsidR="00A43E4E" w:rsidRPr="00251BBE" w:rsidRDefault="00A43E4E" w:rsidP="002D4E08">
            <w:pPr>
              <w:jc w:val="center"/>
            </w:pPr>
            <w:r w:rsidRPr="00251BBE">
              <w:t>7951100000</w:t>
            </w:r>
          </w:p>
        </w:tc>
        <w:tc>
          <w:tcPr>
            <w:tcW w:w="840" w:type="dxa"/>
            <w:tcBorders>
              <w:top w:val="nil"/>
              <w:left w:val="nil"/>
              <w:bottom w:val="single" w:sz="4" w:space="0" w:color="auto"/>
              <w:right w:val="single" w:sz="4" w:space="0" w:color="auto"/>
            </w:tcBorders>
            <w:shd w:val="clear" w:color="auto" w:fill="auto"/>
            <w:vAlign w:val="bottom"/>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350,0</w:t>
            </w:r>
          </w:p>
        </w:tc>
      </w:tr>
      <w:tr w:rsidR="00A43E4E" w:rsidRPr="00251BBE" w:rsidTr="002D4E08">
        <w:trPr>
          <w:trHeight w:val="315"/>
        </w:trPr>
        <w:tc>
          <w:tcPr>
            <w:tcW w:w="5154" w:type="dxa"/>
            <w:tcBorders>
              <w:top w:val="nil"/>
              <w:left w:val="single" w:sz="4" w:space="0" w:color="auto"/>
              <w:bottom w:val="single" w:sz="4" w:space="0" w:color="auto"/>
              <w:right w:val="single" w:sz="4" w:space="0" w:color="auto"/>
            </w:tcBorders>
            <w:shd w:val="clear" w:color="000000" w:fill="FFFFFF"/>
            <w:vAlign w:val="center"/>
            <w:hideMark/>
          </w:tcPr>
          <w:p w:rsidR="00A43E4E" w:rsidRPr="00251BBE" w:rsidRDefault="00A43E4E" w:rsidP="002D4E08">
            <w:r w:rsidRPr="00251BBE">
              <w:t>Субсидии автономным учреждениям</w:t>
            </w:r>
          </w:p>
        </w:tc>
        <w:tc>
          <w:tcPr>
            <w:tcW w:w="1443" w:type="dxa"/>
            <w:tcBorders>
              <w:top w:val="nil"/>
              <w:left w:val="nil"/>
              <w:bottom w:val="single" w:sz="4" w:space="0" w:color="auto"/>
              <w:right w:val="single" w:sz="4" w:space="0" w:color="auto"/>
            </w:tcBorders>
            <w:shd w:val="clear" w:color="auto" w:fill="auto"/>
            <w:vAlign w:val="bottom"/>
            <w:hideMark/>
          </w:tcPr>
          <w:p w:rsidR="00A43E4E" w:rsidRPr="00251BBE" w:rsidRDefault="00A43E4E" w:rsidP="002D4E08">
            <w:pPr>
              <w:jc w:val="center"/>
            </w:pPr>
            <w:r w:rsidRPr="00251BBE">
              <w:t>7951100000</w:t>
            </w:r>
          </w:p>
        </w:tc>
        <w:tc>
          <w:tcPr>
            <w:tcW w:w="840" w:type="dxa"/>
            <w:tcBorders>
              <w:top w:val="nil"/>
              <w:left w:val="nil"/>
              <w:bottom w:val="single" w:sz="4" w:space="0" w:color="auto"/>
              <w:right w:val="single" w:sz="4" w:space="0" w:color="auto"/>
            </w:tcBorders>
            <w:shd w:val="clear" w:color="auto" w:fill="auto"/>
            <w:vAlign w:val="bottom"/>
            <w:hideMark/>
          </w:tcPr>
          <w:p w:rsidR="00A43E4E" w:rsidRPr="00251BBE" w:rsidRDefault="00A43E4E" w:rsidP="002D4E08">
            <w:pPr>
              <w:jc w:val="center"/>
            </w:pPr>
            <w:r w:rsidRPr="00251BBE">
              <w:t>620</w:t>
            </w:r>
          </w:p>
        </w:tc>
        <w:tc>
          <w:tcPr>
            <w:tcW w:w="18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350,0</w:t>
            </w:r>
          </w:p>
        </w:tc>
      </w:tr>
      <w:tr w:rsidR="00A43E4E" w:rsidRPr="00251BBE" w:rsidTr="002D4E08">
        <w:trPr>
          <w:trHeight w:val="1005"/>
        </w:trPr>
        <w:tc>
          <w:tcPr>
            <w:tcW w:w="5154" w:type="dxa"/>
            <w:tcBorders>
              <w:top w:val="nil"/>
              <w:left w:val="single" w:sz="4" w:space="0" w:color="auto"/>
              <w:bottom w:val="single" w:sz="4" w:space="0" w:color="auto"/>
              <w:right w:val="single" w:sz="4" w:space="0" w:color="auto"/>
            </w:tcBorders>
            <w:shd w:val="clear" w:color="auto" w:fill="auto"/>
            <w:vAlign w:val="bottom"/>
            <w:hideMark/>
          </w:tcPr>
          <w:p w:rsidR="00A43E4E" w:rsidRPr="00251BBE" w:rsidRDefault="00A43E4E" w:rsidP="002D4E08">
            <w:r w:rsidRPr="00251BBE">
              <w:t>Муниципальная целевая программа "Комплексная безопасность образовательных учреждений на 2014-2016гг."</w:t>
            </w:r>
          </w:p>
        </w:tc>
        <w:tc>
          <w:tcPr>
            <w:tcW w:w="1443"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pPr>
            <w:r w:rsidRPr="00251BBE">
              <w:t>7951400000</w:t>
            </w:r>
          </w:p>
        </w:tc>
        <w:tc>
          <w:tcPr>
            <w:tcW w:w="84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right"/>
            </w:pPr>
            <w:r w:rsidRPr="00251BBE">
              <w:t>695,0</w:t>
            </w:r>
          </w:p>
        </w:tc>
      </w:tr>
      <w:tr w:rsidR="00A43E4E" w:rsidRPr="00251BBE" w:rsidTr="002D4E08">
        <w:trPr>
          <w:trHeight w:val="315"/>
        </w:trPr>
        <w:tc>
          <w:tcPr>
            <w:tcW w:w="5154" w:type="dxa"/>
            <w:tcBorders>
              <w:top w:val="nil"/>
              <w:left w:val="single" w:sz="4" w:space="0" w:color="auto"/>
              <w:bottom w:val="single" w:sz="4" w:space="0" w:color="auto"/>
              <w:right w:val="single" w:sz="4" w:space="0" w:color="auto"/>
            </w:tcBorders>
            <w:shd w:val="clear" w:color="000000" w:fill="FFFFFF"/>
            <w:vAlign w:val="center"/>
            <w:hideMark/>
          </w:tcPr>
          <w:p w:rsidR="00A43E4E" w:rsidRPr="00251BBE" w:rsidRDefault="00A43E4E" w:rsidP="002D4E08">
            <w:r w:rsidRPr="00251BBE">
              <w:t xml:space="preserve">Субсидии бюджетным учреждениям </w:t>
            </w:r>
          </w:p>
        </w:tc>
        <w:tc>
          <w:tcPr>
            <w:tcW w:w="1443"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pPr>
            <w:r w:rsidRPr="00251BBE">
              <w:t>7951400000</w:t>
            </w:r>
          </w:p>
        </w:tc>
        <w:tc>
          <w:tcPr>
            <w:tcW w:w="84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pPr>
            <w:r w:rsidRPr="00251BBE">
              <w:t>610</w:t>
            </w:r>
          </w:p>
        </w:tc>
        <w:tc>
          <w:tcPr>
            <w:tcW w:w="186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right"/>
            </w:pPr>
            <w:r w:rsidRPr="00251BBE">
              <w:t>467,0</w:t>
            </w:r>
          </w:p>
        </w:tc>
      </w:tr>
      <w:tr w:rsidR="00A43E4E" w:rsidRPr="00251BBE" w:rsidTr="002D4E08">
        <w:trPr>
          <w:trHeight w:val="315"/>
        </w:trPr>
        <w:tc>
          <w:tcPr>
            <w:tcW w:w="5154" w:type="dxa"/>
            <w:tcBorders>
              <w:top w:val="nil"/>
              <w:left w:val="single" w:sz="4" w:space="0" w:color="auto"/>
              <w:bottom w:val="single" w:sz="4" w:space="0" w:color="auto"/>
              <w:right w:val="single" w:sz="4" w:space="0" w:color="auto"/>
            </w:tcBorders>
            <w:shd w:val="clear" w:color="000000" w:fill="FFFFFF"/>
            <w:vAlign w:val="center"/>
            <w:hideMark/>
          </w:tcPr>
          <w:p w:rsidR="00A43E4E" w:rsidRPr="00251BBE" w:rsidRDefault="00A43E4E" w:rsidP="002D4E08">
            <w:r w:rsidRPr="00251BBE">
              <w:t>Субсидии автономным учреждениям</w:t>
            </w:r>
          </w:p>
        </w:tc>
        <w:tc>
          <w:tcPr>
            <w:tcW w:w="1443"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pPr>
            <w:r w:rsidRPr="00251BBE">
              <w:t>7951400000</w:t>
            </w:r>
          </w:p>
        </w:tc>
        <w:tc>
          <w:tcPr>
            <w:tcW w:w="84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pPr>
            <w:r w:rsidRPr="00251BBE">
              <w:t>620</w:t>
            </w:r>
          </w:p>
        </w:tc>
        <w:tc>
          <w:tcPr>
            <w:tcW w:w="186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right"/>
            </w:pPr>
            <w:r w:rsidRPr="00251BBE">
              <w:t>228,0</w:t>
            </w:r>
          </w:p>
        </w:tc>
      </w:tr>
      <w:tr w:rsidR="00A43E4E" w:rsidRPr="00251BBE" w:rsidTr="002D4E08">
        <w:trPr>
          <w:trHeight w:val="94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Муниципальная</w:t>
            </w:r>
            <w:r w:rsidRPr="00251BBE">
              <w:rPr>
                <w:color w:val="FF0000"/>
              </w:rPr>
              <w:t xml:space="preserve"> </w:t>
            </w:r>
            <w:r w:rsidRPr="00251BBE">
              <w:t xml:space="preserve"> программа  "Улучшение условий и охраны труда в Первомайском районе на 2014-2018 годы"</w:t>
            </w:r>
          </w:p>
        </w:tc>
        <w:tc>
          <w:tcPr>
            <w:tcW w:w="1443"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pPr>
            <w:r w:rsidRPr="00251BBE">
              <w:t>7951500000</w:t>
            </w:r>
          </w:p>
        </w:tc>
        <w:tc>
          <w:tcPr>
            <w:tcW w:w="84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right"/>
            </w:pPr>
            <w:r w:rsidRPr="00251BBE">
              <w:t>70,0</w:t>
            </w:r>
          </w:p>
        </w:tc>
      </w:tr>
      <w:tr w:rsidR="00A43E4E" w:rsidRPr="00251BBE" w:rsidTr="002D4E08">
        <w:trPr>
          <w:trHeight w:val="945"/>
        </w:trPr>
        <w:tc>
          <w:tcPr>
            <w:tcW w:w="5154" w:type="dxa"/>
            <w:tcBorders>
              <w:top w:val="single" w:sz="4" w:space="0" w:color="C0C0C0"/>
              <w:left w:val="single" w:sz="4" w:space="0" w:color="auto"/>
              <w:bottom w:val="single" w:sz="4" w:space="0" w:color="C0C0C0"/>
              <w:right w:val="single" w:sz="4" w:space="0" w:color="C0C0C0"/>
            </w:tcBorders>
            <w:shd w:val="clear" w:color="auto" w:fill="auto"/>
            <w:vAlign w:val="center"/>
            <w:hideMark/>
          </w:tcPr>
          <w:p w:rsidR="00A43E4E" w:rsidRPr="00251BBE" w:rsidRDefault="00A43E4E" w:rsidP="002D4E08">
            <w:r w:rsidRPr="00251BBE">
              <w:t>Иные  закупки товаров, работ и услуг для обеспечения государственных (муниципальных) нужд</w:t>
            </w:r>
          </w:p>
        </w:tc>
        <w:tc>
          <w:tcPr>
            <w:tcW w:w="1443" w:type="dxa"/>
            <w:tcBorders>
              <w:top w:val="nil"/>
              <w:left w:val="single" w:sz="4" w:space="0" w:color="auto"/>
              <w:bottom w:val="single" w:sz="4" w:space="0" w:color="auto"/>
              <w:right w:val="single" w:sz="4" w:space="0" w:color="auto"/>
            </w:tcBorders>
            <w:shd w:val="clear" w:color="auto" w:fill="auto"/>
            <w:noWrap/>
            <w:vAlign w:val="bottom"/>
            <w:hideMark/>
          </w:tcPr>
          <w:p w:rsidR="00A43E4E" w:rsidRPr="00251BBE" w:rsidRDefault="00A43E4E" w:rsidP="002D4E08">
            <w:pPr>
              <w:jc w:val="center"/>
            </w:pPr>
            <w:r w:rsidRPr="00251BBE">
              <w:t>7951500000</w:t>
            </w:r>
          </w:p>
        </w:tc>
        <w:tc>
          <w:tcPr>
            <w:tcW w:w="84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pPr>
            <w:r w:rsidRPr="00251BBE">
              <w:t>240</w:t>
            </w:r>
          </w:p>
        </w:tc>
        <w:tc>
          <w:tcPr>
            <w:tcW w:w="186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right"/>
            </w:pPr>
            <w:r w:rsidRPr="00251BBE">
              <w:t>70,0</w:t>
            </w:r>
          </w:p>
        </w:tc>
      </w:tr>
      <w:tr w:rsidR="00A43E4E" w:rsidRPr="00251BBE" w:rsidTr="002D4E08">
        <w:trPr>
          <w:trHeight w:val="1260"/>
        </w:trPr>
        <w:tc>
          <w:tcPr>
            <w:tcW w:w="5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 xml:space="preserve">Муниципальная программа "Развитие физической культуры и спорта в муниципальном образовании "Первомайский район" на 2014-2016 годы </w:t>
            </w:r>
          </w:p>
        </w:tc>
        <w:tc>
          <w:tcPr>
            <w:tcW w:w="1443"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pPr>
            <w:r w:rsidRPr="00251BBE">
              <w:t>7951600000</w:t>
            </w:r>
          </w:p>
        </w:tc>
        <w:tc>
          <w:tcPr>
            <w:tcW w:w="84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right"/>
            </w:pPr>
            <w:r w:rsidRPr="00251BBE">
              <w:t>300,0</w:t>
            </w:r>
          </w:p>
        </w:tc>
      </w:tr>
      <w:tr w:rsidR="00A43E4E" w:rsidRPr="00251BBE" w:rsidTr="002D4E08">
        <w:trPr>
          <w:trHeight w:val="945"/>
        </w:trPr>
        <w:tc>
          <w:tcPr>
            <w:tcW w:w="5154" w:type="dxa"/>
            <w:tcBorders>
              <w:top w:val="single" w:sz="4" w:space="0" w:color="C0C0C0"/>
              <w:left w:val="single" w:sz="4" w:space="0" w:color="auto"/>
              <w:bottom w:val="single" w:sz="4" w:space="0" w:color="C0C0C0"/>
              <w:right w:val="single" w:sz="4" w:space="0" w:color="C0C0C0"/>
            </w:tcBorders>
            <w:shd w:val="clear" w:color="auto" w:fill="auto"/>
            <w:vAlign w:val="center"/>
            <w:hideMark/>
          </w:tcPr>
          <w:p w:rsidR="00A43E4E" w:rsidRPr="00251BBE" w:rsidRDefault="00A43E4E" w:rsidP="002D4E08">
            <w:r w:rsidRPr="00251BBE">
              <w:lastRenderedPageBreak/>
              <w:t>Иные  закупки товаров, работ и услуг для обеспечения государственных (муниципальных) нужд</w:t>
            </w:r>
          </w:p>
        </w:tc>
        <w:tc>
          <w:tcPr>
            <w:tcW w:w="1443" w:type="dxa"/>
            <w:tcBorders>
              <w:top w:val="nil"/>
              <w:left w:val="single" w:sz="4" w:space="0" w:color="auto"/>
              <w:bottom w:val="single" w:sz="4" w:space="0" w:color="auto"/>
              <w:right w:val="single" w:sz="4" w:space="0" w:color="auto"/>
            </w:tcBorders>
            <w:shd w:val="clear" w:color="auto" w:fill="auto"/>
            <w:noWrap/>
            <w:vAlign w:val="bottom"/>
            <w:hideMark/>
          </w:tcPr>
          <w:p w:rsidR="00A43E4E" w:rsidRPr="00251BBE" w:rsidRDefault="00A43E4E" w:rsidP="002D4E08">
            <w:pPr>
              <w:jc w:val="center"/>
            </w:pPr>
            <w:r w:rsidRPr="00251BBE">
              <w:t>7951600000</w:t>
            </w:r>
          </w:p>
        </w:tc>
        <w:tc>
          <w:tcPr>
            <w:tcW w:w="84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pPr>
            <w:r w:rsidRPr="00251BBE">
              <w:t>240</w:t>
            </w:r>
          </w:p>
        </w:tc>
        <w:tc>
          <w:tcPr>
            <w:tcW w:w="186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right"/>
            </w:pPr>
            <w:r w:rsidRPr="00251BBE">
              <w:t>300,0</w:t>
            </w:r>
          </w:p>
        </w:tc>
      </w:tr>
      <w:tr w:rsidR="00A43E4E" w:rsidRPr="00251BBE" w:rsidTr="002D4E08">
        <w:trPr>
          <w:trHeight w:val="945"/>
        </w:trPr>
        <w:tc>
          <w:tcPr>
            <w:tcW w:w="5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rPr>
                <w:rFonts w:ascii="Times New Roman CYR" w:hAnsi="Times New Roman CYR" w:cs="Times New Roman CYR"/>
              </w:rPr>
            </w:pPr>
            <w:r w:rsidRPr="00251BBE">
              <w:rPr>
                <w:rFonts w:ascii="Times New Roman CYR" w:hAnsi="Times New Roman CYR" w:cs="Times New Roman CYR"/>
              </w:rPr>
              <w:t>Ведомственная целевая программа  "Молодежь Первомайского района" на 2016 год</w:t>
            </w:r>
          </w:p>
        </w:tc>
        <w:tc>
          <w:tcPr>
            <w:tcW w:w="1443"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pPr>
            <w:r w:rsidRPr="00251BBE">
              <w:t>7951900000</w:t>
            </w:r>
          </w:p>
        </w:tc>
        <w:tc>
          <w:tcPr>
            <w:tcW w:w="84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pPr>
            <w:r w:rsidRPr="00251BBE">
              <w:t> </w:t>
            </w:r>
          </w:p>
        </w:tc>
        <w:tc>
          <w:tcPr>
            <w:tcW w:w="186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right"/>
            </w:pPr>
            <w:r w:rsidRPr="00251BBE">
              <w:t>100,0</w:t>
            </w:r>
          </w:p>
        </w:tc>
      </w:tr>
      <w:tr w:rsidR="00A43E4E" w:rsidRPr="00251BBE" w:rsidTr="002D4E08">
        <w:trPr>
          <w:trHeight w:val="945"/>
        </w:trPr>
        <w:tc>
          <w:tcPr>
            <w:tcW w:w="5154"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r w:rsidRPr="00251BBE">
              <w:t>Иные  закупки товаров, работ и услуг для обеспечения государственных (муниципальных) нужд</w:t>
            </w:r>
          </w:p>
        </w:tc>
        <w:tc>
          <w:tcPr>
            <w:tcW w:w="1443"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pPr>
            <w:r w:rsidRPr="00251BBE">
              <w:t>7951900000</w:t>
            </w:r>
          </w:p>
        </w:tc>
        <w:tc>
          <w:tcPr>
            <w:tcW w:w="84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pPr>
            <w:r w:rsidRPr="00251BBE">
              <w:t>240</w:t>
            </w:r>
          </w:p>
        </w:tc>
        <w:tc>
          <w:tcPr>
            <w:tcW w:w="186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right"/>
            </w:pPr>
            <w:r w:rsidRPr="00251BBE">
              <w:t>100,0</w:t>
            </w:r>
          </w:p>
        </w:tc>
      </w:tr>
    </w:tbl>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tbl>
      <w:tblPr>
        <w:tblW w:w="7780" w:type="dxa"/>
        <w:tblInd w:w="96" w:type="dxa"/>
        <w:tblLook w:val="04A0"/>
      </w:tblPr>
      <w:tblGrid>
        <w:gridCol w:w="2940"/>
        <w:gridCol w:w="2200"/>
        <w:gridCol w:w="2640"/>
      </w:tblGrid>
      <w:tr w:rsidR="00A43E4E" w:rsidRPr="00251BBE" w:rsidTr="002D4E08">
        <w:trPr>
          <w:trHeight w:val="1365"/>
        </w:trPr>
        <w:tc>
          <w:tcPr>
            <w:tcW w:w="2940"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c>
          <w:tcPr>
            <w:tcW w:w="2200"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c>
          <w:tcPr>
            <w:tcW w:w="2640" w:type="dxa"/>
            <w:tcBorders>
              <w:top w:val="nil"/>
              <w:left w:val="nil"/>
              <w:bottom w:val="nil"/>
              <w:right w:val="nil"/>
            </w:tcBorders>
            <w:shd w:val="clear" w:color="auto" w:fill="auto"/>
            <w:vAlign w:val="bottom"/>
            <w:hideMark/>
          </w:tcPr>
          <w:p w:rsidR="00A43E4E" w:rsidRPr="00251BBE" w:rsidRDefault="00A43E4E" w:rsidP="002D4E08">
            <w:pPr>
              <w:jc w:val="right"/>
              <w:rPr>
                <w:color w:val="000000"/>
                <w:sz w:val="20"/>
                <w:szCs w:val="20"/>
              </w:rPr>
            </w:pPr>
            <w:r w:rsidRPr="00251BBE">
              <w:rPr>
                <w:color w:val="000000"/>
                <w:sz w:val="20"/>
                <w:szCs w:val="20"/>
              </w:rPr>
              <w:t>Приложение 10                                                  к решению Думы                         Первомайского района                                    от 29.12.2015 № ____</w:t>
            </w:r>
          </w:p>
        </w:tc>
      </w:tr>
      <w:tr w:rsidR="00A43E4E" w:rsidRPr="00251BBE" w:rsidTr="002D4E08">
        <w:trPr>
          <w:trHeight w:val="750"/>
        </w:trPr>
        <w:tc>
          <w:tcPr>
            <w:tcW w:w="2940"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c>
          <w:tcPr>
            <w:tcW w:w="2200"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c>
          <w:tcPr>
            <w:tcW w:w="2640"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r>
      <w:tr w:rsidR="00A43E4E" w:rsidRPr="00251BBE" w:rsidTr="002D4E08">
        <w:trPr>
          <w:trHeight w:val="375"/>
        </w:trPr>
        <w:tc>
          <w:tcPr>
            <w:tcW w:w="7780" w:type="dxa"/>
            <w:gridSpan w:val="3"/>
            <w:tcBorders>
              <w:top w:val="nil"/>
              <w:left w:val="nil"/>
              <w:bottom w:val="nil"/>
              <w:right w:val="nil"/>
            </w:tcBorders>
            <w:shd w:val="clear" w:color="auto" w:fill="auto"/>
            <w:noWrap/>
            <w:vAlign w:val="bottom"/>
            <w:hideMark/>
          </w:tcPr>
          <w:p w:rsidR="00A43E4E" w:rsidRPr="00251BBE" w:rsidRDefault="00A43E4E" w:rsidP="002D4E08">
            <w:pPr>
              <w:jc w:val="center"/>
              <w:rPr>
                <w:color w:val="000000"/>
                <w:sz w:val="28"/>
                <w:szCs w:val="28"/>
              </w:rPr>
            </w:pPr>
            <w:r w:rsidRPr="00251BBE">
              <w:rPr>
                <w:color w:val="000000"/>
                <w:sz w:val="28"/>
                <w:szCs w:val="28"/>
              </w:rPr>
              <w:t>Распределение</w:t>
            </w:r>
          </w:p>
        </w:tc>
      </w:tr>
      <w:tr w:rsidR="00A43E4E" w:rsidRPr="00251BBE" w:rsidTr="002D4E08">
        <w:trPr>
          <w:trHeight w:val="375"/>
        </w:trPr>
        <w:tc>
          <w:tcPr>
            <w:tcW w:w="7780" w:type="dxa"/>
            <w:gridSpan w:val="3"/>
            <w:tcBorders>
              <w:top w:val="nil"/>
              <w:left w:val="nil"/>
              <w:bottom w:val="nil"/>
              <w:right w:val="nil"/>
            </w:tcBorders>
            <w:shd w:val="clear" w:color="auto" w:fill="auto"/>
            <w:noWrap/>
            <w:vAlign w:val="bottom"/>
            <w:hideMark/>
          </w:tcPr>
          <w:p w:rsidR="00A43E4E" w:rsidRPr="00251BBE" w:rsidRDefault="00A43E4E" w:rsidP="002D4E08">
            <w:pPr>
              <w:jc w:val="center"/>
              <w:rPr>
                <w:color w:val="000000"/>
                <w:sz w:val="28"/>
                <w:szCs w:val="28"/>
              </w:rPr>
            </w:pPr>
            <w:r w:rsidRPr="00251BBE">
              <w:rPr>
                <w:color w:val="000000"/>
                <w:sz w:val="28"/>
                <w:szCs w:val="28"/>
              </w:rPr>
              <w:t xml:space="preserve"> дотации на выравнивание уровня бюджетной обеспеченности </w:t>
            </w:r>
          </w:p>
        </w:tc>
      </w:tr>
      <w:tr w:rsidR="00A43E4E" w:rsidRPr="00251BBE" w:rsidTr="002D4E08">
        <w:trPr>
          <w:trHeight w:val="375"/>
        </w:trPr>
        <w:tc>
          <w:tcPr>
            <w:tcW w:w="7780" w:type="dxa"/>
            <w:gridSpan w:val="3"/>
            <w:tcBorders>
              <w:top w:val="nil"/>
              <w:left w:val="nil"/>
              <w:bottom w:val="nil"/>
              <w:right w:val="nil"/>
            </w:tcBorders>
            <w:shd w:val="clear" w:color="auto" w:fill="auto"/>
            <w:noWrap/>
            <w:vAlign w:val="bottom"/>
            <w:hideMark/>
          </w:tcPr>
          <w:p w:rsidR="00A43E4E" w:rsidRPr="00251BBE" w:rsidRDefault="00A43E4E" w:rsidP="002D4E08">
            <w:pPr>
              <w:jc w:val="center"/>
              <w:rPr>
                <w:color w:val="000000"/>
                <w:sz w:val="28"/>
                <w:szCs w:val="28"/>
              </w:rPr>
            </w:pPr>
            <w:r w:rsidRPr="00251BBE">
              <w:rPr>
                <w:color w:val="000000"/>
                <w:sz w:val="28"/>
                <w:szCs w:val="28"/>
              </w:rPr>
              <w:t>сельских поселений на 2016 год</w:t>
            </w:r>
          </w:p>
        </w:tc>
      </w:tr>
      <w:tr w:rsidR="00A43E4E" w:rsidRPr="00251BBE" w:rsidTr="002D4E08">
        <w:trPr>
          <w:trHeight w:val="300"/>
        </w:trPr>
        <w:tc>
          <w:tcPr>
            <w:tcW w:w="2940"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c>
          <w:tcPr>
            <w:tcW w:w="2200"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c>
          <w:tcPr>
            <w:tcW w:w="2640"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r>
      <w:tr w:rsidR="00A43E4E" w:rsidRPr="00251BBE" w:rsidTr="002D4E08">
        <w:trPr>
          <w:trHeight w:val="540"/>
        </w:trPr>
        <w:tc>
          <w:tcPr>
            <w:tcW w:w="2940"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c>
          <w:tcPr>
            <w:tcW w:w="2200"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c>
          <w:tcPr>
            <w:tcW w:w="2640" w:type="dxa"/>
            <w:tcBorders>
              <w:top w:val="nil"/>
              <w:left w:val="nil"/>
              <w:bottom w:val="nil"/>
              <w:right w:val="nil"/>
            </w:tcBorders>
            <w:shd w:val="clear" w:color="auto" w:fill="auto"/>
            <w:noWrap/>
            <w:vAlign w:val="bottom"/>
            <w:hideMark/>
          </w:tcPr>
          <w:p w:rsidR="00A43E4E" w:rsidRPr="00251BBE" w:rsidRDefault="00A43E4E" w:rsidP="002D4E08">
            <w:pPr>
              <w:jc w:val="right"/>
              <w:rPr>
                <w:color w:val="000000"/>
              </w:rPr>
            </w:pPr>
            <w:r w:rsidRPr="00251BBE">
              <w:rPr>
                <w:color w:val="000000"/>
                <w:sz w:val="22"/>
                <w:szCs w:val="22"/>
              </w:rPr>
              <w:t>тыс.руб.</w:t>
            </w:r>
          </w:p>
        </w:tc>
      </w:tr>
      <w:tr w:rsidR="00A43E4E" w:rsidRPr="00251BBE" w:rsidTr="002D4E08">
        <w:trPr>
          <w:trHeight w:val="345"/>
        </w:trPr>
        <w:tc>
          <w:tcPr>
            <w:tcW w:w="2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3E4E" w:rsidRPr="00251BBE" w:rsidRDefault="00A43E4E" w:rsidP="002D4E08">
            <w:pPr>
              <w:jc w:val="center"/>
              <w:rPr>
                <w:color w:val="000000"/>
              </w:rPr>
            </w:pPr>
            <w:r w:rsidRPr="00251BBE">
              <w:rPr>
                <w:color w:val="000000"/>
              </w:rPr>
              <w:t>Наименование муниципальных образований</w:t>
            </w:r>
          </w:p>
        </w:tc>
        <w:tc>
          <w:tcPr>
            <w:tcW w:w="2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jc w:val="center"/>
              <w:rPr>
                <w:color w:val="000000"/>
              </w:rPr>
            </w:pPr>
            <w:r w:rsidRPr="00251BBE">
              <w:rPr>
                <w:color w:val="000000"/>
              </w:rPr>
              <w:t>Дотация на выравнивание уровня бюджетной обеспеченности</w:t>
            </w:r>
          </w:p>
        </w:tc>
        <w:tc>
          <w:tcPr>
            <w:tcW w:w="2640" w:type="dxa"/>
            <w:tcBorders>
              <w:top w:val="single" w:sz="4" w:space="0" w:color="auto"/>
              <w:left w:val="nil"/>
              <w:bottom w:val="nil"/>
              <w:right w:val="nil"/>
            </w:tcBorders>
            <w:shd w:val="clear" w:color="auto" w:fill="auto"/>
            <w:vAlign w:val="center"/>
            <w:hideMark/>
          </w:tcPr>
          <w:p w:rsidR="00A43E4E" w:rsidRPr="00251BBE" w:rsidRDefault="00A43E4E" w:rsidP="002D4E08">
            <w:pPr>
              <w:jc w:val="center"/>
              <w:rPr>
                <w:color w:val="000000"/>
              </w:rPr>
            </w:pPr>
            <w:r w:rsidRPr="00251BBE">
              <w:rPr>
                <w:color w:val="000000"/>
              </w:rPr>
              <w:t xml:space="preserve">в том числе </w:t>
            </w:r>
          </w:p>
        </w:tc>
      </w:tr>
      <w:tr w:rsidR="00A43E4E" w:rsidRPr="00251BBE" w:rsidTr="002D4E08">
        <w:trPr>
          <w:trHeight w:val="2520"/>
        </w:trPr>
        <w:tc>
          <w:tcPr>
            <w:tcW w:w="2940" w:type="dxa"/>
            <w:vMerge/>
            <w:tcBorders>
              <w:top w:val="single" w:sz="4" w:space="0" w:color="auto"/>
              <w:left w:val="single" w:sz="4" w:space="0" w:color="auto"/>
              <w:bottom w:val="single" w:sz="4" w:space="0" w:color="000000"/>
              <w:right w:val="single" w:sz="4" w:space="0" w:color="auto"/>
            </w:tcBorders>
            <w:vAlign w:val="center"/>
            <w:hideMark/>
          </w:tcPr>
          <w:p w:rsidR="00A43E4E" w:rsidRPr="00251BBE" w:rsidRDefault="00A43E4E" w:rsidP="002D4E08">
            <w:pPr>
              <w:rPr>
                <w:color w:val="000000"/>
              </w:rPr>
            </w:pPr>
          </w:p>
        </w:tc>
        <w:tc>
          <w:tcPr>
            <w:tcW w:w="2200" w:type="dxa"/>
            <w:vMerge/>
            <w:tcBorders>
              <w:top w:val="single" w:sz="4" w:space="0" w:color="auto"/>
              <w:left w:val="single" w:sz="4" w:space="0" w:color="auto"/>
              <w:bottom w:val="single" w:sz="4" w:space="0" w:color="auto"/>
              <w:right w:val="single" w:sz="4" w:space="0" w:color="auto"/>
            </w:tcBorders>
            <w:vAlign w:val="center"/>
            <w:hideMark/>
          </w:tcPr>
          <w:p w:rsidR="00A43E4E" w:rsidRPr="00251BBE" w:rsidRDefault="00A43E4E" w:rsidP="002D4E08">
            <w:pPr>
              <w:rPr>
                <w:color w:val="000000"/>
              </w:rPr>
            </w:pPr>
          </w:p>
        </w:tc>
        <w:tc>
          <w:tcPr>
            <w:tcW w:w="2640" w:type="dxa"/>
            <w:tcBorders>
              <w:top w:val="single" w:sz="4" w:space="0" w:color="auto"/>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color w:val="000000"/>
              </w:rPr>
            </w:pPr>
            <w:r w:rsidRPr="00251BBE">
              <w:rPr>
                <w:color w:val="00000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43E4E" w:rsidRPr="00251BBE" w:rsidTr="002D4E08">
        <w:trPr>
          <w:trHeight w:val="300"/>
        </w:trPr>
        <w:tc>
          <w:tcPr>
            <w:tcW w:w="2940"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jc w:val="center"/>
              <w:rPr>
                <w:color w:val="000000"/>
                <w:sz w:val="20"/>
                <w:szCs w:val="20"/>
              </w:rPr>
            </w:pPr>
            <w:r w:rsidRPr="00251BBE">
              <w:rPr>
                <w:color w:val="000000"/>
                <w:sz w:val="20"/>
                <w:szCs w:val="20"/>
              </w:rPr>
              <w:t>1</w:t>
            </w:r>
          </w:p>
        </w:tc>
        <w:tc>
          <w:tcPr>
            <w:tcW w:w="220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color w:val="000000"/>
                <w:sz w:val="20"/>
                <w:szCs w:val="20"/>
              </w:rPr>
            </w:pPr>
            <w:r w:rsidRPr="00251BBE">
              <w:rPr>
                <w:color w:val="000000"/>
                <w:sz w:val="20"/>
                <w:szCs w:val="20"/>
              </w:rPr>
              <w:t>2</w:t>
            </w:r>
          </w:p>
        </w:tc>
        <w:tc>
          <w:tcPr>
            <w:tcW w:w="2640" w:type="dxa"/>
            <w:tcBorders>
              <w:top w:val="nil"/>
              <w:left w:val="nil"/>
              <w:bottom w:val="single" w:sz="4" w:space="0" w:color="auto"/>
              <w:right w:val="single" w:sz="4" w:space="0" w:color="auto"/>
            </w:tcBorders>
            <w:shd w:val="clear" w:color="auto" w:fill="auto"/>
            <w:vAlign w:val="bottom"/>
            <w:hideMark/>
          </w:tcPr>
          <w:p w:rsidR="00A43E4E" w:rsidRPr="00251BBE" w:rsidRDefault="00A43E4E" w:rsidP="002D4E08">
            <w:pPr>
              <w:jc w:val="center"/>
              <w:rPr>
                <w:color w:val="000000"/>
                <w:sz w:val="20"/>
                <w:szCs w:val="20"/>
              </w:rPr>
            </w:pPr>
            <w:r w:rsidRPr="00251BBE">
              <w:rPr>
                <w:color w:val="000000"/>
                <w:sz w:val="20"/>
                <w:szCs w:val="20"/>
              </w:rPr>
              <w:t>4</w:t>
            </w:r>
          </w:p>
        </w:tc>
      </w:tr>
      <w:tr w:rsidR="00A43E4E" w:rsidRPr="00251BBE" w:rsidTr="002D4E08">
        <w:trPr>
          <w:trHeight w:val="375"/>
        </w:trPr>
        <w:tc>
          <w:tcPr>
            <w:tcW w:w="2940" w:type="dxa"/>
            <w:tcBorders>
              <w:top w:val="nil"/>
              <w:left w:val="single" w:sz="4" w:space="0" w:color="auto"/>
              <w:bottom w:val="single" w:sz="4" w:space="0" w:color="auto"/>
              <w:right w:val="single" w:sz="4" w:space="0" w:color="auto"/>
            </w:tcBorders>
            <w:shd w:val="clear" w:color="auto" w:fill="auto"/>
            <w:hideMark/>
          </w:tcPr>
          <w:p w:rsidR="00A43E4E" w:rsidRPr="00251BBE" w:rsidRDefault="00A43E4E" w:rsidP="002D4E08">
            <w:pPr>
              <w:rPr>
                <w:color w:val="000000"/>
                <w:sz w:val="28"/>
                <w:szCs w:val="28"/>
              </w:rPr>
            </w:pPr>
            <w:r w:rsidRPr="00251BBE">
              <w:rPr>
                <w:color w:val="000000"/>
                <w:sz w:val="28"/>
                <w:szCs w:val="28"/>
              </w:rPr>
              <w:t>Комсомольское</w:t>
            </w:r>
          </w:p>
        </w:tc>
        <w:tc>
          <w:tcPr>
            <w:tcW w:w="2200" w:type="dxa"/>
            <w:tcBorders>
              <w:top w:val="nil"/>
              <w:left w:val="nil"/>
              <w:bottom w:val="single" w:sz="4" w:space="0" w:color="auto"/>
              <w:right w:val="single" w:sz="4" w:space="0" w:color="auto"/>
            </w:tcBorders>
            <w:shd w:val="clear" w:color="auto" w:fill="auto"/>
            <w:hideMark/>
          </w:tcPr>
          <w:p w:rsidR="00A43E4E" w:rsidRPr="00251BBE" w:rsidRDefault="00A43E4E" w:rsidP="002D4E08">
            <w:pPr>
              <w:jc w:val="center"/>
              <w:rPr>
                <w:color w:val="000000"/>
                <w:sz w:val="28"/>
                <w:szCs w:val="28"/>
              </w:rPr>
            </w:pPr>
            <w:r w:rsidRPr="00251BBE">
              <w:rPr>
                <w:color w:val="000000"/>
                <w:sz w:val="28"/>
                <w:szCs w:val="28"/>
              </w:rPr>
              <w:t>3 836,1</w:t>
            </w:r>
          </w:p>
        </w:tc>
        <w:tc>
          <w:tcPr>
            <w:tcW w:w="264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rPr>
                <w:sz w:val="28"/>
                <w:szCs w:val="28"/>
              </w:rPr>
            </w:pPr>
            <w:r w:rsidRPr="00251BBE">
              <w:rPr>
                <w:sz w:val="28"/>
                <w:szCs w:val="28"/>
              </w:rPr>
              <w:t>3 836,1</w:t>
            </w:r>
          </w:p>
        </w:tc>
      </w:tr>
      <w:tr w:rsidR="00A43E4E" w:rsidRPr="00251BBE" w:rsidTr="002D4E08">
        <w:trPr>
          <w:trHeight w:val="375"/>
        </w:trPr>
        <w:tc>
          <w:tcPr>
            <w:tcW w:w="2940" w:type="dxa"/>
            <w:tcBorders>
              <w:top w:val="nil"/>
              <w:left w:val="single" w:sz="4" w:space="0" w:color="auto"/>
              <w:bottom w:val="single" w:sz="4" w:space="0" w:color="auto"/>
              <w:right w:val="single" w:sz="4" w:space="0" w:color="auto"/>
            </w:tcBorders>
            <w:shd w:val="clear" w:color="auto" w:fill="auto"/>
            <w:hideMark/>
          </w:tcPr>
          <w:p w:rsidR="00A43E4E" w:rsidRPr="00251BBE" w:rsidRDefault="00A43E4E" w:rsidP="002D4E08">
            <w:pPr>
              <w:rPr>
                <w:color w:val="000000"/>
                <w:sz w:val="28"/>
                <w:szCs w:val="28"/>
              </w:rPr>
            </w:pPr>
            <w:r w:rsidRPr="00251BBE">
              <w:rPr>
                <w:color w:val="000000"/>
                <w:sz w:val="28"/>
                <w:szCs w:val="28"/>
              </w:rPr>
              <w:t>Куяновское</w:t>
            </w:r>
          </w:p>
        </w:tc>
        <w:tc>
          <w:tcPr>
            <w:tcW w:w="2200" w:type="dxa"/>
            <w:tcBorders>
              <w:top w:val="nil"/>
              <w:left w:val="nil"/>
              <w:bottom w:val="single" w:sz="4" w:space="0" w:color="auto"/>
              <w:right w:val="single" w:sz="4" w:space="0" w:color="auto"/>
            </w:tcBorders>
            <w:shd w:val="clear" w:color="auto" w:fill="auto"/>
            <w:hideMark/>
          </w:tcPr>
          <w:p w:rsidR="00A43E4E" w:rsidRPr="00251BBE" w:rsidRDefault="00A43E4E" w:rsidP="002D4E08">
            <w:pPr>
              <w:jc w:val="center"/>
              <w:rPr>
                <w:color w:val="000000"/>
                <w:sz w:val="28"/>
                <w:szCs w:val="28"/>
              </w:rPr>
            </w:pPr>
            <w:r w:rsidRPr="00251BBE">
              <w:rPr>
                <w:color w:val="000000"/>
                <w:sz w:val="28"/>
                <w:szCs w:val="28"/>
              </w:rPr>
              <w:t>2 239,5</w:t>
            </w:r>
          </w:p>
        </w:tc>
        <w:tc>
          <w:tcPr>
            <w:tcW w:w="264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rPr>
                <w:sz w:val="28"/>
                <w:szCs w:val="28"/>
              </w:rPr>
            </w:pPr>
            <w:r w:rsidRPr="00251BBE">
              <w:rPr>
                <w:sz w:val="28"/>
                <w:szCs w:val="28"/>
              </w:rPr>
              <w:t>2 239,5</w:t>
            </w:r>
          </w:p>
        </w:tc>
      </w:tr>
      <w:tr w:rsidR="00A43E4E" w:rsidRPr="00251BBE" w:rsidTr="002D4E08">
        <w:trPr>
          <w:trHeight w:val="375"/>
        </w:trPr>
        <w:tc>
          <w:tcPr>
            <w:tcW w:w="2940" w:type="dxa"/>
            <w:tcBorders>
              <w:top w:val="nil"/>
              <w:left w:val="single" w:sz="4" w:space="0" w:color="auto"/>
              <w:bottom w:val="single" w:sz="4" w:space="0" w:color="auto"/>
              <w:right w:val="single" w:sz="4" w:space="0" w:color="auto"/>
            </w:tcBorders>
            <w:shd w:val="clear" w:color="auto" w:fill="auto"/>
            <w:hideMark/>
          </w:tcPr>
          <w:p w:rsidR="00A43E4E" w:rsidRPr="00251BBE" w:rsidRDefault="00A43E4E" w:rsidP="002D4E08">
            <w:pPr>
              <w:rPr>
                <w:color w:val="000000"/>
                <w:sz w:val="28"/>
                <w:szCs w:val="28"/>
              </w:rPr>
            </w:pPr>
            <w:r w:rsidRPr="00251BBE">
              <w:rPr>
                <w:color w:val="000000"/>
                <w:sz w:val="28"/>
                <w:szCs w:val="28"/>
              </w:rPr>
              <w:t>Новомариинское</w:t>
            </w:r>
          </w:p>
        </w:tc>
        <w:tc>
          <w:tcPr>
            <w:tcW w:w="2200" w:type="dxa"/>
            <w:tcBorders>
              <w:top w:val="nil"/>
              <w:left w:val="nil"/>
              <w:bottom w:val="single" w:sz="4" w:space="0" w:color="auto"/>
              <w:right w:val="single" w:sz="4" w:space="0" w:color="auto"/>
            </w:tcBorders>
            <w:shd w:val="clear" w:color="auto" w:fill="auto"/>
            <w:hideMark/>
          </w:tcPr>
          <w:p w:rsidR="00A43E4E" w:rsidRPr="00251BBE" w:rsidRDefault="00A43E4E" w:rsidP="002D4E08">
            <w:pPr>
              <w:jc w:val="center"/>
              <w:rPr>
                <w:color w:val="000000"/>
                <w:sz w:val="28"/>
                <w:szCs w:val="28"/>
              </w:rPr>
            </w:pPr>
            <w:r w:rsidRPr="00251BBE">
              <w:rPr>
                <w:color w:val="000000"/>
                <w:sz w:val="28"/>
                <w:szCs w:val="28"/>
              </w:rPr>
              <w:t>2 200,0</w:t>
            </w:r>
          </w:p>
        </w:tc>
        <w:tc>
          <w:tcPr>
            <w:tcW w:w="264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rPr>
                <w:sz w:val="28"/>
                <w:szCs w:val="28"/>
              </w:rPr>
            </w:pPr>
            <w:r w:rsidRPr="00251BBE">
              <w:rPr>
                <w:sz w:val="28"/>
                <w:szCs w:val="28"/>
              </w:rPr>
              <w:t>2 200,0</w:t>
            </w:r>
          </w:p>
        </w:tc>
      </w:tr>
      <w:tr w:rsidR="00A43E4E" w:rsidRPr="00251BBE" w:rsidTr="002D4E08">
        <w:trPr>
          <w:trHeight w:val="375"/>
        </w:trPr>
        <w:tc>
          <w:tcPr>
            <w:tcW w:w="2940" w:type="dxa"/>
            <w:tcBorders>
              <w:top w:val="nil"/>
              <w:left w:val="single" w:sz="4" w:space="0" w:color="auto"/>
              <w:bottom w:val="single" w:sz="4" w:space="0" w:color="auto"/>
              <w:right w:val="single" w:sz="4" w:space="0" w:color="auto"/>
            </w:tcBorders>
            <w:shd w:val="clear" w:color="auto" w:fill="auto"/>
            <w:hideMark/>
          </w:tcPr>
          <w:p w:rsidR="00A43E4E" w:rsidRPr="00251BBE" w:rsidRDefault="00A43E4E" w:rsidP="002D4E08">
            <w:pPr>
              <w:rPr>
                <w:color w:val="000000"/>
                <w:sz w:val="28"/>
                <w:szCs w:val="28"/>
              </w:rPr>
            </w:pPr>
            <w:r w:rsidRPr="00251BBE">
              <w:rPr>
                <w:color w:val="000000"/>
                <w:sz w:val="28"/>
                <w:szCs w:val="28"/>
              </w:rPr>
              <w:t>Сергеевское</w:t>
            </w:r>
          </w:p>
        </w:tc>
        <w:tc>
          <w:tcPr>
            <w:tcW w:w="2200" w:type="dxa"/>
            <w:tcBorders>
              <w:top w:val="nil"/>
              <w:left w:val="nil"/>
              <w:bottom w:val="single" w:sz="4" w:space="0" w:color="auto"/>
              <w:right w:val="single" w:sz="4" w:space="0" w:color="auto"/>
            </w:tcBorders>
            <w:shd w:val="clear" w:color="auto" w:fill="auto"/>
            <w:hideMark/>
          </w:tcPr>
          <w:p w:rsidR="00A43E4E" w:rsidRPr="00251BBE" w:rsidRDefault="00A43E4E" w:rsidP="002D4E08">
            <w:pPr>
              <w:jc w:val="center"/>
              <w:rPr>
                <w:color w:val="000000"/>
                <w:sz w:val="28"/>
                <w:szCs w:val="28"/>
              </w:rPr>
            </w:pPr>
            <w:r w:rsidRPr="00251BBE">
              <w:rPr>
                <w:color w:val="000000"/>
                <w:sz w:val="28"/>
                <w:szCs w:val="28"/>
              </w:rPr>
              <w:t>3 615,8</w:t>
            </w:r>
          </w:p>
        </w:tc>
        <w:tc>
          <w:tcPr>
            <w:tcW w:w="264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rPr>
                <w:sz w:val="28"/>
                <w:szCs w:val="28"/>
              </w:rPr>
            </w:pPr>
            <w:r w:rsidRPr="00251BBE">
              <w:rPr>
                <w:sz w:val="28"/>
                <w:szCs w:val="28"/>
              </w:rPr>
              <w:t>3 615,8</w:t>
            </w:r>
          </w:p>
        </w:tc>
      </w:tr>
      <w:tr w:rsidR="00A43E4E" w:rsidRPr="00251BBE" w:rsidTr="002D4E08">
        <w:trPr>
          <w:trHeight w:val="375"/>
        </w:trPr>
        <w:tc>
          <w:tcPr>
            <w:tcW w:w="2940" w:type="dxa"/>
            <w:tcBorders>
              <w:top w:val="nil"/>
              <w:left w:val="single" w:sz="4" w:space="0" w:color="auto"/>
              <w:bottom w:val="single" w:sz="4" w:space="0" w:color="auto"/>
              <w:right w:val="single" w:sz="4" w:space="0" w:color="auto"/>
            </w:tcBorders>
            <w:shd w:val="clear" w:color="auto" w:fill="auto"/>
            <w:hideMark/>
          </w:tcPr>
          <w:p w:rsidR="00A43E4E" w:rsidRPr="00251BBE" w:rsidRDefault="00A43E4E" w:rsidP="002D4E08">
            <w:pPr>
              <w:rPr>
                <w:color w:val="000000"/>
                <w:sz w:val="28"/>
                <w:szCs w:val="28"/>
              </w:rPr>
            </w:pPr>
            <w:r w:rsidRPr="00251BBE">
              <w:rPr>
                <w:color w:val="000000"/>
                <w:sz w:val="28"/>
                <w:szCs w:val="28"/>
              </w:rPr>
              <w:t>Улу-Юльское</w:t>
            </w:r>
          </w:p>
        </w:tc>
        <w:tc>
          <w:tcPr>
            <w:tcW w:w="2200" w:type="dxa"/>
            <w:tcBorders>
              <w:top w:val="nil"/>
              <w:left w:val="nil"/>
              <w:bottom w:val="single" w:sz="4" w:space="0" w:color="auto"/>
              <w:right w:val="single" w:sz="4" w:space="0" w:color="auto"/>
            </w:tcBorders>
            <w:shd w:val="clear" w:color="auto" w:fill="auto"/>
            <w:hideMark/>
          </w:tcPr>
          <w:p w:rsidR="00A43E4E" w:rsidRPr="00251BBE" w:rsidRDefault="00A43E4E" w:rsidP="002D4E08">
            <w:pPr>
              <w:jc w:val="center"/>
              <w:rPr>
                <w:color w:val="000000"/>
                <w:sz w:val="28"/>
                <w:szCs w:val="28"/>
              </w:rPr>
            </w:pPr>
            <w:r w:rsidRPr="00251BBE">
              <w:rPr>
                <w:color w:val="000000"/>
                <w:sz w:val="28"/>
                <w:szCs w:val="28"/>
              </w:rPr>
              <w:t>3 645,4</w:t>
            </w:r>
          </w:p>
        </w:tc>
        <w:tc>
          <w:tcPr>
            <w:tcW w:w="264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rPr>
                <w:sz w:val="28"/>
                <w:szCs w:val="28"/>
              </w:rPr>
            </w:pPr>
            <w:r w:rsidRPr="00251BBE">
              <w:rPr>
                <w:sz w:val="28"/>
                <w:szCs w:val="28"/>
              </w:rPr>
              <w:t>3 645,4</w:t>
            </w:r>
          </w:p>
        </w:tc>
      </w:tr>
      <w:tr w:rsidR="00A43E4E" w:rsidRPr="00251BBE" w:rsidTr="002D4E08">
        <w:trPr>
          <w:trHeight w:val="375"/>
        </w:trPr>
        <w:tc>
          <w:tcPr>
            <w:tcW w:w="2940" w:type="dxa"/>
            <w:tcBorders>
              <w:top w:val="nil"/>
              <w:left w:val="single" w:sz="4" w:space="0" w:color="auto"/>
              <w:bottom w:val="single" w:sz="4" w:space="0" w:color="auto"/>
              <w:right w:val="single" w:sz="4" w:space="0" w:color="auto"/>
            </w:tcBorders>
            <w:shd w:val="clear" w:color="auto" w:fill="auto"/>
            <w:hideMark/>
          </w:tcPr>
          <w:p w:rsidR="00A43E4E" w:rsidRPr="00251BBE" w:rsidRDefault="00A43E4E" w:rsidP="002D4E08">
            <w:pPr>
              <w:rPr>
                <w:color w:val="000000"/>
                <w:sz w:val="28"/>
                <w:szCs w:val="28"/>
              </w:rPr>
            </w:pPr>
            <w:r w:rsidRPr="00251BBE">
              <w:rPr>
                <w:color w:val="000000"/>
                <w:sz w:val="28"/>
                <w:szCs w:val="28"/>
              </w:rPr>
              <w:t>Первомайское</w:t>
            </w:r>
          </w:p>
        </w:tc>
        <w:tc>
          <w:tcPr>
            <w:tcW w:w="2200" w:type="dxa"/>
            <w:tcBorders>
              <w:top w:val="nil"/>
              <w:left w:val="nil"/>
              <w:bottom w:val="single" w:sz="4" w:space="0" w:color="auto"/>
              <w:right w:val="single" w:sz="4" w:space="0" w:color="auto"/>
            </w:tcBorders>
            <w:shd w:val="clear" w:color="auto" w:fill="auto"/>
            <w:hideMark/>
          </w:tcPr>
          <w:p w:rsidR="00A43E4E" w:rsidRPr="00251BBE" w:rsidRDefault="00A43E4E" w:rsidP="002D4E08">
            <w:pPr>
              <w:jc w:val="center"/>
              <w:rPr>
                <w:color w:val="000000"/>
                <w:sz w:val="28"/>
                <w:szCs w:val="28"/>
              </w:rPr>
            </w:pPr>
            <w:r w:rsidRPr="00251BBE">
              <w:rPr>
                <w:color w:val="000000"/>
                <w:sz w:val="28"/>
                <w:szCs w:val="28"/>
              </w:rPr>
              <w:t>4 203,2</w:t>
            </w:r>
          </w:p>
        </w:tc>
        <w:tc>
          <w:tcPr>
            <w:tcW w:w="264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rPr>
                <w:sz w:val="28"/>
                <w:szCs w:val="28"/>
              </w:rPr>
            </w:pPr>
            <w:r w:rsidRPr="00251BBE">
              <w:rPr>
                <w:sz w:val="28"/>
                <w:szCs w:val="28"/>
              </w:rPr>
              <w:t>4 203,2</w:t>
            </w:r>
          </w:p>
        </w:tc>
      </w:tr>
      <w:tr w:rsidR="00A43E4E" w:rsidRPr="00251BBE" w:rsidTr="002D4E08">
        <w:trPr>
          <w:trHeight w:val="480"/>
        </w:trPr>
        <w:tc>
          <w:tcPr>
            <w:tcW w:w="2940"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rPr>
                <w:b/>
                <w:bCs/>
                <w:color w:val="000000"/>
                <w:sz w:val="28"/>
                <w:szCs w:val="28"/>
              </w:rPr>
            </w:pPr>
            <w:r w:rsidRPr="00251BBE">
              <w:rPr>
                <w:b/>
                <w:bCs/>
                <w:color w:val="000000"/>
                <w:sz w:val="28"/>
                <w:szCs w:val="28"/>
              </w:rPr>
              <w:lastRenderedPageBreak/>
              <w:t>Итого</w:t>
            </w:r>
          </w:p>
        </w:tc>
        <w:tc>
          <w:tcPr>
            <w:tcW w:w="220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b/>
                <w:bCs/>
                <w:color w:val="000000"/>
                <w:sz w:val="28"/>
                <w:szCs w:val="28"/>
              </w:rPr>
            </w:pPr>
            <w:r w:rsidRPr="00251BBE">
              <w:rPr>
                <w:b/>
                <w:bCs/>
                <w:color w:val="000000"/>
                <w:sz w:val="28"/>
                <w:szCs w:val="28"/>
              </w:rPr>
              <w:t>19740,0</w:t>
            </w:r>
          </w:p>
        </w:tc>
        <w:tc>
          <w:tcPr>
            <w:tcW w:w="26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b/>
                <w:bCs/>
                <w:color w:val="000000"/>
                <w:sz w:val="28"/>
                <w:szCs w:val="28"/>
              </w:rPr>
            </w:pPr>
            <w:r w:rsidRPr="00251BBE">
              <w:rPr>
                <w:b/>
                <w:bCs/>
                <w:color w:val="000000"/>
                <w:sz w:val="28"/>
                <w:szCs w:val="28"/>
              </w:rPr>
              <w:t>19740,0</w:t>
            </w:r>
          </w:p>
        </w:tc>
      </w:tr>
    </w:tbl>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tbl>
      <w:tblPr>
        <w:tblW w:w="6980" w:type="dxa"/>
        <w:tblInd w:w="96" w:type="dxa"/>
        <w:tblLook w:val="04A0"/>
      </w:tblPr>
      <w:tblGrid>
        <w:gridCol w:w="2340"/>
        <w:gridCol w:w="2260"/>
        <w:gridCol w:w="2306"/>
        <w:gridCol w:w="222"/>
      </w:tblGrid>
      <w:tr w:rsidR="00A43E4E" w:rsidRPr="00251BBE" w:rsidTr="002D4E08">
        <w:trPr>
          <w:trHeight w:val="1095"/>
        </w:trPr>
        <w:tc>
          <w:tcPr>
            <w:tcW w:w="2340"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c>
          <w:tcPr>
            <w:tcW w:w="2260" w:type="dxa"/>
            <w:tcBorders>
              <w:top w:val="nil"/>
              <w:left w:val="nil"/>
              <w:bottom w:val="nil"/>
              <w:right w:val="nil"/>
            </w:tcBorders>
            <w:shd w:val="clear" w:color="auto" w:fill="auto"/>
            <w:vAlign w:val="bottom"/>
            <w:hideMark/>
          </w:tcPr>
          <w:p w:rsidR="00A43E4E" w:rsidRPr="00251BBE" w:rsidRDefault="00A43E4E" w:rsidP="002D4E08">
            <w:pPr>
              <w:jc w:val="right"/>
              <w:rPr>
                <w:color w:val="000000"/>
                <w:sz w:val="20"/>
                <w:szCs w:val="20"/>
              </w:rPr>
            </w:pPr>
          </w:p>
        </w:tc>
        <w:tc>
          <w:tcPr>
            <w:tcW w:w="2380" w:type="dxa"/>
            <w:gridSpan w:val="2"/>
            <w:tcBorders>
              <w:top w:val="nil"/>
              <w:left w:val="nil"/>
              <w:bottom w:val="nil"/>
              <w:right w:val="nil"/>
            </w:tcBorders>
            <w:shd w:val="clear" w:color="auto" w:fill="auto"/>
            <w:vAlign w:val="bottom"/>
            <w:hideMark/>
          </w:tcPr>
          <w:p w:rsidR="00A43E4E" w:rsidRPr="00251BBE" w:rsidRDefault="00A43E4E" w:rsidP="002D4E08">
            <w:pPr>
              <w:jc w:val="center"/>
              <w:rPr>
                <w:color w:val="000000"/>
                <w:sz w:val="20"/>
                <w:szCs w:val="20"/>
              </w:rPr>
            </w:pPr>
            <w:r w:rsidRPr="00251BBE">
              <w:rPr>
                <w:color w:val="000000"/>
                <w:sz w:val="20"/>
                <w:szCs w:val="20"/>
              </w:rPr>
              <w:t xml:space="preserve">Приложение 11                                                  к решению Думы                         Первомайского района                                  от 29.12.2015 № </w:t>
            </w:r>
          </w:p>
        </w:tc>
      </w:tr>
      <w:tr w:rsidR="00A43E4E" w:rsidRPr="00251BBE" w:rsidTr="002D4E08">
        <w:trPr>
          <w:trHeight w:val="435"/>
        </w:trPr>
        <w:tc>
          <w:tcPr>
            <w:tcW w:w="6906" w:type="dxa"/>
            <w:gridSpan w:val="3"/>
            <w:tcBorders>
              <w:top w:val="nil"/>
              <w:left w:val="nil"/>
              <w:bottom w:val="nil"/>
              <w:right w:val="nil"/>
            </w:tcBorders>
            <w:shd w:val="clear" w:color="auto" w:fill="auto"/>
            <w:noWrap/>
            <w:vAlign w:val="bottom"/>
            <w:hideMark/>
          </w:tcPr>
          <w:p w:rsidR="00A43E4E" w:rsidRPr="00251BBE" w:rsidRDefault="00A43E4E" w:rsidP="002D4E08">
            <w:pPr>
              <w:jc w:val="center"/>
              <w:rPr>
                <w:color w:val="000000"/>
                <w:sz w:val="28"/>
                <w:szCs w:val="28"/>
              </w:rPr>
            </w:pPr>
            <w:r w:rsidRPr="00251BBE">
              <w:rPr>
                <w:color w:val="000000"/>
                <w:sz w:val="28"/>
                <w:szCs w:val="28"/>
              </w:rPr>
              <w:t>Распределение</w:t>
            </w:r>
          </w:p>
        </w:tc>
        <w:tc>
          <w:tcPr>
            <w:tcW w:w="74"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r>
      <w:tr w:rsidR="00A43E4E" w:rsidRPr="00251BBE" w:rsidTr="002D4E08">
        <w:trPr>
          <w:trHeight w:val="375"/>
        </w:trPr>
        <w:tc>
          <w:tcPr>
            <w:tcW w:w="6906" w:type="dxa"/>
            <w:gridSpan w:val="3"/>
            <w:tcBorders>
              <w:top w:val="nil"/>
              <w:left w:val="nil"/>
              <w:bottom w:val="nil"/>
              <w:right w:val="nil"/>
            </w:tcBorders>
            <w:shd w:val="clear" w:color="auto" w:fill="auto"/>
            <w:noWrap/>
            <w:vAlign w:val="bottom"/>
            <w:hideMark/>
          </w:tcPr>
          <w:p w:rsidR="00A43E4E" w:rsidRPr="00251BBE" w:rsidRDefault="00A43E4E" w:rsidP="002D4E08">
            <w:pPr>
              <w:jc w:val="center"/>
              <w:rPr>
                <w:color w:val="000000"/>
                <w:sz w:val="28"/>
                <w:szCs w:val="28"/>
              </w:rPr>
            </w:pPr>
            <w:r w:rsidRPr="00251BBE">
              <w:rPr>
                <w:color w:val="000000"/>
                <w:sz w:val="28"/>
                <w:szCs w:val="28"/>
              </w:rPr>
              <w:t>субвенций бюджетам сельских поселений</w:t>
            </w:r>
          </w:p>
        </w:tc>
        <w:tc>
          <w:tcPr>
            <w:tcW w:w="74"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r>
      <w:tr w:rsidR="00A43E4E" w:rsidRPr="00251BBE" w:rsidTr="002D4E08">
        <w:trPr>
          <w:trHeight w:val="375"/>
        </w:trPr>
        <w:tc>
          <w:tcPr>
            <w:tcW w:w="6906" w:type="dxa"/>
            <w:gridSpan w:val="3"/>
            <w:tcBorders>
              <w:top w:val="nil"/>
              <w:left w:val="nil"/>
              <w:bottom w:val="nil"/>
              <w:right w:val="nil"/>
            </w:tcBorders>
            <w:shd w:val="clear" w:color="auto" w:fill="auto"/>
            <w:noWrap/>
            <w:vAlign w:val="bottom"/>
            <w:hideMark/>
          </w:tcPr>
          <w:p w:rsidR="00A43E4E" w:rsidRPr="00251BBE" w:rsidRDefault="00A43E4E" w:rsidP="002D4E08">
            <w:pPr>
              <w:jc w:val="center"/>
              <w:rPr>
                <w:color w:val="000000"/>
                <w:sz w:val="28"/>
                <w:szCs w:val="28"/>
              </w:rPr>
            </w:pPr>
            <w:r w:rsidRPr="00251BBE">
              <w:rPr>
                <w:color w:val="000000"/>
                <w:sz w:val="28"/>
                <w:szCs w:val="28"/>
              </w:rPr>
              <w:t>из бюджета района  на 2016 год</w:t>
            </w:r>
          </w:p>
        </w:tc>
        <w:tc>
          <w:tcPr>
            <w:tcW w:w="74"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r>
      <w:tr w:rsidR="00A43E4E" w:rsidRPr="00251BBE" w:rsidTr="002D4E08">
        <w:trPr>
          <w:trHeight w:val="720"/>
        </w:trPr>
        <w:tc>
          <w:tcPr>
            <w:tcW w:w="2340" w:type="dxa"/>
            <w:tcBorders>
              <w:top w:val="nil"/>
              <w:left w:val="nil"/>
              <w:bottom w:val="nil"/>
              <w:right w:val="nil"/>
            </w:tcBorders>
            <w:shd w:val="clear" w:color="auto" w:fill="auto"/>
            <w:noWrap/>
            <w:vAlign w:val="bottom"/>
            <w:hideMark/>
          </w:tcPr>
          <w:p w:rsidR="00A43E4E" w:rsidRPr="00251BBE" w:rsidRDefault="00A43E4E" w:rsidP="002D4E08">
            <w:pPr>
              <w:jc w:val="center"/>
              <w:rPr>
                <w:color w:val="000000"/>
                <w:sz w:val="28"/>
                <w:szCs w:val="28"/>
              </w:rPr>
            </w:pPr>
          </w:p>
        </w:tc>
        <w:tc>
          <w:tcPr>
            <w:tcW w:w="2260" w:type="dxa"/>
            <w:tcBorders>
              <w:top w:val="nil"/>
              <w:left w:val="nil"/>
              <w:bottom w:val="nil"/>
              <w:right w:val="nil"/>
            </w:tcBorders>
            <w:shd w:val="clear" w:color="auto" w:fill="auto"/>
            <w:noWrap/>
            <w:vAlign w:val="bottom"/>
            <w:hideMark/>
          </w:tcPr>
          <w:p w:rsidR="00A43E4E" w:rsidRPr="00251BBE" w:rsidRDefault="00A43E4E" w:rsidP="002D4E08">
            <w:pPr>
              <w:jc w:val="right"/>
              <w:rPr>
                <w:color w:val="000000"/>
                <w:sz w:val="28"/>
                <w:szCs w:val="28"/>
              </w:rPr>
            </w:pPr>
          </w:p>
        </w:tc>
        <w:tc>
          <w:tcPr>
            <w:tcW w:w="2306" w:type="dxa"/>
            <w:tcBorders>
              <w:top w:val="nil"/>
              <w:left w:val="nil"/>
              <w:bottom w:val="nil"/>
              <w:right w:val="nil"/>
            </w:tcBorders>
            <w:shd w:val="clear" w:color="auto" w:fill="auto"/>
            <w:noWrap/>
            <w:vAlign w:val="bottom"/>
            <w:hideMark/>
          </w:tcPr>
          <w:p w:rsidR="00A43E4E" w:rsidRPr="00251BBE" w:rsidRDefault="00A43E4E" w:rsidP="002D4E08">
            <w:pPr>
              <w:jc w:val="right"/>
              <w:rPr>
                <w:color w:val="000000"/>
              </w:rPr>
            </w:pPr>
            <w:r w:rsidRPr="00251BBE">
              <w:rPr>
                <w:color w:val="000000"/>
                <w:sz w:val="22"/>
                <w:szCs w:val="22"/>
              </w:rPr>
              <w:t xml:space="preserve"> тыс. руб.</w:t>
            </w:r>
          </w:p>
        </w:tc>
        <w:tc>
          <w:tcPr>
            <w:tcW w:w="74"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r>
      <w:tr w:rsidR="00A43E4E" w:rsidRPr="00251BBE" w:rsidTr="002D4E08">
        <w:trPr>
          <w:trHeight w:val="2685"/>
        </w:trPr>
        <w:tc>
          <w:tcPr>
            <w:tcW w:w="23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3E4E" w:rsidRPr="00251BBE" w:rsidRDefault="00A43E4E" w:rsidP="002D4E08">
            <w:pPr>
              <w:jc w:val="center"/>
              <w:rPr>
                <w:color w:val="000000"/>
                <w:sz w:val="20"/>
                <w:szCs w:val="20"/>
              </w:rPr>
            </w:pPr>
            <w:r w:rsidRPr="00251BBE">
              <w:rPr>
                <w:color w:val="000000"/>
                <w:sz w:val="20"/>
                <w:szCs w:val="20"/>
              </w:rPr>
              <w:t>Наименование муниципальных образований</w:t>
            </w:r>
          </w:p>
        </w:tc>
        <w:tc>
          <w:tcPr>
            <w:tcW w:w="2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jc w:val="center"/>
              <w:rPr>
                <w:color w:val="000000"/>
                <w:sz w:val="20"/>
                <w:szCs w:val="20"/>
              </w:rPr>
            </w:pPr>
            <w:r w:rsidRPr="00251BBE">
              <w:rPr>
                <w:color w:val="000000"/>
                <w:sz w:val="20"/>
                <w:szCs w:val="20"/>
              </w:rPr>
              <w:t>Субвенция на осуществление полномочий по первичному воинскому учету на территориях, где отсутствуют военные комиссариаты</w:t>
            </w:r>
          </w:p>
        </w:tc>
        <w:tc>
          <w:tcPr>
            <w:tcW w:w="23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3E4E" w:rsidRPr="00251BBE" w:rsidRDefault="00A43E4E" w:rsidP="002D4E08">
            <w:pPr>
              <w:jc w:val="center"/>
              <w:rPr>
                <w:b/>
                <w:bCs/>
                <w:color w:val="000000"/>
                <w:sz w:val="20"/>
                <w:szCs w:val="20"/>
              </w:rPr>
            </w:pPr>
            <w:r w:rsidRPr="00251BBE">
              <w:rPr>
                <w:b/>
                <w:bCs/>
                <w:color w:val="000000"/>
                <w:sz w:val="20"/>
                <w:szCs w:val="20"/>
              </w:rPr>
              <w:t>Итого</w:t>
            </w:r>
          </w:p>
        </w:tc>
        <w:tc>
          <w:tcPr>
            <w:tcW w:w="74"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r>
      <w:tr w:rsidR="00A43E4E" w:rsidRPr="00251BBE" w:rsidTr="002D4E08">
        <w:trPr>
          <w:trHeight w:val="720"/>
        </w:trPr>
        <w:tc>
          <w:tcPr>
            <w:tcW w:w="2340" w:type="dxa"/>
            <w:vMerge/>
            <w:tcBorders>
              <w:top w:val="single" w:sz="4" w:space="0" w:color="auto"/>
              <w:left w:val="single" w:sz="4" w:space="0" w:color="auto"/>
              <w:bottom w:val="single" w:sz="4" w:space="0" w:color="000000"/>
              <w:right w:val="single" w:sz="4" w:space="0" w:color="auto"/>
            </w:tcBorders>
            <w:vAlign w:val="center"/>
            <w:hideMark/>
          </w:tcPr>
          <w:p w:rsidR="00A43E4E" w:rsidRPr="00251BBE" w:rsidRDefault="00A43E4E" w:rsidP="002D4E08">
            <w:pPr>
              <w:rPr>
                <w:color w:val="000000"/>
                <w:sz w:val="20"/>
                <w:szCs w:val="20"/>
              </w:rPr>
            </w:pPr>
          </w:p>
        </w:tc>
        <w:tc>
          <w:tcPr>
            <w:tcW w:w="2260" w:type="dxa"/>
            <w:vMerge/>
            <w:tcBorders>
              <w:top w:val="single" w:sz="4" w:space="0" w:color="auto"/>
              <w:left w:val="single" w:sz="4" w:space="0" w:color="auto"/>
              <w:bottom w:val="single" w:sz="4" w:space="0" w:color="auto"/>
              <w:right w:val="single" w:sz="4" w:space="0" w:color="auto"/>
            </w:tcBorders>
            <w:vAlign w:val="center"/>
            <w:hideMark/>
          </w:tcPr>
          <w:p w:rsidR="00A43E4E" w:rsidRPr="00251BBE" w:rsidRDefault="00A43E4E" w:rsidP="002D4E08">
            <w:pPr>
              <w:rPr>
                <w:color w:val="000000"/>
                <w:sz w:val="20"/>
                <w:szCs w:val="20"/>
              </w:rPr>
            </w:pPr>
          </w:p>
        </w:tc>
        <w:tc>
          <w:tcPr>
            <w:tcW w:w="2306" w:type="dxa"/>
            <w:vMerge/>
            <w:tcBorders>
              <w:top w:val="single" w:sz="4" w:space="0" w:color="auto"/>
              <w:left w:val="single" w:sz="4" w:space="0" w:color="auto"/>
              <w:bottom w:val="single" w:sz="4" w:space="0" w:color="auto"/>
              <w:right w:val="single" w:sz="4" w:space="0" w:color="auto"/>
            </w:tcBorders>
            <w:vAlign w:val="center"/>
            <w:hideMark/>
          </w:tcPr>
          <w:p w:rsidR="00A43E4E" w:rsidRPr="00251BBE" w:rsidRDefault="00A43E4E" w:rsidP="002D4E08">
            <w:pPr>
              <w:rPr>
                <w:b/>
                <w:bCs/>
                <w:color w:val="000000"/>
                <w:sz w:val="20"/>
                <w:szCs w:val="20"/>
              </w:rPr>
            </w:pPr>
          </w:p>
        </w:tc>
        <w:tc>
          <w:tcPr>
            <w:tcW w:w="74"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r>
      <w:tr w:rsidR="00A43E4E" w:rsidRPr="00251BBE" w:rsidTr="002D4E08">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jc w:val="center"/>
              <w:rPr>
                <w:color w:val="000000"/>
                <w:sz w:val="20"/>
                <w:szCs w:val="20"/>
              </w:rPr>
            </w:pPr>
            <w:r w:rsidRPr="00251BBE">
              <w:rPr>
                <w:color w:val="000000"/>
                <w:sz w:val="20"/>
                <w:szCs w:val="20"/>
              </w:rPr>
              <w:t>1</w:t>
            </w:r>
          </w:p>
        </w:tc>
        <w:tc>
          <w:tcPr>
            <w:tcW w:w="22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color w:val="000000"/>
                <w:sz w:val="20"/>
                <w:szCs w:val="20"/>
              </w:rPr>
            </w:pPr>
            <w:r w:rsidRPr="00251BBE">
              <w:rPr>
                <w:color w:val="000000"/>
                <w:sz w:val="20"/>
                <w:szCs w:val="20"/>
              </w:rPr>
              <w:t>3</w:t>
            </w:r>
          </w:p>
        </w:tc>
        <w:tc>
          <w:tcPr>
            <w:tcW w:w="2306"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color w:val="000000"/>
                <w:sz w:val="20"/>
                <w:szCs w:val="20"/>
              </w:rPr>
            </w:pPr>
            <w:r w:rsidRPr="00251BBE">
              <w:rPr>
                <w:color w:val="000000"/>
                <w:sz w:val="20"/>
                <w:szCs w:val="20"/>
              </w:rPr>
              <w:t>4</w:t>
            </w:r>
          </w:p>
        </w:tc>
        <w:tc>
          <w:tcPr>
            <w:tcW w:w="74"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sz w:val="20"/>
                <w:szCs w:val="20"/>
              </w:rPr>
            </w:pPr>
          </w:p>
        </w:tc>
      </w:tr>
      <w:tr w:rsidR="00A43E4E" w:rsidRPr="00251BBE" w:rsidTr="002D4E08">
        <w:trPr>
          <w:trHeight w:val="375"/>
        </w:trPr>
        <w:tc>
          <w:tcPr>
            <w:tcW w:w="2340" w:type="dxa"/>
            <w:tcBorders>
              <w:top w:val="nil"/>
              <w:left w:val="single" w:sz="4" w:space="0" w:color="auto"/>
              <w:bottom w:val="single" w:sz="4" w:space="0" w:color="auto"/>
              <w:right w:val="single" w:sz="4" w:space="0" w:color="auto"/>
            </w:tcBorders>
            <w:shd w:val="clear" w:color="auto" w:fill="auto"/>
            <w:hideMark/>
          </w:tcPr>
          <w:p w:rsidR="00A43E4E" w:rsidRPr="00251BBE" w:rsidRDefault="00A43E4E" w:rsidP="002D4E08">
            <w:pPr>
              <w:rPr>
                <w:color w:val="000000"/>
                <w:sz w:val="28"/>
                <w:szCs w:val="28"/>
              </w:rPr>
            </w:pPr>
            <w:r w:rsidRPr="00251BBE">
              <w:rPr>
                <w:color w:val="000000"/>
                <w:sz w:val="28"/>
                <w:szCs w:val="28"/>
              </w:rPr>
              <w:t>Комсомольское</w:t>
            </w:r>
          </w:p>
        </w:tc>
        <w:tc>
          <w:tcPr>
            <w:tcW w:w="2260" w:type="dxa"/>
            <w:tcBorders>
              <w:top w:val="nil"/>
              <w:left w:val="nil"/>
              <w:bottom w:val="single" w:sz="4" w:space="0" w:color="auto"/>
              <w:right w:val="single" w:sz="4" w:space="0" w:color="auto"/>
            </w:tcBorders>
            <w:shd w:val="clear" w:color="auto" w:fill="auto"/>
            <w:hideMark/>
          </w:tcPr>
          <w:p w:rsidR="00A43E4E" w:rsidRPr="00251BBE" w:rsidRDefault="00A43E4E" w:rsidP="002D4E08">
            <w:pPr>
              <w:jc w:val="center"/>
              <w:rPr>
                <w:color w:val="000000"/>
                <w:sz w:val="28"/>
                <w:szCs w:val="28"/>
              </w:rPr>
            </w:pPr>
            <w:r w:rsidRPr="00251BBE">
              <w:rPr>
                <w:color w:val="000000"/>
                <w:sz w:val="28"/>
                <w:szCs w:val="28"/>
              </w:rPr>
              <w:t>185,5</w:t>
            </w:r>
          </w:p>
        </w:tc>
        <w:tc>
          <w:tcPr>
            <w:tcW w:w="2306"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rPr>
                <w:b/>
                <w:bCs/>
                <w:color w:val="000000"/>
              </w:rPr>
            </w:pPr>
            <w:r w:rsidRPr="00251BBE">
              <w:rPr>
                <w:b/>
                <w:bCs/>
                <w:color w:val="000000"/>
              </w:rPr>
              <w:t>185,5</w:t>
            </w:r>
          </w:p>
        </w:tc>
        <w:tc>
          <w:tcPr>
            <w:tcW w:w="74"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r>
      <w:tr w:rsidR="00A43E4E" w:rsidRPr="00251BBE" w:rsidTr="002D4E08">
        <w:trPr>
          <w:trHeight w:val="375"/>
        </w:trPr>
        <w:tc>
          <w:tcPr>
            <w:tcW w:w="2340" w:type="dxa"/>
            <w:tcBorders>
              <w:top w:val="nil"/>
              <w:left w:val="single" w:sz="4" w:space="0" w:color="auto"/>
              <w:bottom w:val="single" w:sz="4" w:space="0" w:color="auto"/>
              <w:right w:val="single" w:sz="4" w:space="0" w:color="auto"/>
            </w:tcBorders>
            <w:shd w:val="clear" w:color="auto" w:fill="auto"/>
            <w:hideMark/>
          </w:tcPr>
          <w:p w:rsidR="00A43E4E" w:rsidRPr="00251BBE" w:rsidRDefault="00A43E4E" w:rsidP="002D4E08">
            <w:pPr>
              <w:rPr>
                <w:color w:val="000000"/>
                <w:sz w:val="28"/>
                <w:szCs w:val="28"/>
              </w:rPr>
            </w:pPr>
            <w:r w:rsidRPr="00251BBE">
              <w:rPr>
                <w:color w:val="000000"/>
                <w:sz w:val="28"/>
                <w:szCs w:val="28"/>
              </w:rPr>
              <w:t>Куяновское</w:t>
            </w:r>
          </w:p>
        </w:tc>
        <w:tc>
          <w:tcPr>
            <w:tcW w:w="2260" w:type="dxa"/>
            <w:tcBorders>
              <w:top w:val="nil"/>
              <w:left w:val="nil"/>
              <w:bottom w:val="single" w:sz="4" w:space="0" w:color="auto"/>
              <w:right w:val="single" w:sz="4" w:space="0" w:color="auto"/>
            </w:tcBorders>
            <w:shd w:val="clear" w:color="auto" w:fill="auto"/>
            <w:hideMark/>
          </w:tcPr>
          <w:p w:rsidR="00A43E4E" w:rsidRPr="00251BBE" w:rsidRDefault="00A43E4E" w:rsidP="002D4E08">
            <w:pPr>
              <w:jc w:val="center"/>
              <w:rPr>
                <w:color w:val="000000"/>
                <w:sz w:val="28"/>
                <w:szCs w:val="28"/>
              </w:rPr>
            </w:pPr>
            <w:r w:rsidRPr="00251BBE">
              <w:rPr>
                <w:color w:val="000000"/>
                <w:sz w:val="28"/>
                <w:szCs w:val="28"/>
              </w:rPr>
              <w:t>93,1</w:t>
            </w:r>
          </w:p>
        </w:tc>
        <w:tc>
          <w:tcPr>
            <w:tcW w:w="2306"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rPr>
                <w:b/>
                <w:bCs/>
                <w:color w:val="000000"/>
              </w:rPr>
            </w:pPr>
            <w:r w:rsidRPr="00251BBE">
              <w:rPr>
                <w:b/>
                <w:bCs/>
                <w:color w:val="000000"/>
              </w:rPr>
              <w:t>93,1</w:t>
            </w:r>
          </w:p>
        </w:tc>
        <w:tc>
          <w:tcPr>
            <w:tcW w:w="74"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r>
      <w:tr w:rsidR="00A43E4E" w:rsidRPr="00251BBE" w:rsidTr="002D4E08">
        <w:trPr>
          <w:trHeight w:val="375"/>
        </w:trPr>
        <w:tc>
          <w:tcPr>
            <w:tcW w:w="2340" w:type="dxa"/>
            <w:tcBorders>
              <w:top w:val="nil"/>
              <w:left w:val="single" w:sz="4" w:space="0" w:color="auto"/>
              <w:bottom w:val="single" w:sz="4" w:space="0" w:color="auto"/>
              <w:right w:val="single" w:sz="4" w:space="0" w:color="auto"/>
            </w:tcBorders>
            <w:shd w:val="clear" w:color="auto" w:fill="auto"/>
            <w:hideMark/>
          </w:tcPr>
          <w:p w:rsidR="00A43E4E" w:rsidRPr="00251BBE" w:rsidRDefault="00A43E4E" w:rsidP="002D4E08">
            <w:pPr>
              <w:rPr>
                <w:color w:val="000000"/>
                <w:sz w:val="28"/>
                <w:szCs w:val="28"/>
              </w:rPr>
            </w:pPr>
            <w:r w:rsidRPr="00251BBE">
              <w:rPr>
                <w:color w:val="000000"/>
                <w:sz w:val="28"/>
                <w:szCs w:val="28"/>
              </w:rPr>
              <w:t>Новомариинское</w:t>
            </w:r>
          </w:p>
        </w:tc>
        <w:tc>
          <w:tcPr>
            <w:tcW w:w="2260" w:type="dxa"/>
            <w:tcBorders>
              <w:top w:val="nil"/>
              <w:left w:val="nil"/>
              <w:bottom w:val="single" w:sz="4" w:space="0" w:color="auto"/>
              <w:right w:val="single" w:sz="4" w:space="0" w:color="auto"/>
            </w:tcBorders>
            <w:shd w:val="clear" w:color="auto" w:fill="auto"/>
            <w:hideMark/>
          </w:tcPr>
          <w:p w:rsidR="00A43E4E" w:rsidRPr="00251BBE" w:rsidRDefault="00A43E4E" w:rsidP="002D4E08">
            <w:pPr>
              <w:jc w:val="center"/>
              <w:rPr>
                <w:color w:val="000000"/>
                <w:sz w:val="28"/>
                <w:szCs w:val="28"/>
              </w:rPr>
            </w:pPr>
            <w:r w:rsidRPr="00251BBE">
              <w:rPr>
                <w:color w:val="000000"/>
                <w:sz w:val="28"/>
                <w:szCs w:val="28"/>
              </w:rPr>
              <w:t>71,6</w:t>
            </w:r>
          </w:p>
        </w:tc>
        <w:tc>
          <w:tcPr>
            <w:tcW w:w="2306"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rPr>
                <w:b/>
                <w:bCs/>
                <w:color w:val="000000"/>
              </w:rPr>
            </w:pPr>
            <w:r w:rsidRPr="00251BBE">
              <w:rPr>
                <w:b/>
                <w:bCs/>
                <w:color w:val="000000"/>
              </w:rPr>
              <w:t>71,6</w:t>
            </w:r>
          </w:p>
        </w:tc>
        <w:tc>
          <w:tcPr>
            <w:tcW w:w="74"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r>
      <w:tr w:rsidR="00A43E4E" w:rsidRPr="00251BBE" w:rsidTr="002D4E08">
        <w:trPr>
          <w:trHeight w:val="375"/>
        </w:trPr>
        <w:tc>
          <w:tcPr>
            <w:tcW w:w="2340" w:type="dxa"/>
            <w:tcBorders>
              <w:top w:val="nil"/>
              <w:left w:val="single" w:sz="4" w:space="0" w:color="auto"/>
              <w:bottom w:val="single" w:sz="4" w:space="0" w:color="auto"/>
              <w:right w:val="single" w:sz="4" w:space="0" w:color="auto"/>
            </w:tcBorders>
            <w:shd w:val="clear" w:color="auto" w:fill="auto"/>
            <w:hideMark/>
          </w:tcPr>
          <w:p w:rsidR="00A43E4E" w:rsidRPr="00251BBE" w:rsidRDefault="00A43E4E" w:rsidP="002D4E08">
            <w:pPr>
              <w:rPr>
                <w:color w:val="000000"/>
                <w:sz w:val="28"/>
                <w:szCs w:val="28"/>
              </w:rPr>
            </w:pPr>
            <w:r w:rsidRPr="00251BBE">
              <w:rPr>
                <w:color w:val="000000"/>
                <w:sz w:val="28"/>
                <w:szCs w:val="28"/>
              </w:rPr>
              <w:t xml:space="preserve">Сергеевское </w:t>
            </w:r>
          </w:p>
        </w:tc>
        <w:tc>
          <w:tcPr>
            <w:tcW w:w="2260" w:type="dxa"/>
            <w:tcBorders>
              <w:top w:val="nil"/>
              <w:left w:val="nil"/>
              <w:bottom w:val="single" w:sz="4" w:space="0" w:color="auto"/>
              <w:right w:val="single" w:sz="4" w:space="0" w:color="auto"/>
            </w:tcBorders>
            <w:shd w:val="clear" w:color="auto" w:fill="auto"/>
            <w:hideMark/>
          </w:tcPr>
          <w:p w:rsidR="00A43E4E" w:rsidRPr="00251BBE" w:rsidRDefault="00A43E4E" w:rsidP="002D4E08">
            <w:pPr>
              <w:jc w:val="center"/>
              <w:rPr>
                <w:color w:val="000000"/>
                <w:sz w:val="28"/>
                <w:szCs w:val="28"/>
              </w:rPr>
            </w:pPr>
            <w:r w:rsidRPr="00251BBE">
              <w:rPr>
                <w:color w:val="000000"/>
                <w:sz w:val="28"/>
                <w:szCs w:val="28"/>
              </w:rPr>
              <w:t>182,5</w:t>
            </w:r>
          </w:p>
        </w:tc>
        <w:tc>
          <w:tcPr>
            <w:tcW w:w="2306"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rPr>
                <w:b/>
                <w:bCs/>
                <w:color w:val="000000"/>
              </w:rPr>
            </w:pPr>
            <w:r w:rsidRPr="00251BBE">
              <w:rPr>
                <w:b/>
                <w:bCs/>
                <w:color w:val="000000"/>
              </w:rPr>
              <w:t>182,5</w:t>
            </w:r>
          </w:p>
        </w:tc>
        <w:tc>
          <w:tcPr>
            <w:tcW w:w="74"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r>
      <w:tr w:rsidR="00A43E4E" w:rsidRPr="00251BBE" w:rsidTr="002D4E08">
        <w:trPr>
          <w:trHeight w:val="375"/>
        </w:trPr>
        <w:tc>
          <w:tcPr>
            <w:tcW w:w="2340" w:type="dxa"/>
            <w:tcBorders>
              <w:top w:val="nil"/>
              <w:left w:val="single" w:sz="4" w:space="0" w:color="auto"/>
              <w:bottom w:val="single" w:sz="4" w:space="0" w:color="auto"/>
              <w:right w:val="single" w:sz="4" w:space="0" w:color="auto"/>
            </w:tcBorders>
            <w:shd w:val="clear" w:color="auto" w:fill="auto"/>
            <w:hideMark/>
          </w:tcPr>
          <w:p w:rsidR="00A43E4E" w:rsidRPr="00251BBE" w:rsidRDefault="00A43E4E" w:rsidP="002D4E08">
            <w:pPr>
              <w:rPr>
                <w:color w:val="000000"/>
                <w:sz w:val="28"/>
                <w:szCs w:val="28"/>
              </w:rPr>
            </w:pPr>
            <w:r w:rsidRPr="00251BBE">
              <w:rPr>
                <w:color w:val="000000"/>
                <w:sz w:val="28"/>
                <w:szCs w:val="28"/>
              </w:rPr>
              <w:t>Улу-Юльское</w:t>
            </w:r>
          </w:p>
        </w:tc>
        <w:tc>
          <w:tcPr>
            <w:tcW w:w="2260" w:type="dxa"/>
            <w:tcBorders>
              <w:top w:val="nil"/>
              <w:left w:val="nil"/>
              <w:bottom w:val="single" w:sz="4" w:space="0" w:color="auto"/>
              <w:right w:val="single" w:sz="4" w:space="0" w:color="auto"/>
            </w:tcBorders>
            <w:shd w:val="clear" w:color="auto" w:fill="auto"/>
            <w:hideMark/>
          </w:tcPr>
          <w:p w:rsidR="00A43E4E" w:rsidRPr="00251BBE" w:rsidRDefault="00A43E4E" w:rsidP="002D4E08">
            <w:pPr>
              <w:jc w:val="center"/>
              <w:rPr>
                <w:color w:val="000000"/>
                <w:sz w:val="28"/>
                <w:szCs w:val="28"/>
              </w:rPr>
            </w:pPr>
            <w:r w:rsidRPr="00251BBE">
              <w:rPr>
                <w:color w:val="000000"/>
                <w:sz w:val="28"/>
                <w:szCs w:val="28"/>
              </w:rPr>
              <w:t>187</w:t>
            </w:r>
          </w:p>
        </w:tc>
        <w:tc>
          <w:tcPr>
            <w:tcW w:w="2306"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rPr>
                <w:b/>
                <w:bCs/>
                <w:color w:val="000000"/>
              </w:rPr>
            </w:pPr>
            <w:r w:rsidRPr="00251BBE">
              <w:rPr>
                <w:b/>
                <w:bCs/>
                <w:color w:val="000000"/>
              </w:rPr>
              <w:t>187</w:t>
            </w:r>
          </w:p>
        </w:tc>
        <w:tc>
          <w:tcPr>
            <w:tcW w:w="74"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r>
      <w:tr w:rsidR="00A43E4E" w:rsidRPr="00251BBE" w:rsidTr="002D4E08">
        <w:trPr>
          <w:trHeight w:val="375"/>
        </w:trPr>
        <w:tc>
          <w:tcPr>
            <w:tcW w:w="2340" w:type="dxa"/>
            <w:tcBorders>
              <w:top w:val="nil"/>
              <w:left w:val="single" w:sz="4" w:space="0" w:color="auto"/>
              <w:bottom w:val="single" w:sz="4" w:space="0" w:color="auto"/>
              <w:right w:val="single" w:sz="4" w:space="0" w:color="auto"/>
            </w:tcBorders>
            <w:shd w:val="clear" w:color="auto" w:fill="auto"/>
            <w:hideMark/>
          </w:tcPr>
          <w:p w:rsidR="00A43E4E" w:rsidRPr="00251BBE" w:rsidRDefault="00A43E4E" w:rsidP="002D4E08">
            <w:pPr>
              <w:rPr>
                <w:color w:val="000000"/>
                <w:sz w:val="28"/>
                <w:szCs w:val="28"/>
              </w:rPr>
            </w:pPr>
            <w:r w:rsidRPr="00251BBE">
              <w:rPr>
                <w:color w:val="000000"/>
                <w:sz w:val="28"/>
                <w:szCs w:val="28"/>
              </w:rPr>
              <w:t xml:space="preserve"> Первомайское</w:t>
            </w:r>
          </w:p>
        </w:tc>
        <w:tc>
          <w:tcPr>
            <w:tcW w:w="2260" w:type="dxa"/>
            <w:tcBorders>
              <w:top w:val="nil"/>
              <w:left w:val="nil"/>
              <w:bottom w:val="single" w:sz="4" w:space="0" w:color="auto"/>
              <w:right w:val="single" w:sz="4" w:space="0" w:color="auto"/>
            </w:tcBorders>
            <w:shd w:val="clear" w:color="auto" w:fill="auto"/>
            <w:hideMark/>
          </w:tcPr>
          <w:p w:rsidR="00A43E4E" w:rsidRPr="00251BBE" w:rsidRDefault="00A43E4E" w:rsidP="002D4E08">
            <w:pPr>
              <w:jc w:val="center"/>
              <w:rPr>
                <w:color w:val="000000"/>
                <w:sz w:val="28"/>
                <w:szCs w:val="28"/>
              </w:rPr>
            </w:pPr>
            <w:r w:rsidRPr="00251BBE">
              <w:rPr>
                <w:color w:val="000000"/>
                <w:sz w:val="28"/>
                <w:szCs w:val="28"/>
              </w:rPr>
              <w:t>0</w:t>
            </w:r>
          </w:p>
        </w:tc>
        <w:tc>
          <w:tcPr>
            <w:tcW w:w="2306"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rPr>
                <w:b/>
                <w:bCs/>
                <w:color w:val="000000"/>
              </w:rPr>
            </w:pPr>
            <w:r w:rsidRPr="00251BBE">
              <w:rPr>
                <w:b/>
                <w:bCs/>
                <w:color w:val="000000"/>
              </w:rPr>
              <w:t>0</w:t>
            </w:r>
          </w:p>
        </w:tc>
        <w:tc>
          <w:tcPr>
            <w:tcW w:w="74" w:type="dxa"/>
            <w:tcBorders>
              <w:top w:val="nil"/>
              <w:left w:val="nil"/>
              <w:bottom w:val="nil"/>
              <w:right w:val="nil"/>
            </w:tcBorders>
            <w:shd w:val="clear" w:color="auto" w:fill="auto"/>
            <w:noWrap/>
            <w:vAlign w:val="bottom"/>
            <w:hideMark/>
          </w:tcPr>
          <w:p w:rsidR="00A43E4E" w:rsidRPr="00251BBE" w:rsidRDefault="00A43E4E" w:rsidP="002D4E08">
            <w:pPr>
              <w:rPr>
                <w:rFonts w:ascii="Calibri" w:hAnsi="Calibri"/>
                <w:color w:val="000000"/>
              </w:rPr>
            </w:pPr>
          </w:p>
        </w:tc>
      </w:tr>
      <w:tr w:rsidR="00A43E4E" w:rsidRPr="00251BBE" w:rsidTr="002D4E08">
        <w:trPr>
          <w:trHeight w:val="585"/>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rPr>
                <w:b/>
                <w:bCs/>
                <w:color w:val="000000"/>
                <w:sz w:val="28"/>
                <w:szCs w:val="28"/>
              </w:rPr>
            </w:pPr>
            <w:r w:rsidRPr="00251BBE">
              <w:rPr>
                <w:b/>
                <w:bCs/>
                <w:color w:val="000000"/>
                <w:sz w:val="28"/>
                <w:szCs w:val="28"/>
              </w:rPr>
              <w:lastRenderedPageBreak/>
              <w:t>Итого</w:t>
            </w:r>
          </w:p>
        </w:tc>
        <w:tc>
          <w:tcPr>
            <w:tcW w:w="22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b/>
                <w:bCs/>
                <w:color w:val="000000"/>
                <w:sz w:val="28"/>
                <w:szCs w:val="28"/>
              </w:rPr>
            </w:pPr>
            <w:r w:rsidRPr="00251BBE">
              <w:rPr>
                <w:b/>
                <w:bCs/>
                <w:color w:val="000000"/>
                <w:sz w:val="28"/>
                <w:szCs w:val="28"/>
              </w:rPr>
              <w:t>719,7</w:t>
            </w:r>
          </w:p>
        </w:tc>
        <w:tc>
          <w:tcPr>
            <w:tcW w:w="2306"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rPr>
                <w:b/>
                <w:bCs/>
                <w:color w:val="000000"/>
              </w:rPr>
            </w:pPr>
            <w:r w:rsidRPr="00251BBE">
              <w:rPr>
                <w:b/>
                <w:bCs/>
                <w:color w:val="000000"/>
              </w:rPr>
              <w:t>719,7</w:t>
            </w:r>
          </w:p>
        </w:tc>
        <w:tc>
          <w:tcPr>
            <w:tcW w:w="74" w:type="dxa"/>
            <w:tcBorders>
              <w:top w:val="nil"/>
              <w:left w:val="nil"/>
              <w:bottom w:val="nil"/>
              <w:right w:val="nil"/>
            </w:tcBorders>
            <w:shd w:val="clear" w:color="auto" w:fill="auto"/>
            <w:noWrap/>
            <w:vAlign w:val="center"/>
            <w:hideMark/>
          </w:tcPr>
          <w:p w:rsidR="00A43E4E" w:rsidRPr="00251BBE" w:rsidRDefault="00A43E4E" w:rsidP="002D4E08">
            <w:pPr>
              <w:rPr>
                <w:rFonts w:ascii="Calibri" w:hAnsi="Calibri"/>
                <w:color w:val="000000"/>
              </w:rPr>
            </w:pPr>
          </w:p>
        </w:tc>
      </w:tr>
    </w:tbl>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tbl>
      <w:tblPr>
        <w:tblW w:w="10657" w:type="dxa"/>
        <w:tblInd w:w="-601" w:type="dxa"/>
        <w:tblLook w:val="04A0"/>
      </w:tblPr>
      <w:tblGrid>
        <w:gridCol w:w="5830"/>
        <w:gridCol w:w="687"/>
        <w:gridCol w:w="752"/>
        <w:gridCol w:w="1510"/>
        <w:gridCol w:w="576"/>
        <w:gridCol w:w="1302"/>
      </w:tblGrid>
      <w:tr w:rsidR="00A43E4E" w:rsidRPr="008E4E8D" w:rsidTr="002D4E08">
        <w:trPr>
          <w:trHeight w:val="256"/>
        </w:trPr>
        <w:tc>
          <w:tcPr>
            <w:tcW w:w="5830" w:type="dxa"/>
            <w:tcBorders>
              <w:top w:val="nil"/>
              <w:left w:val="nil"/>
              <w:bottom w:val="nil"/>
              <w:right w:val="nil"/>
            </w:tcBorders>
            <w:shd w:val="clear" w:color="auto" w:fill="auto"/>
            <w:noWrap/>
            <w:vAlign w:val="bottom"/>
            <w:hideMark/>
          </w:tcPr>
          <w:p w:rsidR="00A43E4E" w:rsidRPr="008E4E8D" w:rsidRDefault="00A43E4E" w:rsidP="002D4E08">
            <w:pPr>
              <w:jc w:val="right"/>
              <w:rPr>
                <w:rFonts w:ascii="Times New Roman CYR" w:hAnsi="Times New Roman CYR" w:cs="Times New Roman CYR"/>
              </w:rPr>
            </w:pPr>
          </w:p>
        </w:tc>
        <w:tc>
          <w:tcPr>
            <w:tcW w:w="687" w:type="dxa"/>
            <w:tcBorders>
              <w:top w:val="nil"/>
              <w:left w:val="nil"/>
              <w:bottom w:val="nil"/>
              <w:right w:val="nil"/>
            </w:tcBorders>
            <w:shd w:val="clear" w:color="auto" w:fill="auto"/>
            <w:noWrap/>
            <w:vAlign w:val="bottom"/>
            <w:hideMark/>
          </w:tcPr>
          <w:p w:rsidR="00A43E4E" w:rsidRPr="008E4E8D" w:rsidRDefault="00A43E4E" w:rsidP="002D4E08">
            <w:pPr>
              <w:jc w:val="right"/>
              <w:rPr>
                <w:rFonts w:ascii="Times New Roman CYR" w:hAnsi="Times New Roman CYR" w:cs="Times New Roman CYR"/>
              </w:rPr>
            </w:pPr>
          </w:p>
        </w:tc>
        <w:tc>
          <w:tcPr>
            <w:tcW w:w="752" w:type="dxa"/>
            <w:tcBorders>
              <w:top w:val="nil"/>
              <w:left w:val="nil"/>
              <w:bottom w:val="nil"/>
              <w:right w:val="nil"/>
            </w:tcBorders>
            <w:shd w:val="clear" w:color="auto" w:fill="auto"/>
            <w:noWrap/>
            <w:vAlign w:val="bottom"/>
            <w:hideMark/>
          </w:tcPr>
          <w:p w:rsidR="00A43E4E" w:rsidRPr="008E4E8D" w:rsidRDefault="00A43E4E" w:rsidP="002D4E08">
            <w:pPr>
              <w:jc w:val="right"/>
              <w:rPr>
                <w:rFonts w:ascii="Times New Roman CYR" w:hAnsi="Times New Roman CYR" w:cs="Times New Roman CYR"/>
              </w:rPr>
            </w:pPr>
          </w:p>
        </w:tc>
        <w:tc>
          <w:tcPr>
            <w:tcW w:w="3388" w:type="dxa"/>
            <w:gridSpan w:val="3"/>
            <w:tcBorders>
              <w:top w:val="nil"/>
              <w:left w:val="nil"/>
              <w:bottom w:val="nil"/>
              <w:right w:val="nil"/>
            </w:tcBorders>
            <w:shd w:val="clear" w:color="auto" w:fill="auto"/>
            <w:noWrap/>
            <w:vAlign w:val="bottom"/>
            <w:hideMark/>
          </w:tcPr>
          <w:p w:rsidR="00A43E4E" w:rsidRPr="008E4E8D" w:rsidRDefault="00A43E4E" w:rsidP="002D4E08">
            <w:pPr>
              <w:jc w:val="right"/>
              <w:rPr>
                <w:sz w:val="20"/>
                <w:szCs w:val="20"/>
              </w:rPr>
            </w:pPr>
            <w:r w:rsidRPr="008E4E8D">
              <w:rPr>
                <w:sz w:val="20"/>
                <w:szCs w:val="20"/>
              </w:rPr>
              <w:t>Приложение 12</w:t>
            </w:r>
          </w:p>
        </w:tc>
      </w:tr>
      <w:tr w:rsidR="00A43E4E" w:rsidRPr="008E4E8D" w:rsidTr="002D4E08">
        <w:trPr>
          <w:trHeight w:val="256"/>
        </w:trPr>
        <w:tc>
          <w:tcPr>
            <w:tcW w:w="9355" w:type="dxa"/>
            <w:gridSpan w:val="5"/>
            <w:tcBorders>
              <w:top w:val="nil"/>
              <w:left w:val="nil"/>
              <w:bottom w:val="nil"/>
              <w:right w:val="nil"/>
            </w:tcBorders>
            <w:shd w:val="clear" w:color="auto" w:fill="auto"/>
            <w:noWrap/>
            <w:vAlign w:val="bottom"/>
            <w:hideMark/>
          </w:tcPr>
          <w:p w:rsidR="00A43E4E" w:rsidRPr="008E4E8D" w:rsidRDefault="00A43E4E" w:rsidP="002D4E08">
            <w:pPr>
              <w:jc w:val="right"/>
              <w:rPr>
                <w:sz w:val="20"/>
                <w:szCs w:val="20"/>
              </w:rPr>
            </w:pPr>
            <w:r w:rsidRPr="008E4E8D">
              <w:rPr>
                <w:sz w:val="20"/>
                <w:szCs w:val="20"/>
              </w:rPr>
              <w:t xml:space="preserve">к решению Думы Первомайского района </w:t>
            </w:r>
          </w:p>
        </w:tc>
        <w:tc>
          <w:tcPr>
            <w:tcW w:w="1302" w:type="dxa"/>
            <w:tcBorders>
              <w:top w:val="nil"/>
              <w:left w:val="nil"/>
              <w:bottom w:val="nil"/>
              <w:right w:val="nil"/>
            </w:tcBorders>
            <w:shd w:val="clear" w:color="auto" w:fill="auto"/>
            <w:noWrap/>
            <w:vAlign w:val="bottom"/>
            <w:hideMark/>
          </w:tcPr>
          <w:p w:rsidR="00A43E4E" w:rsidRPr="008E4E8D" w:rsidRDefault="00A43E4E" w:rsidP="002D4E08">
            <w:pPr>
              <w:jc w:val="right"/>
              <w:rPr>
                <w:sz w:val="20"/>
                <w:szCs w:val="20"/>
              </w:rPr>
            </w:pPr>
          </w:p>
        </w:tc>
      </w:tr>
      <w:tr w:rsidR="00A43E4E" w:rsidRPr="008E4E8D" w:rsidTr="002D4E08">
        <w:trPr>
          <w:trHeight w:val="241"/>
        </w:trPr>
        <w:tc>
          <w:tcPr>
            <w:tcW w:w="9355" w:type="dxa"/>
            <w:gridSpan w:val="5"/>
            <w:tcBorders>
              <w:top w:val="nil"/>
              <w:left w:val="nil"/>
              <w:bottom w:val="nil"/>
              <w:right w:val="nil"/>
            </w:tcBorders>
            <w:shd w:val="clear" w:color="auto" w:fill="auto"/>
            <w:vAlign w:val="bottom"/>
            <w:hideMark/>
          </w:tcPr>
          <w:p w:rsidR="00A43E4E" w:rsidRPr="008E4E8D" w:rsidRDefault="00A43E4E" w:rsidP="002D4E08">
            <w:pPr>
              <w:jc w:val="right"/>
              <w:rPr>
                <w:sz w:val="20"/>
                <w:szCs w:val="20"/>
              </w:rPr>
            </w:pPr>
            <w:r w:rsidRPr="008E4E8D">
              <w:rPr>
                <w:sz w:val="20"/>
                <w:szCs w:val="20"/>
              </w:rPr>
              <w:t xml:space="preserve"> от 29.12.2015г.  №___  </w:t>
            </w:r>
          </w:p>
        </w:tc>
        <w:tc>
          <w:tcPr>
            <w:tcW w:w="1302" w:type="dxa"/>
            <w:tcBorders>
              <w:top w:val="nil"/>
              <w:left w:val="nil"/>
              <w:bottom w:val="nil"/>
              <w:right w:val="nil"/>
            </w:tcBorders>
            <w:shd w:val="clear" w:color="auto" w:fill="auto"/>
            <w:vAlign w:val="bottom"/>
            <w:hideMark/>
          </w:tcPr>
          <w:p w:rsidR="00A43E4E" w:rsidRPr="008E4E8D" w:rsidRDefault="00A43E4E" w:rsidP="002D4E08">
            <w:pPr>
              <w:jc w:val="right"/>
              <w:rPr>
                <w:sz w:val="20"/>
                <w:szCs w:val="20"/>
              </w:rPr>
            </w:pPr>
          </w:p>
        </w:tc>
      </w:tr>
      <w:tr w:rsidR="00A43E4E" w:rsidRPr="008E4E8D" w:rsidTr="002D4E08">
        <w:trPr>
          <w:trHeight w:val="1403"/>
        </w:trPr>
        <w:tc>
          <w:tcPr>
            <w:tcW w:w="9355" w:type="dxa"/>
            <w:gridSpan w:val="5"/>
            <w:tcBorders>
              <w:top w:val="nil"/>
              <w:left w:val="nil"/>
              <w:bottom w:val="nil"/>
              <w:right w:val="nil"/>
            </w:tcBorders>
            <w:shd w:val="clear" w:color="auto" w:fill="auto"/>
            <w:vAlign w:val="center"/>
            <w:hideMark/>
          </w:tcPr>
          <w:p w:rsidR="00A43E4E" w:rsidRPr="008E4E8D" w:rsidRDefault="00A43E4E" w:rsidP="002D4E08">
            <w:pPr>
              <w:jc w:val="center"/>
              <w:rPr>
                <w:rFonts w:ascii="Times New Roman CYR" w:hAnsi="Times New Roman CYR" w:cs="Times New Roman CYR"/>
                <w:sz w:val="26"/>
                <w:szCs w:val="26"/>
              </w:rPr>
            </w:pPr>
            <w:r w:rsidRPr="008E4E8D">
              <w:rPr>
                <w:rFonts w:ascii="Times New Roman CYR" w:hAnsi="Times New Roman CYR" w:cs="Times New Roman CYR"/>
                <w:sz w:val="26"/>
                <w:szCs w:val="26"/>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2016 год </w:t>
            </w:r>
          </w:p>
        </w:tc>
        <w:tc>
          <w:tcPr>
            <w:tcW w:w="1302" w:type="dxa"/>
            <w:tcBorders>
              <w:top w:val="nil"/>
              <w:left w:val="nil"/>
              <w:bottom w:val="nil"/>
              <w:right w:val="nil"/>
            </w:tcBorders>
            <w:shd w:val="clear" w:color="auto" w:fill="auto"/>
            <w:vAlign w:val="center"/>
            <w:hideMark/>
          </w:tcPr>
          <w:p w:rsidR="00A43E4E" w:rsidRPr="008E4E8D" w:rsidRDefault="00A43E4E" w:rsidP="002D4E08">
            <w:pPr>
              <w:jc w:val="center"/>
              <w:rPr>
                <w:rFonts w:ascii="Times New Roman CYR" w:hAnsi="Times New Roman CYR" w:cs="Times New Roman CYR"/>
                <w:sz w:val="26"/>
                <w:szCs w:val="26"/>
              </w:rPr>
            </w:pPr>
          </w:p>
        </w:tc>
      </w:tr>
      <w:tr w:rsidR="00A43E4E" w:rsidRPr="008E4E8D" w:rsidTr="002D4E08">
        <w:trPr>
          <w:trHeight w:val="272"/>
        </w:trPr>
        <w:tc>
          <w:tcPr>
            <w:tcW w:w="5830" w:type="dxa"/>
            <w:tcBorders>
              <w:top w:val="nil"/>
              <w:left w:val="nil"/>
              <w:bottom w:val="single" w:sz="4" w:space="0" w:color="7F7F7F"/>
              <w:right w:val="nil"/>
            </w:tcBorders>
            <w:shd w:val="clear" w:color="auto" w:fill="auto"/>
            <w:noWrap/>
            <w:vAlign w:val="bottom"/>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 </w:t>
            </w:r>
          </w:p>
        </w:tc>
        <w:tc>
          <w:tcPr>
            <w:tcW w:w="687" w:type="dxa"/>
            <w:tcBorders>
              <w:top w:val="nil"/>
              <w:left w:val="nil"/>
              <w:bottom w:val="nil"/>
              <w:right w:val="nil"/>
            </w:tcBorders>
            <w:shd w:val="clear" w:color="auto" w:fill="auto"/>
            <w:noWrap/>
            <w:vAlign w:val="bottom"/>
            <w:hideMark/>
          </w:tcPr>
          <w:p w:rsidR="00A43E4E" w:rsidRPr="008E4E8D" w:rsidRDefault="00A43E4E" w:rsidP="002D4E08">
            <w:pPr>
              <w:rPr>
                <w:rFonts w:ascii="Times New Roman CYR" w:hAnsi="Times New Roman CYR" w:cs="Times New Roman CYR"/>
              </w:rPr>
            </w:pPr>
          </w:p>
        </w:tc>
        <w:tc>
          <w:tcPr>
            <w:tcW w:w="752" w:type="dxa"/>
            <w:tcBorders>
              <w:top w:val="nil"/>
              <w:left w:val="nil"/>
              <w:bottom w:val="nil"/>
              <w:right w:val="nil"/>
            </w:tcBorders>
            <w:shd w:val="clear" w:color="auto" w:fill="auto"/>
            <w:noWrap/>
            <w:vAlign w:val="bottom"/>
            <w:hideMark/>
          </w:tcPr>
          <w:p w:rsidR="00A43E4E" w:rsidRPr="008E4E8D" w:rsidRDefault="00A43E4E" w:rsidP="002D4E08">
            <w:pPr>
              <w:rPr>
                <w:rFonts w:ascii="Times New Roman CYR" w:hAnsi="Times New Roman CYR" w:cs="Times New Roman CYR"/>
              </w:rPr>
            </w:pPr>
          </w:p>
        </w:tc>
        <w:tc>
          <w:tcPr>
            <w:tcW w:w="1510" w:type="dxa"/>
            <w:tcBorders>
              <w:top w:val="nil"/>
              <w:left w:val="nil"/>
              <w:bottom w:val="nil"/>
              <w:right w:val="nil"/>
            </w:tcBorders>
            <w:shd w:val="clear" w:color="auto" w:fill="auto"/>
            <w:noWrap/>
            <w:vAlign w:val="bottom"/>
            <w:hideMark/>
          </w:tcPr>
          <w:p w:rsidR="00A43E4E" w:rsidRPr="008E4E8D" w:rsidRDefault="00A43E4E" w:rsidP="002D4E08">
            <w:pPr>
              <w:rPr>
                <w:rFonts w:ascii="Times New Roman CYR" w:hAnsi="Times New Roman CYR" w:cs="Times New Roman CYR"/>
              </w:rPr>
            </w:pPr>
          </w:p>
        </w:tc>
        <w:tc>
          <w:tcPr>
            <w:tcW w:w="576" w:type="dxa"/>
            <w:tcBorders>
              <w:top w:val="nil"/>
              <w:left w:val="nil"/>
              <w:bottom w:val="nil"/>
              <w:right w:val="nil"/>
            </w:tcBorders>
            <w:shd w:val="clear" w:color="auto" w:fill="auto"/>
            <w:noWrap/>
            <w:vAlign w:val="bottom"/>
            <w:hideMark/>
          </w:tcPr>
          <w:p w:rsidR="00A43E4E" w:rsidRPr="008E4E8D" w:rsidRDefault="00A43E4E" w:rsidP="002D4E08">
            <w:pPr>
              <w:rPr>
                <w:rFonts w:ascii="Times New Roman CYR" w:hAnsi="Times New Roman CYR" w:cs="Times New Roman CYR"/>
              </w:rPr>
            </w:pPr>
          </w:p>
        </w:tc>
        <w:tc>
          <w:tcPr>
            <w:tcW w:w="1302" w:type="dxa"/>
            <w:tcBorders>
              <w:top w:val="nil"/>
              <w:left w:val="nil"/>
              <w:bottom w:val="nil"/>
              <w:right w:val="nil"/>
            </w:tcBorders>
            <w:shd w:val="clear" w:color="auto" w:fill="auto"/>
            <w:noWrap/>
            <w:vAlign w:val="bottom"/>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(тыс.руб.)</w:t>
            </w:r>
          </w:p>
        </w:tc>
      </w:tr>
      <w:tr w:rsidR="00A43E4E" w:rsidRPr="008E4E8D" w:rsidTr="002D4E08">
        <w:trPr>
          <w:trHeight w:val="278"/>
        </w:trPr>
        <w:tc>
          <w:tcPr>
            <w:tcW w:w="5830" w:type="dxa"/>
            <w:vMerge w:val="restart"/>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Наименование</w:t>
            </w:r>
          </w:p>
        </w:tc>
        <w:tc>
          <w:tcPr>
            <w:tcW w:w="6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Мин</w:t>
            </w:r>
          </w:p>
        </w:tc>
        <w:tc>
          <w:tcPr>
            <w:tcW w:w="7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РзПР</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ЦСР</w:t>
            </w:r>
          </w:p>
        </w:tc>
        <w:tc>
          <w:tcPr>
            <w:tcW w:w="5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ВР</w:t>
            </w:r>
          </w:p>
        </w:tc>
        <w:tc>
          <w:tcPr>
            <w:tcW w:w="13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xml:space="preserve">Сумма </w:t>
            </w:r>
          </w:p>
        </w:tc>
      </w:tr>
      <w:tr w:rsidR="00A43E4E" w:rsidRPr="008E4E8D" w:rsidTr="002D4E08">
        <w:trPr>
          <w:trHeight w:val="422"/>
        </w:trPr>
        <w:tc>
          <w:tcPr>
            <w:tcW w:w="5830" w:type="dxa"/>
            <w:vMerge/>
            <w:tcBorders>
              <w:top w:val="nil"/>
              <w:left w:val="single" w:sz="4" w:space="0" w:color="auto"/>
              <w:bottom w:val="single" w:sz="4" w:space="0" w:color="auto"/>
              <w:right w:val="single" w:sz="4" w:space="0" w:color="auto"/>
            </w:tcBorders>
            <w:vAlign w:val="center"/>
            <w:hideMark/>
          </w:tcPr>
          <w:p w:rsidR="00A43E4E" w:rsidRPr="008E4E8D" w:rsidRDefault="00A43E4E" w:rsidP="002D4E08">
            <w:pPr>
              <w:rPr>
                <w:rFonts w:ascii="Times New Roman CYR" w:hAnsi="Times New Roman CYR" w:cs="Times New Roman CYR"/>
              </w:rPr>
            </w:pPr>
          </w:p>
        </w:tc>
        <w:tc>
          <w:tcPr>
            <w:tcW w:w="687" w:type="dxa"/>
            <w:vMerge/>
            <w:tcBorders>
              <w:top w:val="single" w:sz="4" w:space="0" w:color="auto"/>
              <w:left w:val="single" w:sz="4" w:space="0" w:color="auto"/>
              <w:bottom w:val="single" w:sz="4" w:space="0" w:color="000000"/>
              <w:right w:val="single" w:sz="4" w:space="0" w:color="auto"/>
            </w:tcBorders>
            <w:vAlign w:val="center"/>
            <w:hideMark/>
          </w:tcPr>
          <w:p w:rsidR="00A43E4E" w:rsidRPr="008E4E8D" w:rsidRDefault="00A43E4E" w:rsidP="002D4E08">
            <w:pPr>
              <w:rPr>
                <w:rFonts w:ascii="Times New Roman CYR" w:hAnsi="Times New Roman CYR" w:cs="Times New Roman CYR"/>
              </w:rPr>
            </w:pPr>
          </w:p>
        </w:tc>
        <w:tc>
          <w:tcPr>
            <w:tcW w:w="752" w:type="dxa"/>
            <w:vMerge/>
            <w:tcBorders>
              <w:top w:val="single" w:sz="4" w:space="0" w:color="auto"/>
              <w:left w:val="single" w:sz="4" w:space="0" w:color="auto"/>
              <w:bottom w:val="single" w:sz="4" w:space="0" w:color="000000"/>
              <w:right w:val="single" w:sz="4" w:space="0" w:color="auto"/>
            </w:tcBorders>
            <w:vAlign w:val="center"/>
            <w:hideMark/>
          </w:tcPr>
          <w:p w:rsidR="00A43E4E" w:rsidRPr="008E4E8D" w:rsidRDefault="00A43E4E" w:rsidP="002D4E08">
            <w:pPr>
              <w:rPr>
                <w:rFonts w:ascii="Times New Roman CYR" w:hAnsi="Times New Roman CYR" w:cs="Times New Roman CYR"/>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rsidR="00A43E4E" w:rsidRPr="008E4E8D" w:rsidRDefault="00A43E4E" w:rsidP="002D4E08">
            <w:pPr>
              <w:rPr>
                <w:rFonts w:ascii="Times New Roman CYR" w:hAnsi="Times New Roman CYR" w:cs="Times New Roman CYR"/>
              </w:rPr>
            </w:pPr>
          </w:p>
        </w:tc>
        <w:tc>
          <w:tcPr>
            <w:tcW w:w="576" w:type="dxa"/>
            <w:vMerge/>
            <w:tcBorders>
              <w:top w:val="single" w:sz="4" w:space="0" w:color="auto"/>
              <w:left w:val="single" w:sz="4" w:space="0" w:color="auto"/>
              <w:bottom w:val="single" w:sz="4" w:space="0" w:color="000000"/>
              <w:right w:val="single" w:sz="4" w:space="0" w:color="auto"/>
            </w:tcBorders>
            <w:vAlign w:val="center"/>
            <w:hideMark/>
          </w:tcPr>
          <w:p w:rsidR="00A43E4E" w:rsidRPr="008E4E8D" w:rsidRDefault="00A43E4E" w:rsidP="002D4E08">
            <w:pPr>
              <w:rPr>
                <w:rFonts w:ascii="Times New Roman CYR" w:hAnsi="Times New Roman CYR" w:cs="Times New Roman CYR"/>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rsidR="00A43E4E" w:rsidRPr="008E4E8D" w:rsidRDefault="00A43E4E" w:rsidP="002D4E08">
            <w:pPr>
              <w:rPr>
                <w:rFonts w:ascii="Times New Roman CYR" w:hAnsi="Times New Roman CYR" w:cs="Times New Roman CYR"/>
              </w:rPr>
            </w:pP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В С Е Г О</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564876,3</w:t>
            </w:r>
          </w:p>
        </w:tc>
      </w:tr>
      <w:tr w:rsidR="00A43E4E" w:rsidRPr="008E4E8D" w:rsidTr="002D4E08">
        <w:trPr>
          <w:trHeight w:val="34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 xml:space="preserve"> Дума  Первомайского района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901</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406,0</w:t>
            </w:r>
          </w:p>
        </w:tc>
      </w:tr>
      <w:tr w:rsidR="00A43E4E" w:rsidRPr="008E4E8D" w:rsidTr="002D4E08">
        <w:trPr>
          <w:trHeight w:val="36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i/>
                <w:iCs/>
              </w:rPr>
            </w:pPr>
            <w:r w:rsidRPr="008E4E8D">
              <w:rPr>
                <w:rFonts w:ascii="Times New Roman CYR" w:hAnsi="Times New Roman CYR" w:cs="Times New Roman CYR"/>
                <w:i/>
                <w:iCs/>
              </w:rPr>
              <w:t>Общегосударственные вопросы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901</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0100</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406,0</w:t>
            </w:r>
          </w:p>
        </w:tc>
      </w:tr>
      <w:tr w:rsidR="00A43E4E" w:rsidRPr="008E4E8D" w:rsidTr="002D4E08">
        <w:trPr>
          <w:trHeight w:val="135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901</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406,0</w:t>
            </w:r>
          </w:p>
        </w:tc>
      </w:tr>
      <w:tr w:rsidR="00A43E4E" w:rsidRPr="008E4E8D" w:rsidTr="002D4E08">
        <w:trPr>
          <w:trHeight w:val="129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901</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406,0</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Центральный аппарат</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901</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406,0</w:t>
            </w:r>
          </w:p>
        </w:tc>
      </w:tr>
      <w:tr w:rsidR="00A43E4E" w:rsidRPr="008E4E8D" w:rsidTr="002D4E08">
        <w:trPr>
          <w:trHeight w:val="1146"/>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901</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406,0</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Администрация Первомайского района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149826,1</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i/>
                <w:iCs/>
              </w:rPr>
            </w:pPr>
            <w:r w:rsidRPr="008E4E8D">
              <w:rPr>
                <w:rFonts w:ascii="Times New Roman CYR" w:hAnsi="Times New Roman CYR" w:cs="Times New Roman CYR"/>
                <w:i/>
                <w:iCs/>
              </w:rPr>
              <w:lastRenderedPageBreak/>
              <w:t>Общегосударственные вопросы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0100</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30010,0</w:t>
            </w:r>
          </w:p>
        </w:tc>
      </w:tr>
      <w:tr w:rsidR="00A43E4E" w:rsidRPr="008E4E8D" w:rsidTr="002D4E08">
        <w:trPr>
          <w:trHeight w:val="1026"/>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Функционирование высшего должностного лица субъекта Российской Федерации и  муниципального образования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1360,5</w:t>
            </w:r>
          </w:p>
        </w:tc>
      </w:tr>
      <w:tr w:rsidR="00A43E4E" w:rsidRPr="008E4E8D" w:rsidTr="002D4E08">
        <w:trPr>
          <w:trHeight w:val="137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1360,5</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 xml:space="preserve">Глава муниципального образования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0020300000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1360,5</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Расходы на выплату персоналу государственных (муниципальных) органов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0020300000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1360,5</w:t>
            </w:r>
          </w:p>
        </w:tc>
      </w:tr>
      <w:tr w:rsidR="00A43E4E" w:rsidRPr="008E4E8D" w:rsidTr="002D4E08">
        <w:trPr>
          <w:trHeight w:val="134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21860,3</w:t>
            </w:r>
          </w:p>
        </w:tc>
      </w:tr>
      <w:tr w:rsidR="00A43E4E" w:rsidRPr="008E4E8D" w:rsidTr="002D4E08">
        <w:trPr>
          <w:trHeight w:val="135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18180,2</w:t>
            </w:r>
          </w:p>
        </w:tc>
      </w:tr>
      <w:tr w:rsidR="00A43E4E" w:rsidRPr="008E4E8D" w:rsidTr="002D4E08">
        <w:trPr>
          <w:trHeight w:val="48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Центральный аппарат</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18180,2</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Расходы на выплату персоналу государственных (муниципальных) органов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14855,3</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3302,9</w:t>
            </w:r>
          </w:p>
        </w:tc>
      </w:tr>
      <w:tr w:rsidR="00A43E4E" w:rsidRPr="008E4E8D" w:rsidTr="002D4E08">
        <w:trPr>
          <w:trHeight w:val="51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Уплата  налогов, сборов и иных платежей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850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22,0</w:t>
            </w:r>
          </w:p>
        </w:tc>
      </w:tr>
      <w:tr w:rsidR="00A43E4E" w:rsidRPr="008E4E8D" w:rsidTr="002D4E08">
        <w:trPr>
          <w:trHeight w:val="162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0326040100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0,8</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Расходы на выплату персоналу государственных (муниципальных) органов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0326040100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0,7</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0326040100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0,1</w:t>
            </w:r>
          </w:p>
        </w:tc>
      </w:tr>
      <w:tr w:rsidR="00A43E4E" w:rsidRPr="008E4E8D" w:rsidTr="002D4E08">
        <w:trPr>
          <w:trHeight w:val="267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lastRenderedPageBreak/>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0426140110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16,0</w:t>
            </w:r>
          </w:p>
        </w:tc>
      </w:tr>
      <w:tr w:rsidR="00A43E4E" w:rsidRPr="008E4E8D" w:rsidTr="002D4E08">
        <w:trPr>
          <w:trHeight w:val="72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Расходы на выплату персоналу государственных (муниципальных) органов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0426140110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15,0</w:t>
            </w:r>
          </w:p>
        </w:tc>
      </w:tr>
      <w:tr w:rsidR="00A43E4E" w:rsidRPr="008E4E8D" w:rsidTr="002D4E08">
        <w:trPr>
          <w:trHeight w:val="1011"/>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0426140110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w:t>
            </w:r>
          </w:p>
        </w:tc>
      </w:tr>
      <w:tr w:rsidR="00A43E4E" w:rsidRPr="008E4E8D" w:rsidTr="002D4E08">
        <w:trPr>
          <w:trHeight w:val="138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1016340640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155,0</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Расходы на выплату персоналу государственных (муниципальных) органов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1016340640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137,2</w:t>
            </w:r>
          </w:p>
        </w:tc>
      </w:tr>
      <w:tr w:rsidR="00A43E4E" w:rsidRPr="008E4E8D" w:rsidTr="002D4E08">
        <w:trPr>
          <w:trHeight w:val="1011"/>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1016340640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17,8</w:t>
            </w:r>
          </w:p>
        </w:tc>
      </w:tr>
      <w:tr w:rsidR="00A43E4E" w:rsidRPr="008E4E8D" w:rsidTr="002D4E08">
        <w:trPr>
          <w:trHeight w:val="138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1216040730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483,0</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Расходы на выплату персоналу государственных (муниципальных) органов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1216040730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439,1</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1216040730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43,9</w:t>
            </w:r>
          </w:p>
        </w:tc>
      </w:tr>
      <w:tr w:rsidR="00A43E4E" w:rsidRPr="008E4E8D" w:rsidTr="002D4E08">
        <w:trPr>
          <w:trHeight w:val="126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1226240780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2593,0</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Расходы на выплату персоналу государственных (муниципальных) органов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1226240780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2357,3</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1226240780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235,7</w:t>
            </w:r>
          </w:p>
        </w:tc>
      </w:tr>
      <w:tr w:rsidR="00A43E4E" w:rsidRPr="008E4E8D" w:rsidTr="002D4E08">
        <w:trPr>
          <w:trHeight w:val="167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1328140820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0,3</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Расходы на выплату персоналу государственных (муниципальных) органов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1328140820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0,27</w:t>
            </w:r>
          </w:p>
        </w:tc>
      </w:tr>
      <w:tr w:rsidR="00A43E4E" w:rsidRPr="008E4E8D" w:rsidTr="002D4E08">
        <w:trPr>
          <w:trHeight w:val="965"/>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1328140820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0,03</w:t>
            </w:r>
          </w:p>
        </w:tc>
      </w:tr>
      <w:tr w:rsidR="00A43E4E" w:rsidRPr="008E4E8D" w:rsidTr="002D4E08">
        <w:trPr>
          <w:trHeight w:val="135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2316040940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432,0</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Расходы на выплату персоналу государственных (муниципальных) органов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2316040940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392,7</w:t>
            </w:r>
          </w:p>
        </w:tc>
      </w:tr>
      <w:tr w:rsidR="00A43E4E" w:rsidRPr="008E4E8D" w:rsidTr="002D4E08">
        <w:trPr>
          <w:trHeight w:val="70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2316040940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39,3</w:t>
            </w:r>
          </w:p>
        </w:tc>
      </w:tr>
      <w:tr w:rsidR="00A43E4E" w:rsidRPr="008E4E8D" w:rsidTr="002D4E08">
        <w:trPr>
          <w:trHeight w:val="39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Другие общегосударственные вопросы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6789,2</w:t>
            </w:r>
          </w:p>
        </w:tc>
      </w:tr>
      <w:tr w:rsidR="00A43E4E" w:rsidRPr="008E4E8D" w:rsidTr="002D4E08">
        <w:trPr>
          <w:trHeight w:val="67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Обеспечение деятельности  подведомственных учреждений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5773,9</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Расходы на выплаты персоналу казенных учреждений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3559,6</w:t>
            </w:r>
          </w:p>
        </w:tc>
      </w:tr>
      <w:tr w:rsidR="00A43E4E" w:rsidRPr="008E4E8D" w:rsidTr="002D4E08">
        <w:trPr>
          <w:trHeight w:val="66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выплаты персоналу государственных (муниципальных) органов, за исключением фонда оплаты труда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3,8</w:t>
            </w:r>
          </w:p>
        </w:tc>
      </w:tr>
      <w:tr w:rsidR="00A43E4E" w:rsidRPr="008E4E8D" w:rsidTr="002D4E08">
        <w:trPr>
          <w:trHeight w:val="72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2210,5</w:t>
            </w:r>
          </w:p>
        </w:tc>
      </w:tr>
      <w:tr w:rsidR="00A43E4E" w:rsidRPr="008E4E8D" w:rsidTr="002D4E08">
        <w:trPr>
          <w:trHeight w:val="67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Реализация государственных функций, связанных с общегосударственным управлением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0920000000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945,3</w:t>
            </w:r>
          </w:p>
        </w:tc>
      </w:tr>
      <w:tr w:rsidR="00A43E4E" w:rsidRPr="008E4E8D" w:rsidTr="002D4E08">
        <w:trPr>
          <w:trHeight w:val="40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 xml:space="preserve">Выполнение других обязательств государства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0920300000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945,3</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Доведение до населения официальной информации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0920300010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802,1</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0920300010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802,1</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 xml:space="preserve">Взносы в Ассоциацию муниципальных образований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0920300020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143,2</w:t>
            </w:r>
          </w:p>
        </w:tc>
      </w:tr>
      <w:tr w:rsidR="00A43E4E" w:rsidRPr="008E4E8D" w:rsidTr="002D4E08">
        <w:trPr>
          <w:trHeight w:val="1011"/>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0920300020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143,2</w:t>
            </w:r>
          </w:p>
        </w:tc>
      </w:tr>
      <w:tr w:rsidR="00A43E4E" w:rsidRPr="008E4E8D" w:rsidTr="002D4E08">
        <w:trPr>
          <w:trHeight w:val="76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lastRenderedPageBreak/>
              <w:t>Муниципальные программы и ведомственные целевые программы муниципального образования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70,0</w:t>
            </w:r>
          </w:p>
        </w:tc>
      </w:tr>
      <w:tr w:rsidR="00A43E4E" w:rsidRPr="008E4E8D" w:rsidTr="002D4E08">
        <w:trPr>
          <w:trHeight w:val="1071"/>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Муниципальная</w:t>
            </w:r>
            <w:r w:rsidRPr="008E4E8D">
              <w:rPr>
                <w:color w:val="FF0000"/>
              </w:rPr>
              <w:t xml:space="preserve"> </w:t>
            </w:r>
            <w:r w:rsidRPr="008E4E8D">
              <w:t xml:space="preserve"> программа  "Улучшение условий и охраны труда в Первомайском районе на 2014-2018 годы"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7951500000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70,0</w:t>
            </w:r>
          </w:p>
        </w:tc>
      </w:tr>
      <w:tr w:rsidR="00A43E4E" w:rsidRPr="008E4E8D" w:rsidTr="002D4E08">
        <w:trPr>
          <w:trHeight w:val="996"/>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7951500000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70,0</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i/>
                <w:iCs/>
              </w:rPr>
            </w:pPr>
            <w:r w:rsidRPr="008E4E8D">
              <w:rPr>
                <w:i/>
                <w:iCs/>
              </w:rPr>
              <w:t>Национальная оборона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i/>
                <w:iCs/>
              </w:rPr>
            </w:pPr>
            <w:r w:rsidRPr="008E4E8D">
              <w:rPr>
                <w:i/>
                <w:iCs/>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i/>
                <w:iCs/>
              </w:rPr>
            </w:pPr>
            <w:r w:rsidRPr="008E4E8D">
              <w:rPr>
                <w:i/>
                <w:iCs/>
              </w:rPr>
              <w:t>0200</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i/>
                <w:iCs/>
              </w:rPr>
            </w:pPr>
            <w:r w:rsidRPr="008E4E8D">
              <w:rPr>
                <w:i/>
                <w:iCs/>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50,0</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Мобилизационная подготовка экономики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0204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50,0</w:t>
            </w:r>
          </w:p>
        </w:tc>
      </w:tr>
      <w:tr w:rsidR="00A43E4E" w:rsidRPr="008E4E8D" w:rsidTr="002D4E08">
        <w:trPr>
          <w:trHeight w:val="815"/>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Реализация государственных функций по мобилизационной подготовке экономики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0204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2090000000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50,0</w:t>
            </w:r>
          </w:p>
        </w:tc>
      </w:tr>
      <w:tr w:rsidR="00A43E4E" w:rsidRPr="008E4E8D" w:rsidTr="002D4E08">
        <w:trPr>
          <w:trHeight w:val="64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Мероприятия по обеспечению  мобилизационной готовности экономики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0204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2090100000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50,0</w:t>
            </w:r>
          </w:p>
        </w:tc>
      </w:tr>
      <w:tr w:rsidR="00A43E4E" w:rsidRPr="008E4E8D" w:rsidTr="002D4E08">
        <w:trPr>
          <w:trHeight w:val="64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0204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2090100000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50,0</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i/>
                <w:iCs/>
              </w:rPr>
            </w:pPr>
            <w:r w:rsidRPr="008E4E8D">
              <w:rPr>
                <w:rFonts w:ascii="Times New Roman CYR" w:hAnsi="Times New Roman CYR" w:cs="Times New Roman CYR"/>
                <w:i/>
                <w:iCs/>
              </w:rPr>
              <w:t>Национальная экономика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0400</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31169,0</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Общеэкономические вопросы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161,2</w:t>
            </w:r>
          </w:p>
        </w:tc>
      </w:tr>
      <w:tr w:rsidR="00A43E4E" w:rsidRPr="008E4E8D" w:rsidTr="002D4E08">
        <w:trPr>
          <w:trHeight w:val="996"/>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Осуществление переданных отдельных государственных полномочий по регистрации коллективных договоров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0526240140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161,2</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Расходы на выплату персоналу государственных (муниципальных) органов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0526240140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146,5</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0526240140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14,7</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Транспорт</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0408</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1180,0</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Субсидии на проведение отдельных мероприятий по другим видам транспорта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0408</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3170100000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1180,0</w:t>
            </w:r>
          </w:p>
        </w:tc>
      </w:tr>
      <w:tr w:rsidR="00A43E4E" w:rsidRPr="008E4E8D" w:rsidTr="002D4E08">
        <w:trPr>
          <w:trHeight w:val="126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0408</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3170100000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810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1180,0</w:t>
            </w:r>
          </w:p>
        </w:tc>
      </w:tr>
      <w:tr w:rsidR="00A43E4E" w:rsidRPr="008E4E8D" w:rsidTr="002D4E08">
        <w:trPr>
          <w:trHeight w:val="37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Дорожное хозяйство</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29827,8</w:t>
            </w:r>
          </w:p>
        </w:tc>
      </w:tr>
      <w:tr w:rsidR="00A43E4E" w:rsidRPr="008E4E8D" w:rsidTr="002D4E08">
        <w:trPr>
          <w:trHeight w:val="39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Поддержка дорожного хозяйства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3150200000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2165,0</w:t>
            </w:r>
          </w:p>
        </w:tc>
      </w:tr>
      <w:tr w:rsidR="00A43E4E" w:rsidRPr="008E4E8D" w:rsidTr="002D4E08">
        <w:trPr>
          <w:trHeight w:val="227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lastRenderedPageBreak/>
              <w:t>Расходы на дорожную деятельность в отношении автомобильных дорог местного значения,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3150200120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1928,4</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3150200120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1928,4</w:t>
            </w:r>
          </w:p>
        </w:tc>
      </w:tr>
      <w:tr w:rsidR="00A43E4E" w:rsidRPr="008E4E8D" w:rsidTr="002D4E08">
        <w:trPr>
          <w:trHeight w:val="634"/>
        </w:trPr>
        <w:tc>
          <w:tcPr>
            <w:tcW w:w="5830" w:type="dxa"/>
            <w:tcBorders>
              <w:top w:val="single" w:sz="4" w:space="0" w:color="auto"/>
              <w:left w:val="nil"/>
              <w:bottom w:val="single" w:sz="4" w:space="0" w:color="auto"/>
              <w:right w:val="single" w:sz="4" w:space="0" w:color="auto"/>
            </w:tcBorders>
            <w:shd w:val="clear" w:color="auto" w:fill="auto"/>
            <w:vAlign w:val="center"/>
            <w:hideMark/>
          </w:tcPr>
          <w:p w:rsidR="00A43E4E" w:rsidRPr="008E4E8D" w:rsidRDefault="00A43E4E" w:rsidP="002D4E08">
            <w:r w:rsidRPr="008E4E8D">
              <w:t>ремонт автомобильных дорог общего пользования населенных пунктов</w:t>
            </w:r>
          </w:p>
        </w:tc>
        <w:tc>
          <w:tcPr>
            <w:tcW w:w="687"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31502S0895</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236,6</w:t>
            </w:r>
          </w:p>
        </w:tc>
      </w:tr>
      <w:tr w:rsidR="00A43E4E" w:rsidRPr="008E4E8D" w:rsidTr="002D4E08">
        <w:trPr>
          <w:trHeight w:val="950"/>
        </w:trPr>
        <w:tc>
          <w:tcPr>
            <w:tcW w:w="5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31502S0895</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236,6</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Основное мероприятие "Ремонт автомобильных дорог общего пользования местного значения Томской области"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1828400000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27662,8</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Ремонт автомобильных дорог общего пользования местного значения в границах муниципальных районов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1828440895</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27662,8</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1828440895</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4793,0</w:t>
            </w:r>
          </w:p>
        </w:tc>
      </w:tr>
      <w:tr w:rsidR="00A43E4E" w:rsidRPr="008E4E8D" w:rsidTr="002D4E08">
        <w:trPr>
          <w:trHeight w:val="51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Иные межбюджетные трансферты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0409</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1828440895</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540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22869,8</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 xml:space="preserve">Жилищное хозяйство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0501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31471,9</w:t>
            </w:r>
          </w:p>
        </w:tc>
      </w:tr>
      <w:tr w:rsidR="00A43E4E" w:rsidRPr="008E4E8D" w:rsidTr="002D4E08">
        <w:trPr>
          <w:trHeight w:val="1267"/>
        </w:trPr>
        <w:tc>
          <w:tcPr>
            <w:tcW w:w="5830" w:type="dxa"/>
            <w:tcBorders>
              <w:top w:val="single" w:sz="4" w:space="0" w:color="808080"/>
              <w:left w:val="single" w:sz="4" w:space="0" w:color="808080"/>
              <w:bottom w:val="single" w:sz="4" w:space="0" w:color="808080"/>
              <w:right w:val="single" w:sz="4" w:space="0" w:color="auto"/>
            </w:tcBorders>
            <w:shd w:val="clear" w:color="auto" w:fill="auto"/>
            <w:vAlign w:val="center"/>
            <w:hideMark/>
          </w:tcPr>
          <w:p w:rsidR="00A43E4E" w:rsidRPr="008E4E8D" w:rsidRDefault="00A43E4E" w:rsidP="002D4E08">
            <w:r w:rsidRPr="008E4E8D">
              <w:t>Обеспечение мероприятий по переселению граждан из аварийного жилищного фонда за счет средств Фонда содействия реформированию жилищно-коммунального хозяйства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0501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13288И9502</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31174,5</w:t>
            </w:r>
          </w:p>
        </w:tc>
      </w:tr>
      <w:tr w:rsidR="00A43E4E" w:rsidRPr="008E4E8D" w:rsidTr="002D4E08">
        <w:trPr>
          <w:trHeight w:val="317"/>
        </w:trPr>
        <w:tc>
          <w:tcPr>
            <w:tcW w:w="5830" w:type="dxa"/>
            <w:tcBorders>
              <w:top w:val="single" w:sz="4" w:space="0" w:color="C0C0C0"/>
              <w:left w:val="single" w:sz="4" w:space="0" w:color="auto"/>
              <w:bottom w:val="single" w:sz="4" w:space="0" w:color="C0C0C0"/>
              <w:right w:val="single" w:sz="4" w:space="0" w:color="C0C0C0"/>
            </w:tcBorders>
            <w:shd w:val="clear" w:color="auto" w:fill="auto"/>
            <w:vAlign w:val="center"/>
            <w:hideMark/>
          </w:tcPr>
          <w:p w:rsidR="00A43E4E" w:rsidRPr="008E4E8D" w:rsidRDefault="00A43E4E" w:rsidP="002D4E08">
            <w:r w:rsidRPr="008E4E8D">
              <w:t>иные межбюджетные трансферты</w:t>
            </w:r>
          </w:p>
        </w:tc>
        <w:tc>
          <w:tcPr>
            <w:tcW w:w="687"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0501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13288И9502</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540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31174,5</w:t>
            </w:r>
          </w:p>
        </w:tc>
      </w:tr>
      <w:tr w:rsidR="00A43E4E" w:rsidRPr="008E4E8D" w:rsidTr="002D4E08">
        <w:trPr>
          <w:trHeight w:val="950"/>
        </w:trPr>
        <w:tc>
          <w:tcPr>
            <w:tcW w:w="5830" w:type="dxa"/>
            <w:tcBorders>
              <w:top w:val="single" w:sz="4" w:space="0" w:color="808080"/>
              <w:left w:val="single" w:sz="4" w:space="0" w:color="808080"/>
              <w:bottom w:val="single" w:sz="4" w:space="0" w:color="808080"/>
              <w:right w:val="single" w:sz="4" w:space="0" w:color="auto"/>
            </w:tcBorders>
            <w:shd w:val="clear" w:color="auto" w:fill="auto"/>
            <w:vAlign w:val="center"/>
            <w:hideMark/>
          </w:tcPr>
          <w:p w:rsidR="00A43E4E" w:rsidRPr="008E4E8D" w:rsidRDefault="00A43E4E" w:rsidP="002D4E08">
            <w:r w:rsidRPr="008E4E8D">
              <w:t>Обеспечение мероприятий по переселению граждан из аварийного жилищного фонда за счет средств областного бюджета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0501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13288И9602</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245,3</w:t>
            </w:r>
          </w:p>
        </w:tc>
      </w:tr>
      <w:tr w:rsidR="00A43E4E" w:rsidRPr="008E4E8D" w:rsidTr="002D4E08">
        <w:trPr>
          <w:trHeight w:val="317"/>
        </w:trPr>
        <w:tc>
          <w:tcPr>
            <w:tcW w:w="5830" w:type="dxa"/>
            <w:tcBorders>
              <w:top w:val="single" w:sz="4" w:space="0" w:color="C0C0C0"/>
              <w:left w:val="single" w:sz="4" w:space="0" w:color="auto"/>
              <w:bottom w:val="single" w:sz="4" w:space="0" w:color="C0C0C0"/>
              <w:right w:val="single" w:sz="4" w:space="0" w:color="C0C0C0"/>
            </w:tcBorders>
            <w:shd w:val="clear" w:color="auto" w:fill="auto"/>
            <w:vAlign w:val="center"/>
            <w:hideMark/>
          </w:tcPr>
          <w:p w:rsidR="00A43E4E" w:rsidRPr="008E4E8D" w:rsidRDefault="00A43E4E" w:rsidP="002D4E08">
            <w:r w:rsidRPr="008E4E8D">
              <w:t>иные межбюджетные трансферты</w:t>
            </w:r>
          </w:p>
        </w:tc>
        <w:tc>
          <w:tcPr>
            <w:tcW w:w="687"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0501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13288И9602</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540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245,3</w:t>
            </w:r>
          </w:p>
        </w:tc>
      </w:tr>
      <w:tr w:rsidR="00A43E4E" w:rsidRPr="008E4E8D" w:rsidTr="002D4E08">
        <w:trPr>
          <w:trHeight w:val="996"/>
        </w:trPr>
        <w:tc>
          <w:tcPr>
            <w:tcW w:w="5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Создание условий для  управления многоквартирными домами в муниципальных образованиях Томской области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0501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1346240850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52,1</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Иные межбюджетные трансферты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0501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1346240850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540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52,1</w:t>
            </w:r>
          </w:p>
        </w:tc>
      </w:tr>
      <w:tr w:rsidR="00A43E4E" w:rsidRPr="008E4E8D" w:rsidTr="002D4E08">
        <w:trPr>
          <w:trHeight w:val="39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Коммунальное хозяйство</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0502</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26338,7</w:t>
            </w:r>
          </w:p>
        </w:tc>
      </w:tr>
      <w:tr w:rsidR="00A43E4E" w:rsidRPr="008E4E8D" w:rsidTr="002D4E08">
        <w:trPr>
          <w:trHeight w:val="158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lastRenderedPageBreak/>
              <w:t>ВЦП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0502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0426300000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26338,7</w:t>
            </w:r>
          </w:p>
        </w:tc>
      </w:tr>
      <w:tr w:rsidR="00A43E4E" w:rsidRPr="008E4E8D" w:rsidTr="002D4E08">
        <w:trPr>
          <w:trHeight w:val="143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0502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0426340130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26338,7</w:t>
            </w:r>
          </w:p>
        </w:tc>
      </w:tr>
      <w:tr w:rsidR="00A43E4E" w:rsidRPr="008E4E8D" w:rsidTr="002D4E08">
        <w:trPr>
          <w:trHeight w:val="43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Иные межбюджетные трансферты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0502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0426340130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540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26338,7</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i/>
                <w:iCs/>
              </w:rPr>
            </w:pPr>
            <w:r w:rsidRPr="008E4E8D">
              <w:rPr>
                <w:rFonts w:ascii="Times New Roman CYR" w:hAnsi="Times New Roman CYR" w:cs="Times New Roman CYR"/>
                <w:i/>
                <w:iCs/>
              </w:rPr>
              <w:t>Молодежная политика и оздоровление детей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0707</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100,0</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Ведомственная целевая программа  "Молодежь Первомайского района" на 2016 год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7951900000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100,0</w:t>
            </w:r>
          </w:p>
        </w:tc>
      </w:tr>
      <w:tr w:rsidR="00A43E4E" w:rsidRPr="008E4E8D" w:rsidTr="002D4E08">
        <w:trPr>
          <w:trHeight w:val="996"/>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7951900000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100,0</w:t>
            </w:r>
          </w:p>
        </w:tc>
      </w:tr>
      <w:tr w:rsidR="00A43E4E" w:rsidRPr="008E4E8D" w:rsidTr="002D4E08">
        <w:trPr>
          <w:trHeight w:val="40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i/>
                <w:iCs/>
              </w:rPr>
            </w:pPr>
            <w:r w:rsidRPr="008E4E8D">
              <w:rPr>
                <w:rFonts w:ascii="Times New Roman CYR" w:hAnsi="Times New Roman CYR" w:cs="Times New Roman CYR"/>
                <w:i/>
                <w:iCs/>
              </w:rPr>
              <w:t xml:space="preserve">Социальная политика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1000</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28555,5</w:t>
            </w:r>
          </w:p>
        </w:tc>
      </w:tr>
      <w:tr w:rsidR="00A43E4E" w:rsidRPr="008E4E8D" w:rsidTr="002D4E08">
        <w:trPr>
          <w:trHeight w:val="40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Социальное обеспечение населения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1286,0</w:t>
            </w:r>
          </w:p>
        </w:tc>
      </w:tr>
      <w:tr w:rsidR="00A43E4E" w:rsidRPr="008E4E8D" w:rsidTr="002D4E08">
        <w:trPr>
          <w:trHeight w:val="475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1116040710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150,0</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1116040710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150,0</w:t>
            </w:r>
          </w:p>
        </w:tc>
      </w:tr>
      <w:tr w:rsidR="00A43E4E" w:rsidRPr="008E4E8D" w:rsidTr="002D4E08">
        <w:trPr>
          <w:trHeight w:val="72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1136,0</w:t>
            </w:r>
          </w:p>
        </w:tc>
      </w:tr>
      <w:tr w:rsidR="00A43E4E" w:rsidRPr="008E4E8D" w:rsidTr="002D4E08">
        <w:trPr>
          <w:trHeight w:val="51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ВЦП "Ветеран" на 2016 год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7950100000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100,0</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Оказание помощи ветеранам ВОВ, вдовам, труженникам тыла на ремонт жилья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79501S0710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100,0</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lastRenderedPageBreak/>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79501S0710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100,0</w:t>
            </w:r>
          </w:p>
        </w:tc>
      </w:tr>
      <w:tr w:rsidR="00A43E4E" w:rsidRPr="008E4E8D" w:rsidTr="002D4E08">
        <w:trPr>
          <w:trHeight w:val="126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1036,0</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bottom"/>
            <w:hideMark/>
          </w:tcPr>
          <w:p w:rsidR="00A43E4E" w:rsidRPr="008E4E8D" w:rsidRDefault="00A43E4E" w:rsidP="002D4E08">
            <w:r w:rsidRPr="008E4E8D">
              <w:t>Предоставление стипендии учащимся медицинских образовательных учреждений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7950900090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36,0</w:t>
            </w:r>
          </w:p>
        </w:tc>
      </w:tr>
      <w:tr w:rsidR="00A43E4E" w:rsidRPr="008E4E8D" w:rsidTr="002D4E08">
        <w:trPr>
          <w:trHeight w:val="34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Стипендии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7950900090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340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36,0</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Улучшение жилищных условий жителей муниципального образования, молодых семей и молодых специалистов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79509L0180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1000,0</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Социальные выплаты гражданам, кроме публичных нормативных социальных выплат</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79509L0180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320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1000,0</w:t>
            </w:r>
          </w:p>
        </w:tc>
      </w:tr>
      <w:tr w:rsidR="00A43E4E" w:rsidRPr="008E4E8D" w:rsidTr="002D4E08">
        <w:trPr>
          <w:trHeight w:val="45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Охрана семьи и детства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26401,7</w:t>
            </w:r>
          </w:p>
        </w:tc>
      </w:tr>
      <w:tr w:rsidR="00A43E4E" w:rsidRPr="008E4E8D" w:rsidTr="002D4E08">
        <w:trPr>
          <w:trHeight w:val="70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Государственная программа "Детство под защитой"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1200000000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26401,7</w:t>
            </w:r>
          </w:p>
        </w:tc>
      </w:tr>
      <w:tr w:rsidR="00A43E4E" w:rsidRPr="008E4E8D" w:rsidTr="002D4E08">
        <w:trPr>
          <w:trHeight w:val="126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1226200000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16960,9</w:t>
            </w:r>
          </w:p>
        </w:tc>
      </w:tr>
      <w:tr w:rsidR="00A43E4E" w:rsidRPr="008E4E8D" w:rsidTr="002D4E08">
        <w:trPr>
          <w:trHeight w:val="3485"/>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 xml:space="preserve">Осуществление отдельных государственных полномочий на осуществление  ежемесячной выплаты  денежных средств на ежемесячную выплату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учреждениях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1226240760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3271,8</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1226240760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13,9</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Публичные нормативные социальные выплаты гражданам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1226240760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310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3257,9</w:t>
            </w:r>
          </w:p>
        </w:tc>
      </w:tr>
      <w:tr w:rsidR="00A43E4E" w:rsidRPr="008E4E8D" w:rsidTr="002D4E08">
        <w:trPr>
          <w:trHeight w:val="158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1226240770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13689,1</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lastRenderedPageBreak/>
              <w:t>Публичные нормативные социальные выплаты гражданам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1226240770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310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7798,8</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Социальные выплаты гражданам, кроме публичных нормативных социальных выплат</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1226240770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320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5890,3</w:t>
            </w:r>
          </w:p>
        </w:tc>
      </w:tr>
      <w:tr w:rsidR="00A43E4E" w:rsidRPr="008E4E8D" w:rsidTr="002D4E08">
        <w:trPr>
          <w:trHeight w:val="158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1228000000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9123,6</w:t>
            </w:r>
          </w:p>
        </w:tc>
      </w:tr>
      <w:tr w:rsidR="00A43E4E" w:rsidRPr="008E4E8D" w:rsidTr="002D4E08">
        <w:trPr>
          <w:trHeight w:val="126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1228050820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1136,9</w:t>
            </w:r>
          </w:p>
        </w:tc>
      </w:tr>
      <w:tr w:rsidR="00A43E4E" w:rsidRPr="008E4E8D" w:rsidTr="002D4E08">
        <w:trPr>
          <w:trHeight w:val="45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межбюджетные трансферты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1228050820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540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1136,9</w:t>
            </w:r>
          </w:p>
        </w:tc>
      </w:tr>
      <w:tr w:rsidR="00A43E4E" w:rsidRPr="008E4E8D" w:rsidTr="002D4E08">
        <w:trPr>
          <w:trHeight w:val="2006"/>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Осуществление отдельных государственных полномочий по предоставлению  жилых помещений детей-сиротам и детям, оставшимся без попечения родителей, лицам из их числа по договорам найма специализированных жилых помещений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12280R0820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7986,7</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Расходы на выплату персоналу государственных (муниципальных) органов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12280R0820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10,6</w:t>
            </w:r>
          </w:p>
        </w:tc>
      </w:tr>
      <w:tr w:rsidR="00A43E4E" w:rsidRPr="008E4E8D" w:rsidTr="002D4E08">
        <w:trPr>
          <w:trHeight w:val="965"/>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12280R0820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1,1</w:t>
            </w:r>
          </w:p>
        </w:tc>
      </w:tr>
      <w:tr w:rsidR="00A43E4E" w:rsidRPr="008E4E8D" w:rsidTr="002D4E08">
        <w:trPr>
          <w:trHeight w:val="48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Иные межбюджетные трансферты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12280R0820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540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7975,1</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Выплата единовременного пособия при всех формах устройства детей, лишенных родительского попечения, в семью</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1228352600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317,2</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Публичные нормативные социальные выплаты гражданам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1228352600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310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317,2</w:t>
            </w:r>
          </w:p>
        </w:tc>
      </w:tr>
      <w:tr w:rsidR="00A43E4E" w:rsidRPr="008E4E8D" w:rsidTr="002D4E08">
        <w:trPr>
          <w:trHeight w:val="40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 xml:space="preserve"> Другие вопросы в области социальной политики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867,8</w:t>
            </w:r>
          </w:p>
        </w:tc>
      </w:tr>
      <w:tr w:rsidR="00A43E4E" w:rsidRPr="008E4E8D" w:rsidTr="002D4E08">
        <w:trPr>
          <w:trHeight w:val="70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867,8</w:t>
            </w:r>
          </w:p>
        </w:tc>
      </w:tr>
      <w:tr w:rsidR="00A43E4E" w:rsidRPr="008E4E8D" w:rsidTr="002D4E08">
        <w:trPr>
          <w:trHeight w:val="34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ВЦП " Ветеран " на 2016 год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7950100000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597,8</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Чествование участиков ВОВ, юбиляров долгожителей, выплаты почётным гражданам  и специалисту по работе с ветеранами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7950100010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597,8</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7950100010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267,5</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lastRenderedPageBreak/>
              <w:t>Публичные нормативные социальные выплаты гражданам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7950100010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310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132,5</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Социальные выплаты гражданам, кроме публичных нормативных социальных выплат</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7950100010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320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197,8</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Муниципальная   целевая программа "Обеспечение жильем молодых семей на территории Первомайского района на  2016-2017 годы"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7950700000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270,0</w:t>
            </w:r>
          </w:p>
        </w:tc>
      </w:tr>
      <w:tr w:rsidR="00A43E4E" w:rsidRPr="008E4E8D" w:rsidTr="002D4E08">
        <w:trPr>
          <w:trHeight w:val="48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Обеспечение жильем молодых семей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r w:rsidRPr="008E4E8D">
              <w:t>79507L0810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270,0</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Социальные выплаты гражданам, кроме публичных нормативных социальных выплат</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r w:rsidRPr="008E4E8D">
              <w:t>79507L0810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320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270,0</w:t>
            </w:r>
          </w:p>
        </w:tc>
      </w:tr>
      <w:tr w:rsidR="00A43E4E" w:rsidRPr="008E4E8D" w:rsidTr="002D4E08">
        <w:trPr>
          <w:trHeight w:val="40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i/>
                <w:iCs/>
              </w:rPr>
            </w:pPr>
            <w:r w:rsidRPr="008E4E8D">
              <w:rPr>
                <w:rFonts w:ascii="Times New Roman CYR" w:hAnsi="Times New Roman CYR" w:cs="Times New Roman CYR"/>
                <w:i/>
                <w:iCs/>
              </w:rPr>
              <w:t>Физическая культура и спорт</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1100</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1716,0</w:t>
            </w:r>
          </w:p>
        </w:tc>
      </w:tr>
      <w:tr w:rsidR="00A43E4E" w:rsidRPr="008E4E8D" w:rsidTr="002D4E08">
        <w:trPr>
          <w:trHeight w:val="48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Физическая культура и спорт</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1101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1612,0</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Ведомственная целевая программа "Создание благоприятных условий для увеличения охвата населения спортом и физической  культурой""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1101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0816000000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1312,0</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 xml:space="preserve">Обеспечение  условий для развития физической культуры и массового спорта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1101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0816040310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1312,0</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Иные межбюджетные трансферты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1101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0816040310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540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1312,0</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1101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300,0</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 xml:space="preserve">Муниципальная программа "Развитие физической культуры и спорта в муниципальном образовании "Первомайский район" на 2014-2016 годы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1101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7951600000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300,0</w:t>
            </w:r>
          </w:p>
        </w:tc>
      </w:tr>
      <w:tr w:rsidR="00A43E4E" w:rsidRPr="008E4E8D" w:rsidTr="002D4E08">
        <w:trPr>
          <w:trHeight w:val="965"/>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1101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7951600000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300,0</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Массовый спорт</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1102</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104,0</w:t>
            </w:r>
          </w:p>
        </w:tc>
      </w:tr>
      <w:tr w:rsidR="00A43E4E" w:rsidRPr="008E4E8D" w:rsidTr="002D4E08">
        <w:trPr>
          <w:trHeight w:val="3485"/>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 закрытое административно-территориальное образование Северск Томской области", муниципального образования "Томский район"</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1102</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0826140320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104,0</w:t>
            </w:r>
          </w:p>
        </w:tc>
      </w:tr>
      <w:tr w:rsidR="00A43E4E" w:rsidRPr="008E4E8D" w:rsidTr="002D4E08">
        <w:trPr>
          <w:trHeight w:val="1041"/>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1102</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0826140320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104,0</w:t>
            </w:r>
          </w:p>
        </w:tc>
      </w:tr>
      <w:tr w:rsidR="00A43E4E" w:rsidRPr="008E4E8D" w:rsidTr="002D4E08">
        <w:trPr>
          <w:trHeight w:val="72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lastRenderedPageBreak/>
              <w:t>Прочие межбюджетные трансферты общего характера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1403</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415,0</w:t>
            </w:r>
          </w:p>
        </w:tc>
      </w:tr>
      <w:tr w:rsidR="00A43E4E" w:rsidRPr="008E4E8D" w:rsidTr="002D4E08">
        <w:trPr>
          <w:trHeight w:val="1041"/>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Межбюджетные трансферты на организацию утилизации и переработки бытовых и промышленных отходов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1403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5201500010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415,0</w:t>
            </w:r>
          </w:p>
        </w:tc>
      </w:tr>
      <w:tr w:rsidR="00A43E4E" w:rsidRPr="008E4E8D" w:rsidTr="002D4E08">
        <w:trPr>
          <w:trHeight w:val="51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Иные межбюджетные трансферты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902</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1403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5201500010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540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415,0</w:t>
            </w:r>
          </w:p>
        </w:tc>
      </w:tr>
      <w:tr w:rsidR="00A43E4E" w:rsidRPr="008E4E8D" w:rsidTr="002D4E08">
        <w:trPr>
          <w:trHeight w:val="76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Финансово-экономическое управление Администрации Первомайского района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30290,7</w:t>
            </w:r>
          </w:p>
        </w:tc>
      </w:tr>
      <w:tr w:rsidR="00A43E4E" w:rsidRPr="008E4E8D" w:rsidTr="002D4E08">
        <w:trPr>
          <w:trHeight w:val="45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i/>
                <w:iCs/>
              </w:rPr>
            </w:pPr>
            <w:r w:rsidRPr="008E4E8D">
              <w:rPr>
                <w:rFonts w:ascii="Times New Roman CYR" w:hAnsi="Times New Roman CYR" w:cs="Times New Roman CYR"/>
                <w:i/>
                <w:iCs/>
              </w:rPr>
              <w:t>Общегосударственные вопросы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0100</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8170,4</w:t>
            </w:r>
          </w:p>
        </w:tc>
      </w:tr>
      <w:tr w:rsidR="00A43E4E" w:rsidRPr="008E4E8D" w:rsidTr="002D4E08">
        <w:trPr>
          <w:trHeight w:val="981"/>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Обеспечение деятельности финансовых, налоговых и таможенных органов и органов финансового (финансово-бюджетного ) надзора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6355,4</w:t>
            </w:r>
          </w:p>
        </w:tc>
      </w:tr>
      <w:tr w:rsidR="00A43E4E" w:rsidRPr="008E4E8D" w:rsidTr="002D4E08">
        <w:trPr>
          <w:trHeight w:val="144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6355,4</w:t>
            </w:r>
          </w:p>
        </w:tc>
      </w:tr>
      <w:tr w:rsidR="00A43E4E" w:rsidRPr="008E4E8D" w:rsidTr="002D4E08">
        <w:trPr>
          <w:trHeight w:val="39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Центральный аппарат</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6355,4</w:t>
            </w:r>
          </w:p>
        </w:tc>
      </w:tr>
      <w:tr w:rsidR="00A43E4E" w:rsidRPr="008E4E8D" w:rsidTr="002D4E08">
        <w:trPr>
          <w:trHeight w:val="1026"/>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Расходы на выплату персоналу государственных (муниципальных) органов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5598,6</w:t>
            </w:r>
          </w:p>
        </w:tc>
      </w:tr>
      <w:tr w:rsidR="00A43E4E" w:rsidRPr="008E4E8D" w:rsidTr="002D4E08">
        <w:trPr>
          <w:trHeight w:val="70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756,7</w:t>
            </w:r>
          </w:p>
        </w:tc>
      </w:tr>
      <w:tr w:rsidR="00A43E4E" w:rsidRPr="008E4E8D" w:rsidTr="002D4E08">
        <w:trPr>
          <w:trHeight w:val="43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Уплата налогов, сборов и иных платежей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850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0,1</w:t>
            </w:r>
          </w:p>
        </w:tc>
      </w:tr>
      <w:tr w:rsidR="00A43E4E" w:rsidRPr="008E4E8D" w:rsidTr="002D4E08">
        <w:trPr>
          <w:trHeight w:val="36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Резервные фонды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910,0</w:t>
            </w:r>
          </w:p>
        </w:tc>
      </w:tr>
      <w:tr w:rsidR="00A43E4E" w:rsidRPr="008E4E8D" w:rsidTr="002D4E08">
        <w:trPr>
          <w:trHeight w:val="39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Резервные фонды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910,0</w:t>
            </w:r>
          </w:p>
        </w:tc>
      </w:tr>
      <w:tr w:rsidR="00A43E4E" w:rsidRPr="008E4E8D" w:rsidTr="002D4E08">
        <w:trPr>
          <w:trHeight w:val="69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 xml:space="preserve">Резервные фонды  органов местного самоуправления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0700500000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850,0</w:t>
            </w:r>
          </w:p>
        </w:tc>
      </w:tr>
      <w:tr w:rsidR="00A43E4E" w:rsidRPr="008E4E8D" w:rsidTr="002D4E08">
        <w:trPr>
          <w:trHeight w:val="39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Резервные средства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0700500000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870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850,0</w:t>
            </w:r>
          </w:p>
        </w:tc>
      </w:tr>
      <w:tr w:rsidR="00A43E4E" w:rsidRPr="008E4E8D" w:rsidTr="002D4E08">
        <w:trPr>
          <w:trHeight w:val="36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Резервный фонд ГО и ЧС</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0700500000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60,0</w:t>
            </w:r>
          </w:p>
        </w:tc>
      </w:tr>
      <w:tr w:rsidR="00A43E4E" w:rsidRPr="008E4E8D" w:rsidTr="002D4E08">
        <w:trPr>
          <w:trHeight w:val="37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Резервные средства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0700500000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870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60,0</w:t>
            </w:r>
          </w:p>
        </w:tc>
      </w:tr>
      <w:tr w:rsidR="00A43E4E" w:rsidRPr="008E4E8D" w:rsidTr="002D4E08">
        <w:trPr>
          <w:trHeight w:val="45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Другие общегосударственные вопросы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905,0</w:t>
            </w:r>
          </w:p>
        </w:tc>
      </w:tr>
      <w:tr w:rsidR="00A43E4E" w:rsidRPr="008E4E8D" w:rsidTr="002D4E08">
        <w:trPr>
          <w:trHeight w:val="815"/>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Реализация государственных функций, связанных с общегосударственным управлением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0920000000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905,0</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 xml:space="preserve">Внедрение и сопровождение информационных технологий по исполнению бюджета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0920300030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905,0</w:t>
            </w:r>
          </w:p>
        </w:tc>
      </w:tr>
      <w:tr w:rsidR="00A43E4E" w:rsidRPr="008E4E8D" w:rsidTr="002D4E08">
        <w:trPr>
          <w:trHeight w:val="70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0920300030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905,0</w:t>
            </w:r>
          </w:p>
        </w:tc>
      </w:tr>
      <w:tr w:rsidR="00A43E4E" w:rsidRPr="008E4E8D" w:rsidTr="002D4E08">
        <w:trPr>
          <w:trHeight w:val="40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i/>
                <w:iCs/>
              </w:rPr>
            </w:pPr>
            <w:r w:rsidRPr="008E4E8D">
              <w:rPr>
                <w:rFonts w:ascii="Times New Roman CYR" w:hAnsi="Times New Roman CYR" w:cs="Times New Roman CYR"/>
                <w:i/>
                <w:iCs/>
              </w:rPr>
              <w:t>Национальная оборона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0200</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719,7</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lastRenderedPageBreak/>
              <w:t>Мобилизационная и вневойсковая подготовка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0203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719,7</w:t>
            </w:r>
          </w:p>
        </w:tc>
      </w:tr>
      <w:tr w:rsidR="00A43E4E" w:rsidRPr="008E4E8D" w:rsidTr="002D4E08">
        <w:trPr>
          <w:trHeight w:val="126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Государственная программа "Эффективное управление региональными финансами и совершенствование межбюджетных отношений в Томской области"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0203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2100000000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719,7</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Подпрограмма "Совершенствование межбюджетных отношений в Томской области"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0203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2120000000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719,7</w:t>
            </w:r>
          </w:p>
        </w:tc>
      </w:tr>
      <w:tr w:rsidR="00A43E4E" w:rsidRPr="008E4E8D" w:rsidTr="002D4E08">
        <w:trPr>
          <w:trHeight w:val="221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Основное мероприятие "Обеспечение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0203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2128151180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719,7</w:t>
            </w:r>
          </w:p>
        </w:tc>
      </w:tr>
      <w:tr w:rsidR="00A43E4E" w:rsidRPr="008E4E8D" w:rsidTr="002D4E08">
        <w:trPr>
          <w:trHeight w:val="37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Субвенция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0203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2128151180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530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719,7</w:t>
            </w:r>
          </w:p>
        </w:tc>
      </w:tr>
      <w:tr w:rsidR="00A43E4E" w:rsidRPr="008E4E8D" w:rsidTr="002D4E08">
        <w:trPr>
          <w:trHeight w:val="36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i/>
                <w:iCs/>
              </w:rPr>
            </w:pPr>
            <w:r w:rsidRPr="008E4E8D">
              <w:rPr>
                <w:rFonts w:ascii="Times New Roman CYR" w:hAnsi="Times New Roman CYR" w:cs="Times New Roman CYR"/>
                <w:i/>
                <w:iCs/>
              </w:rPr>
              <w:t>Национальная экономика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0400</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260,0</w:t>
            </w:r>
          </w:p>
        </w:tc>
      </w:tr>
      <w:tr w:rsidR="00A43E4E" w:rsidRPr="008E4E8D" w:rsidTr="002D4E08">
        <w:trPr>
          <w:trHeight w:val="66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Другие вопросы в области национальной экономики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0412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260,0</w:t>
            </w:r>
          </w:p>
        </w:tc>
      </w:tr>
      <w:tr w:rsidR="00A43E4E" w:rsidRPr="008E4E8D" w:rsidTr="002D4E08">
        <w:trPr>
          <w:trHeight w:val="66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0412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260,0</w:t>
            </w:r>
          </w:p>
        </w:tc>
      </w:tr>
      <w:tr w:rsidR="00A43E4E" w:rsidRPr="008E4E8D" w:rsidTr="002D4E08">
        <w:trPr>
          <w:trHeight w:val="965"/>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муниципальная  целевая программа "Развитие малого и среднего предпринимательства Первомайского района на 2015  2017 годы "</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0412</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7950600000</w:t>
            </w:r>
          </w:p>
        </w:tc>
        <w:tc>
          <w:tcPr>
            <w:tcW w:w="576"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260,0</w:t>
            </w:r>
          </w:p>
        </w:tc>
      </w:tr>
      <w:tr w:rsidR="00A43E4E" w:rsidRPr="008E4E8D" w:rsidTr="002D4E08">
        <w:trPr>
          <w:trHeight w:val="64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Поддержка малого и среднего предпринимательства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0412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79506R0020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60,0</w:t>
            </w:r>
          </w:p>
        </w:tc>
      </w:tr>
      <w:tr w:rsidR="00A43E4E" w:rsidRPr="008E4E8D" w:rsidTr="002D4E08">
        <w:trPr>
          <w:trHeight w:val="126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0412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79506R0020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810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60,0</w:t>
            </w:r>
          </w:p>
        </w:tc>
      </w:tr>
      <w:tr w:rsidR="00A43E4E" w:rsidRPr="008E4E8D" w:rsidTr="002D4E08">
        <w:trPr>
          <w:trHeight w:val="54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Поддержка стартующего бизнеса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0412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79506R0030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120,0</w:t>
            </w:r>
          </w:p>
        </w:tc>
      </w:tr>
      <w:tr w:rsidR="00A43E4E" w:rsidRPr="008E4E8D" w:rsidTr="002D4E08">
        <w:trPr>
          <w:trHeight w:val="125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0412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79506R0030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810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120,0</w:t>
            </w:r>
          </w:p>
        </w:tc>
      </w:tr>
      <w:tr w:rsidR="00A43E4E" w:rsidRPr="008E4E8D" w:rsidTr="002D4E08">
        <w:trPr>
          <w:trHeight w:val="1071"/>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Развитие и обеспечение деятельности организаций инфраструктуры поддержки малого и среднего предпринимательства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0412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79506R0060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80,0</w:t>
            </w:r>
          </w:p>
        </w:tc>
      </w:tr>
      <w:tr w:rsidR="00A43E4E" w:rsidRPr="008E4E8D" w:rsidTr="002D4E08">
        <w:trPr>
          <w:trHeight w:val="126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0412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79506R0060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810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80,0</w:t>
            </w:r>
          </w:p>
        </w:tc>
      </w:tr>
      <w:tr w:rsidR="00A43E4E" w:rsidRPr="008E4E8D" w:rsidTr="002D4E08">
        <w:trPr>
          <w:trHeight w:val="40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i/>
                <w:iCs/>
              </w:rPr>
            </w:pPr>
            <w:r w:rsidRPr="008E4E8D">
              <w:rPr>
                <w:rFonts w:ascii="Times New Roman CYR" w:hAnsi="Times New Roman CYR" w:cs="Times New Roman CYR"/>
                <w:i/>
                <w:iCs/>
              </w:rPr>
              <w:t xml:space="preserve"> Социальная политика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1000</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230,0</w:t>
            </w:r>
          </w:p>
        </w:tc>
      </w:tr>
      <w:tr w:rsidR="00A43E4E" w:rsidRPr="008E4E8D" w:rsidTr="002D4E08">
        <w:trPr>
          <w:trHeight w:val="45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lastRenderedPageBreak/>
              <w:t>Другие вопросы в области социальной политики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230,0</w:t>
            </w:r>
          </w:p>
        </w:tc>
      </w:tr>
      <w:tr w:rsidR="00A43E4E" w:rsidRPr="008E4E8D" w:rsidTr="002D4E08">
        <w:trPr>
          <w:trHeight w:val="70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230,0</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Муниципальная  целевая программа "Меры поддержки кадрового  обеспечения в Первомайском районе" на 2016-2018  годы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7950500000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230,0</w:t>
            </w:r>
          </w:p>
        </w:tc>
      </w:tr>
      <w:tr w:rsidR="00A43E4E" w:rsidRPr="008E4E8D" w:rsidTr="002D4E08">
        <w:trPr>
          <w:trHeight w:val="815"/>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Социальные выплаты гражданам, кроме публичных нормативных социальных выплат</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7950500000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320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230,0</w:t>
            </w:r>
          </w:p>
        </w:tc>
      </w:tr>
      <w:tr w:rsidR="00A43E4E" w:rsidRPr="008E4E8D" w:rsidTr="002D4E08">
        <w:trPr>
          <w:trHeight w:val="57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i/>
                <w:iCs/>
              </w:rPr>
            </w:pPr>
            <w:r w:rsidRPr="008E4E8D">
              <w:rPr>
                <w:rFonts w:ascii="Times New Roman CYR" w:hAnsi="Times New Roman CYR" w:cs="Times New Roman CYR"/>
                <w:i/>
                <w:iCs/>
              </w:rPr>
              <w:t>Обслуживание государственного и муниципального долга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1300</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1170,6</w:t>
            </w:r>
          </w:p>
        </w:tc>
      </w:tr>
      <w:tr w:rsidR="00A43E4E" w:rsidRPr="008E4E8D" w:rsidTr="002D4E08">
        <w:trPr>
          <w:trHeight w:val="43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Процентные платежи по муниципальному долгу</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1301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0650300000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1170,6</w:t>
            </w:r>
          </w:p>
        </w:tc>
      </w:tr>
      <w:tr w:rsidR="00A43E4E" w:rsidRPr="008E4E8D" w:rsidTr="002D4E08">
        <w:trPr>
          <w:trHeight w:val="43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Обслуживание муниципального долга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1301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0650300000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730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1170,6</w:t>
            </w:r>
          </w:p>
        </w:tc>
      </w:tr>
      <w:tr w:rsidR="00A43E4E" w:rsidRPr="008E4E8D" w:rsidTr="002D4E08">
        <w:trPr>
          <w:trHeight w:val="40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i/>
                <w:iCs/>
              </w:rPr>
            </w:pPr>
            <w:r w:rsidRPr="008E4E8D">
              <w:rPr>
                <w:rFonts w:ascii="Times New Roman CYR" w:hAnsi="Times New Roman CYR" w:cs="Times New Roman CYR"/>
                <w:i/>
                <w:iCs/>
              </w:rPr>
              <w:t>Межбюджетные трансферты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1400</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19740,0</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 xml:space="preserve">Дотации на выравнивание бюджетной обеспеченности субъетов РФ и муниципальных образований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1401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19740,0</w:t>
            </w:r>
          </w:p>
        </w:tc>
      </w:tr>
      <w:tr w:rsidR="00A43E4E" w:rsidRPr="008E4E8D" w:rsidTr="002D4E08">
        <w:trPr>
          <w:trHeight w:val="138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1401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2126200000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19740,0</w:t>
            </w:r>
          </w:p>
        </w:tc>
      </w:tr>
      <w:tr w:rsidR="00A43E4E" w:rsidRPr="008E4E8D" w:rsidTr="002D4E08">
        <w:trPr>
          <w:trHeight w:val="126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 xml:space="preserve"> осуществления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1401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2126240M70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19740,0</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Дотации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903</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1401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2126240M70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510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19740,0</w:t>
            </w:r>
          </w:p>
        </w:tc>
      </w:tr>
      <w:tr w:rsidR="00A43E4E" w:rsidRPr="008E4E8D" w:rsidTr="002D4E08">
        <w:trPr>
          <w:trHeight w:val="603"/>
        </w:trPr>
        <w:tc>
          <w:tcPr>
            <w:tcW w:w="5830" w:type="dxa"/>
            <w:tcBorders>
              <w:top w:val="nil"/>
              <w:left w:val="single" w:sz="4" w:space="0" w:color="auto"/>
              <w:bottom w:val="single" w:sz="4" w:space="0" w:color="auto"/>
              <w:right w:val="single" w:sz="4" w:space="0" w:color="auto"/>
            </w:tcBorders>
            <w:shd w:val="clear" w:color="auto" w:fill="auto"/>
            <w:vAlign w:val="bottom"/>
            <w:hideMark/>
          </w:tcPr>
          <w:p w:rsidR="00A43E4E" w:rsidRPr="008E4E8D" w:rsidRDefault="00A43E4E" w:rsidP="002D4E08">
            <w:r w:rsidRPr="008E4E8D">
              <w:t>Управление имущественных отношений Администрации Первомайского района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36232,9</w:t>
            </w:r>
          </w:p>
        </w:tc>
      </w:tr>
      <w:tr w:rsidR="00A43E4E" w:rsidRPr="008E4E8D" w:rsidTr="002D4E08">
        <w:trPr>
          <w:trHeight w:val="45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i/>
                <w:iCs/>
              </w:rPr>
            </w:pPr>
            <w:r w:rsidRPr="008E4E8D">
              <w:rPr>
                <w:rFonts w:ascii="Times New Roman CYR" w:hAnsi="Times New Roman CYR" w:cs="Times New Roman CYR"/>
                <w:i/>
                <w:iCs/>
              </w:rPr>
              <w:t xml:space="preserve">Общегосударственные вопросы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904</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0100</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1339,2</w:t>
            </w:r>
          </w:p>
        </w:tc>
      </w:tr>
      <w:tr w:rsidR="00A43E4E" w:rsidRPr="008E4E8D" w:rsidTr="002D4E08">
        <w:trPr>
          <w:trHeight w:val="40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Другие общегосударственные вопросы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1339,2</w:t>
            </w:r>
          </w:p>
        </w:tc>
      </w:tr>
      <w:tr w:rsidR="00A43E4E" w:rsidRPr="008E4E8D" w:rsidTr="002D4E08">
        <w:trPr>
          <w:trHeight w:val="67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Обеспечение деятельности подведомственных учреждений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1231,2</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Расходы на выплату персоналу государственных (муниципальных) органов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1117,7</w:t>
            </w:r>
          </w:p>
        </w:tc>
      </w:tr>
      <w:tr w:rsidR="00A43E4E" w:rsidRPr="008E4E8D" w:rsidTr="002D4E08">
        <w:trPr>
          <w:trHeight w:val="73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111,0</w:t>
            </w:r>
          </w:p>
        </w:tc>
      </w:tr>
      <w:tr w:rsidR="00A43E4E" w:rsidRPr="008E4E8D" w:rsidTr="002D4E08">
        <w:trPr>
          <w:trHeight w:val="36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Уплата налогов, сборов и иных платежей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850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2,5</w:t>
            </w:r>
          </w:p>
        </w:tc>
      </w:tr>
      <w:tr w:rsidR="00A43E4E" w:rsidRPr="008E4E8D" w:rsidTr="002D4E08">
        <w:trPr>
          <w:trHeight w:val="1071"/>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 xml:space="preserve">Оценка недвижимости, признание прав и регулирование отношений по государственной и муниципальной собственности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0900200000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108,0</w:t>
            </w:r>
          </w:p>
        </w:tc>
      </w:tr>
      <w:tr w:rsidR="00A43E4E" w:rsidRPr="008E4E8D" w:rsidTr="002D4E08">
        <w:trPr>
          <w:trHeight w:val="1011"/>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lastRenderedPageBreak/>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0113</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0900200000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108,0</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Жилищное хозяйство</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0501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8,9</w:t>
            </w:r>
          </w:p>
        </w:tc>
      </w:tr>
      <w:tr w:rsidR="00A43E4E" w:rsidRPr="008E4E8D" w:rsidTr="002D4E08">
        <w:trPr>
          <w:trHeight w:val="996"/>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Капитальный ремонт государственного жилищного фонда субъектов РФ и муниципального жилищного фонда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0501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3900200000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8,9</w:t>
            </w:r>
          </w:p>
        </w:tc>
      </w:tr>
      <w:tr w:rsidR="00A43E4E" w:rsidRPr="008E4E8D" w:rsidTr="002D4E08">
        <w:trPr>
          <w:trHeight w:val="996"/>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0501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3900200000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8,9</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Подпрограмма "Развитие инфраструктуры дошкольного, общего и дополнительного образования в Томской области"</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0920000000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34884,8</w:t>
            </w:r>
          </w:p>
        </w:tc>
      </w:tr>
      <w:tr w:rsidR="00A43E4E" w:rsidRPr="008E4E8D" w:rsidTr="002D4E08">
        <w:trPr>
          <w:trHeight w:val="1267"/>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Создание дополнительных мест во вновь  построенных образовательных организациях с использованием  механизма государственного-частного партнерства</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092824И590</w:t>
            </w:r>
          </w:p>
        </w:tc>
        <w:tc>
          <w:tcPr>
            <w:tcW w:w="576"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34884,8</w:t>
            </w:r>
          </w:p>
        </w:tc>
      </w:tr>
      <w:tr w:rsidR="00A43E4E" w:rsidRPr="008E4E8D" w:rsidTr="002D4E08">
        <w:trPr>
          <w:trHeight w:val="468"/>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 xml:space="preserve">Бюджетные инвестиции </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904</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092824И590</w:t>
            </w:r>
          </w:p>
        </w:tc>
        <w:tc>
          <w:tcPr>
            <w:tcW w:w="576"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34884,8</w:t>
            </w:r>
          </w:p>
        </w:tc>
      </w:tr>
      <w:tr w:rsidR="00A43E4E" w:rsidRPr="008E4E8D" w:rsidTr="002D4E08">
        <w:trPr>
          <w:trHeight w:val="1026"/>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Муниципальное казенное учреждение "Управление образования Администрации Первомайского района"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272326,7</w:t>
            </w:r>
          </w:p>
        </w:tc>
      </w:tr>
      <w:tr w:rsidR="00A43E4E" w:rsidRPr="008E4E8D" w:rsidTr="002D4E08">
        <w:trPr>
          <w:trHeight w:val="39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i/>
                <w:iCs/>
              </w:rPr>
            </w:pPr>
            <w:r w:rsidRPr="008E4E8D">
              <w:rPr>
                <w:rFonts w:ascii="Times New Roman CYR" w:hAnsi="Times New Roman CYR" w:cs="Times New Roman CYR"/>
                <w:i/>
                <w:iCs/>
              </w:rPr>
              <w:t>Образование</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0700</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272196,7</w:t>
            </w:r>
          </w:p>
        </w:tc>
      </w:tr>
      <w:tr w:rsidR="00A43E4E" w:rsidRPr="008E4E8D" w:rsidTr="002D4E08">
        <w:trPr>
          <w:trHeight w:val="39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Дошкольное образование</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46579,8</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Государственная программма "Развитие образования в Томской области"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0900000000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23848,0</w:t>
            </w:r>
          </w:p>
        </w:tc>
      </w:tr>
      <w:tr w:rsidR="00A43E4E" w:rsidRPr="008E4E8D" w:rsidTr="002D4E08">
        <w:trPr>
          <w:trHeight w:val="221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предрставления услуг по присмотру и уходу за детьми дошкольного возраста"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23848,0</w:t>
            </w:r>
          </w:p>
        </w:tc>
      </w:tr>
      <w:tr w:rsidR="00A43E4E" w:rsidRPr="008E4E8D" w:rsidTr="002D4E08">
        <w:trPr>
          <w:trHeight w:val="158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0916040370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23579,6</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 xml:space="preserve">Субсидии бюджетным учреждениям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0916040370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18579,6</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0916040370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5000,0</w:t>
            </w:r>
          </w:p>
        </w:tc>
      </w:tr>
      <w:tr w:rsidR="00A43E4E" w:rsidRPr="008E4E8D" w:rsidTr="002D4E08">
        <w:trPr>
          <w:trHeight w:val="3801"/>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lastRenderedPageBreak/>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0916040380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237,9</w:t>
            </w:r>
          </w:p>
        </w:tc>
      </w:tr>
      <w:tr w:rsidR="00A43E4E" w:rsidRPr="008E4E8D" w:rsidTr="002D4E08">
        <w:trPr>
          <w:trHeight w:val="34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0916040380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237,9</w:t>
            </w:r>
          </w:p>
        </w:tc>
      </w:tr>
      <w:tr w:rsidR="00A43E4E" w:rsidRPr="008E4E8D" w:rsidTr="002D4E08">
        <w:trPr>
          <w:trHeight w:val="165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учреждений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0916340530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30,5</w:t>
            </w:r>
          </w:p>
        </w:tc>
      </w:tr>
      <w:tr w:rsidR="00A43E4E" w:rsidRPr="008E4E8D" w:rsidTr="002D4E08">
        <w:trPr>
          <w:trHeight w:val="43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 xml:space="preserve">Субсидии бюджетным учреждениям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0916340530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30,5</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 xml:space="preserve">Детские дошкольные учреждения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4209900000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22636,8</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 xml:space="preserve">Субсидии бюджетным учреждениям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4209900000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18144,6</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4209900000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4492,2</w:t>
            </w:r>
          </w:p>
        </w:tc>
      </w:tr>
      <w:tr w:rsidR="00A43E4E" w:rsidRPr="008E4E8D" w:rsidTr="002D4E08">
        <w:trPr>
          <w:trHeight w:val="75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95,0</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bottom"/>
            <w:hideMark/>
          </w:tcPr>
          <w:p w:rsidR="00A43E4E" w:rsidRPr="008E4E8D" w:rsidRDefault="00A43E4E" w:rsidP="002D4E08">
            <w:r w:rsidRPr="008E4E8D">
              <w:t>Муниципальная целевая программа "Комплексная безопасность образовательных учреждений на 2014-2016гг."</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7951400000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95,0</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 xml:space="preserve">Субсидии бюджетным учреждениям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7951400000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80,0</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7951400000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15,0</w:t>
            </w:r>
          </w:p>
        </w:tc>
      </w:tr>
      <w:tr w:rsidR="00A43E4E" w:rsidRPr="008E4E8D" w:rsidTr="002D4E08">
        <w:trPr>
          <w:trHeight w:val="37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Общее образование</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217440,2</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Государственная программма "Развитие образования в Томской области"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0900000000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174323,4</w:t>
            </w:r>
          </w:p>
        </w:tc>
      </w:tr>
      <w:tr w:rsidR="00A43E4E" w:rsidRPr="008E4E8D" w:rsidTr="002D4E08">
        <w:trPr>
          <w:trHeight w:val="221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предрставления услуг по присмотру и уходу за детьми дошкольного возраста"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174323,4</w:t>
            </w:r>
          </w:p>
        </w:tc>
      </w:tr>
      <w:tr w:rsidR="00A43E4E" w:rsidRPr="008E4E8D" w:rsidTr="002D4E08">
        <w:trPr>
          <w:trHeight w:val="86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Стимулирующие выплаты в муниципальных организациях дополнительного образования ТО</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0916040400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615,0</w:t>
            </w:r>
          </w:p>
        </w:tc>
      </w:tr>
      <w:tr w:rsidR="00A43E4E" w:rsidRPr="008E4E8D" w:rsidTr="002D4E08">
        <w:trPr>
          <w:trHeight w:val="43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lastRenderedPageBreak/>
              <w:t>Субсидии бюджетным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0916040400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615,0</w:t>
            </w:r>
          </w:p>
        </w:tc>
      </w:tr>
      <w:tr w:rsidR="00A43E4E" w:rsidRPr="008E4E8D" w:rsidTr="002D4E08">
        <w:trPr>
          <w:trHeight w:val="1901"/>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Достижение целевых показателей по плану мероприятий ("дорожной карты") "Изменение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0916040410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6641,9</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Субсидии бюджетным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0916040410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6641,9</w:t>
            </w:r>
          </w:p>
        </w:tc>
      </w:tr>
      <w:tr w:rsidR="00A43E4E" w:rsidRPr="008E4E8D" w:rsidTr="002D4E08">
        <w:trPr>
          <w:trHeight w:val="297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0916040420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151045,5</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Расходы на выплаты персоналу казенных учреждений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0916040420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2682,0</w:t>
            </w:r>
          </w:p>
        </w:tc>
      </w:tr>
      <w:tr w:rsidR="00A43E4E" w:rsidRPr="008E4E8D" w:rsidTr="002D4E08">
        <w:trPr>
          <w:trHeight w:val="1056"/>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0916040420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50,0</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 xml:space="preserve">Субсидии бюджетным учреждениям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0916040420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109113,5</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0916040420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39200,0</w:t>
            </w:r>
          </w:p>
        </w:tc>
      </w:tr>
      <w:tr w:rsidR="00A43E4E" w:rsidRPr="008E4E8D" w:rsidTr="002D4E08">
        <w:trPr>
          <w:trHeight w:val="158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0916040440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1277,1</w:t>
            </w:r>
          </w:p>
        </w:tc>
      </w:tr>
      <w:tr w:rsidR="00A43E4E" w:rsidRPr="008E4E8D" w:rsidTr="002D4E08">
        <w:trPr>
          <w:trHeight w:val="43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 xml:space="preserve">Субсидии бюджетным учреждениям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0916040440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877,1</w:t>
            </w:r>
          </w:p>
        </w:tc>
      </w:tr>
      <w:tr w:rsidR="00A43E4E" w:rsidRPr="008E4E8D" w:rsidTr="002D4E08">
        <w:trPr>
          <w:trHeight w:val="40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0916040440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400,0</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Стимулирующие выплаты за высокие результаты и качество выполняемых работ в муниципальных общеобразовательных организациях</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0916040450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6342,7</w:t>
            </w:r>
          </w:p>
        </w:tc>
      </w:tr>
      <w:tr w:rsidR="00A43E4E" w:rsidRPr="008E4E8D" w:rsidTr="002D4E08">
        <w:trPr>
          <w:trHeight w:val="40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 xml:space="preserve">Субсидии бюджетным учреждениям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0916040450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1450,0</w:t>
            </w:r>
          </w:p>
        </w:tc>
      </w:tr>
      <w:tr w:rsidR="00A43E4E" w:rsidRPr="008E4E8D" w:rsidTr="002D4E08">
        <w:trPr>
          <w:trHeight w:val="40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0916040450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4892,7</w:t>
            </w:r>
          </w:p>
        </w:tc>
      </w:tr>
      <w:tr w:rsidR="00A43E4E" w:rsidRPr="008E4E8D" w:rsidTr="002D4E08">
        <w:trPr>
          <w:trHeight w:val="2715"/>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lastRenderedPageBreak/>
              <w:t>Осуществление отдельных государственных полномочий по обеспечению обучающихся с ОВЗ, проживающих в муниципальных образовательных учреждениях, питанием, одеждой, обувью, мягким и жестким инвентарем и на обеспечение обучающихся с ОВЗ, не проживающих в муниципальных образовательных организациях, бесплатным двухразовым питанием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0916040470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6299,7</w:t>
            </w:r>
          </w:p>
        </w:tc>
      </w:tr>
      <w:tr w:rsidR="00A43E4E" w:rsidRPr="008E4E8D" w:rsidTr="002D4E08">
        <w:trPr>
          <w:trHeight w:val="54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 xml:space="preserve">Субсидии бюджетным учреждениям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0916040470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4952,2</w:t>
            </w:r>
          </w:p>
        </w:tc>
      </w:tr>
      <w:tr w:rsidR="00A43E4E" w:rsidRPr="008E4E8D" w:rsidTr="002D4E08">
        <w:trPr>
          <w:trHeight w:val="49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0916040470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1347,5</w:t>
            </w:r>
          </w:p>
        </w:tc>
      </w:tr>
      <w:tr w:rsidR="00A43E4E" w:rsidRPr="008E4E8D" w:rsidTr="002D4E08">
        <w:trPr>
          <w:trHeight w:val="116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Ежемесячная стипендия Губернатора Томской области молодым учителям  муниципальных образовательных учреждений Томской области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0916340520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1563,0</w:t>
            </w:r>
          </w:p>
        </w:tc>
      </w:tr>
      <w:tr w:rsidR="00A43E4E" w:rsidRPr="008E4E8D" w:rsidTr="002D4E08">
        <w:trPr>
          <w:trHeight w:val="43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 xml:space="preserve">Субсидии бюджетным учреждениям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0916340520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1192,0</w:t>
            </w:r>
          </w:p>
        </w:tc>
      </w:tr>
      <w:tr w:rsidR="00A43E4E" w:rsidRPr="008E4E8D" w:rsidTr="002D4E08">
        <w:trPr>
          <w:trHeight w:val="36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0916340520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371,0</w:t>
            </w:r>
          </w:p>
        </w:tc>
      </w:tr>
      <w:tr w:rsidR="00A43E4E" w:rsidRPr="008E4E8D" w:rsidTr="002D4E08">
        <w:trPr>
          <w:trHeight w:val="126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0916340530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538,5</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 xml:space="preserve">Субсидии бюджетным учреждениям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0916340530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438,5</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0916340530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100,0</w:t>
            </w:r>
          </w:p>
        </w:tc>
      </w:tr>
      <w:tr w:rsidR="00A43E4E" w:rsidRPr="008E4E8D" w:rsidTr="002D4E08">
        <w:trPr>
          <w:trHeight w:val="72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Государственная программа "Детство под защитой"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1200000000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484,2</w:t>
            </w:r>
          </w:p>
        </w:tc>
      </w:tr>
      <w:tr w:rsidR="00A43E4E" w:rsidRPr="008E4E8D" w:rsidTr="002D4E08">
        <w:trPr>
          <w:trHeight w:val="4435"/>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Осуществление отдельных государственных полномочий на обеспечение одеждой, обувью, мягким инвентарем, оборудованием и единовременным денежным поссобием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1226240740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484,2</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 xml:space="preserve">Субсидии бюджетным учреждениям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1226240740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345,0</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1226240740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139,2</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lastRenderedPageBreak/>
              <w:t>Школы - детские сады, школы начальные, неполные средние и средние</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4210000000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26394,5</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Школы - детские сады, школы начальные, неполные средние и средние</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4219900000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26394,5</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 xml:space="preserve">Субсидии бюджетным учреждениям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4219900000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17516,5</w:t>
            </w:r>
          </w:p>
        </w:tc>
      </w:tr>
      <w:tr w:rsidR="00A43E4E" w:rsidRPr="008E4E8D" w:rsidTr="002D4E08">
        <w:trPr>
          <w:trHeight w:val="558"/>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4219900000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8878,0</w:t>
            </w:r>
          </w:p>
        </w:tc>
      </w:tr>
      <w:tr w:rsidR="00A43E4E" w:rsidRPr="008E4E8D" w:rsidTr="002D4E08">
        <w:trPr>
          <w:trHeight w:val="362"/>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Учреждения по внешкольной работе с детьми</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4230000000</w:t>
            </w:r>
          </w:p>
        </w:tc>
        <w:tc>
          <w:tcPr>
            <w:tcW w:w="576"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15358,1</w:t>
            </w:r>
          </w:p>
        </w:tc>
      </w:tr>
      <w:tr w:rsidR="00A43E4E" w:rsidRPr="008E4E8D" w:rsidTr="002D4E08">
        <w:trPr>
          <w:trHeight w:val="649"/>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Субсидии муниципальным бюджетным учреждениям</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4239900000</w:t>
            </w:r>
          </w:p>
        </w:tc>
        <w:tc>
          <w:tcPr>
            <w:tcW w:w="576"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15358,1</w:t>
            </w:r>
          </w:p>
        </w:tc>
      </w:tr>
      <w:tr w:rsidR="00A43E4E" w:rsidRPr="008E4E8D" w:rsidTr="002D4E08">
        <w:trPr>
          <w:trHeight w:val="543"/>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 xml:space="preserve">Субсидии бюджетным учреждениям </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4239900000</w:t>
            </w:r>
          </w:p>
        </w:tc>
        <w:tc>
          <w:tcPr>
            <w:tcW w:w="576"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15358,1</w:t>
            </w:r>
          </w:p>
        </w:tc>
      </w:tr>
      <w:tr w:rsidR="00A43E4E" w:rsidRPr="008E4E8D" w:rsidTr="002D4E08">
        <w:trPr>
          <w:trHeight w:val="543"/>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Сертификация спортивных объектов</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4320500000</w:t>
            </w:r>
          </w:p>
        </w:tc>
        <w:tc>
          <w:tcPr>
            <w:tcW w:w="576"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280,0</w:t>
            </w:r>
          </w:p>
        </w:tc>
      </w:tr>
      <w:tr w:rsidR="00A43E4E" w:rsidRPr="008E4E8D" w:rsidTr="002D4E08">
        <w:trPr>
          <w:trHeight w:val="543"/>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 xml:space="preserve">Субсидии бюджетным учреждениям </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4320500000</w:t>
            </w:r>
          </w:p>
        </w:tc>
        <w:tc>
          <w:tcPr>
            <w:tcW w:w="576"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280,0</w:t>
            </w:r>
          </w:p>
        </w:tc>
      </w:tr>
      <w:tr w:rsidR="00A43E4E" w:rsidRPr="008E4E8D" w:rsidTr="002D4E08">
        <w:trPr>
          <w:trHeight w:val="69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600,0</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bottom"/>
            <w:hideMark/>
          </w:tcPr>
          <w:p w:rsidR="00A43E4E" w:rsidRPr="008E4E8D" w:rsidRDefault="00A43E4E" w:rsidP="002D4E08">
            <w:r w:rsidRPr="008E4E8D">
              <w:t>Муниципальная целевая программа "Комплексная безопасность образовательных учреждений на 2014-2016гг."</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7951400000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600,0</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 xml:space="preserve">Субсидии бюджетным учреждениям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7951400000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387,0</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7951400000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213,0</w:t>
            </w:r>
          </w:p>
        </w:tc>
      </w:tr>
      <w:tr w:rsidR="00A43E4E" w:rsidRPr="008E4E8D" w:rsidTr="002D4E08">
        <w:trPr>
          <w:trHeight w:val="422"/>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Молодежная политика и оздоровление детей</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2474,7</w:t>
            </w:r>
          </w:p>
        </w:tc>
      </w:tr>
      <w:tr w:rsidR="00A43E4E" w:rsidRPr="008E4E8D" w:rsidTr="002D4E08">
        <w:trPr>
          <w:trHeight w:val="49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Организация отдыха детей в каникулярное время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1238140790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1661,9</w:t>
            </w:r>
          </w:p>
        </w:tc>
      </w:tr>
      <w:tr w:rsidR="00A43E4E" w:rsidRPr="008E4E8D" w:rsidTr="002D4E08">
        <w:trPr>
          <w:trHeight w:val="49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 xml:space="preserve">Субсидии бюджетным учреждениям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1238140790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1261,9</w:t>
            </w:r>
          </w:p>
        </w:tc>
      </w:tr>
      <w:tr w:rsidR="00A43E4E" w:rsidRPr="008E4E8D" w:rsidTr="002D4E08">
        <w:trPr>
          <w:trHeight w:val="49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1238140790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400,0</w:t>
            </w:r>
          </w:p>
        </w:tc>
      </w:tr>
      <w:tr w:rsidR="00A43E4E" w:rsidRPr="008E4E8D" w:rsidTr="002D4E08">
        <w:trPr>
          <w:trHeight w:val="664"/>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Мероприятия по проведению оздоровительной кампании детей</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4320000000</w:t>
            </w:r>
          </w:p>
        </w:tc>
        <w:tc>
          <w:tcPr>
            <w:tcW w:w="576"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370,0</w:t>
            </w:r>
          </w:p>
        </w:tc>
      </w:tr>
      <w:tr w:rsidR="00A43E4E" w:rsidRPr="008E4E8D" w:rsidTr="002D4E08">
        <w:trPr>
          <w:trHeight w:val="347"/>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Оздоровление детей</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4320200000</w:t>
            </w:r>
          </w:p>
        </w:tc>
        <w:tc>
          <w:tcPr>
            <w:tcW w:w="576"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370,0</w:t>
            </w:r>
          </w:p>
        </w:tc>
      </w:tr>
      <w:tr w:rsidR="00A43E4E" w:rsidRPr="008E4E8D" w:rsidTr="002D4E08">
        <w:trPr>
          <w:trHeight w:val="437"/>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Организация отдыха детей в каникулярное время</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43202S0790</w:t>
            </w:r>
          </w:p>
        </w:tc>
        <w:tc>
          <w:tcPr>
            <w:tcW w:w="576"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370,0</w:t>
            </w:r>
          </w:p>
        </w:tc>
      </w:tr>
      <w:tr w:rsidR="00A43E4E" w:rsidRPr="008E4E8D" w:rsidTr="002D4E08">
        <w:trPr>
          <w:trHeight w:val="558"/>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 xml:space="preserve">Субсидии бюджетным учреждениям </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43202S0790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237,9</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43202S0790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132,1</w:t>
            </w:r>
          </w:p>
        </w:tc>
      </w:tr>
      <w:tr w:rsidR="00A43E4E" w:rsidRPr="008E4E8D" w:rsidTr="002D4E08">
        <w:trPr>
          <w:trHeight w:val="69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7950000000</w:t>
            </w:r>
          </w:p>
        </w:tc>
        <w:tc>
          <w:tcPr>
            <w:tcW w:w="576"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442,8</w:t>
            </w:r>
          </w:p>
        </w:tc>
      </w:tr>
      <w:tr w:rsidR="00A43E4E" w:rsidRPr="008E4E8D" w:rsidTr="002D4E08">
        <w:trPr>
          <w:trHeight w:val="78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 xml:space="preserve">муниципмальная целевая   целевая программа "Здоровье и образование на 2015-2018 годы"" </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7950300000</w:t>
            </w:r>
          </w:p>
        </w:tc>
        <w:tc>
          <w:tcPr>
            <w:tcW w:w="576"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442,8</w:t>
            </w:r>
          </w:p>
        </w:tc>
      </w:tr>
      <w:tr w:rsidR="00A43E4E" w:rsidRPr="008E4E8D" w:rsidTr="002D4E08">
        <w:trPr>
          <w:trHeight w:val="347"/>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 xml:space="preserve">Субсидии бюджетным учреждениям </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7950300000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344,5</w:t>
            </w:r>
          </w:p>
        </w:tc>
      </w:tr>
      <w:tr w:rsidR="00A43E4E" w:rsidRPr="008E4E8D" w:rsidTr="002D4E08">
        <w:trPr>
          <w:trHeight w:val="498"/>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0707</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7950300000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98,3</w:t>
            </w:r>
          </w:p>
        </w:tc>
      </w:tr>
      <w:tr w:rsidR="00A43E4E" w:rsidRPr="008E4E8D" w:rsidTr="002D4E08">
        <w:trPr>
          <w:trHeight w:val="407"/>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Другие вопросы в области образования</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0709</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5702,0</w:t>
            </w:r>
          </w:p>
        </w:tc>
      </w:tr>
      <w:tr w:rsidR="00A43E4E" w:rsidRPr="008E4E8D" w:rsidTr="002D4E08">
        <w:trPr>
          <w:trHeight w:val="221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lastRenderedPageBreak/>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предрставления услуг по присмотру и уходу за детьми дошкольного возраста"</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0709</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0916000000</w:t>
            </w:r>
          </w:p>
        </w:tc>
        <w:tc>
          <w:tcPr>
            <w:tcW w:w="576"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1053,2</w:t>
            </w:r>
          </w:p>
        </w:tc>
      </w:tr>
      <w:tr w:rsidR="00A43E4E" w:rsidRPr="008E4E8D" w:rsidTr="002D4E08">
        <w:trPr>
          <w:trHeight w:val="634"/>
        </w:trPr>
        <w:tc>
          <w:tcPr>
            <w:tcW w:w="5830" w:type="dxa"/>
            <w:tcBorders>
              <w:top w:val="single" w:sz="4" w:space="0" w:color="808080"/>
              <w:left w:val="single" w:sz="4" w:space="0" w:color="808080"/>
              <w:bottom w:val="single" w:sz="4" w:space="0" w:color="808080"/>
              <w:right w:val="single" w:sz="4" w:space="0" w:color="auto"/>
            </w:tcBorders>
            <w:shd w:val="clear" w:color="auto" w:fill="auto"/>
            <w:vAlign w:val="center"/>
            <w:hideMark/>
          </w:tcPr>
          <w:p w:rsidR="00A43E4E" w:rsidRPr="008E4E8D" w:rsidRDefault="00A43E4E" w:rsidP="002D4E08">
            <w:pPr>
              <w:ind w:firstLineChars="200" w:firstLine="480"/>
            </w:pPr>
            <w:r w:rsidRPr="008E4E8D">
              <w:t>Организация системы выявления, сопровождения одаренных детей</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0709</w:t>
            </w:r>
          </w:p>
        </w:tc>
        <w:tc>
          <w:tcPr>
            <w:tcW w:w="1510" w:type="dxa"/>
            <w:tcBorders>
              <w:top w:val="single" w:sz="4" w:space="0" w:color="808080"/>
              <w:left w:val="single" w:sz="4" w:space="0" w:color="808080"/>
              <w:bottom w:val="single" w:sz="4" w:space="0" w:color="808080"/>
              <w:right w:val="single" w:sz="4" w:space="0" w:color="808080"/>
            </w:tcBorders>
            <w:shd w:val="clear" w:color="auto" w:fill="auto"/>
            <w:vAlign w:val="center"/>
            <w:hideMark/>
          </w:tcPr>
          <w:p w:rsidR="00A43E4E" w:rsidRPr="008E4E8D" w:rsidRDefault="00A43E4E" w:rsidP="002D4E08">
            <w:pPr>
              <w:jc w:val="center"/>
            </w:pPr>
            <w:r w:rsidRPr="008E4E8D">
              <w:t>0916240500</w:t>
            </w:r>
          </w:p>
        </w:tc>
        <w:tc>
          <w:tcPr>
            <w:tcW w:w="576"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1053,2</w:t>
            </w:r>
          </w:p>
        </w:tc>
      </w:tr>
      <w:tr w:rsidR="00A43E4E" w:rsidRPr="008E4E8D" w:rsidTr="002D4E08">
        <w:trPr>
          <w:trHeight w:val="407"/>
        </w:trPr>
        <w:tc>
          <w:tcPr>
            <w:tcW w:w="58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 xml:space="preserve">Субсидии бюджетным учреждениям </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0709</w:t>
            </w:r>
          </w:p>
        </w:tc>
        <w:tc>
          <w:tcPr>
            <w:tcW w:w="1510" w:type="dxa"/>
            <w:tcBorders>
              <w:top w:val="nil"/>
              <w:left w:val="single" w:sz="4" w:space="0" w:color="808080"/>
              <w:bottom w:val="single" w:sz="4" w:space="0" w:color="808080"/>
              <w:right w:val="single" w:sz="4" w:space="0" w:color="808080"/>
            </w:tcBorders>
            <w:shd w:val="clear" w:color="auto" w:fill="auto"/>
            <w:vAlign w:val="center"/>
            <w:hideMark/>
          </w:tcPr>
          <w:p w:rsidR="00A43E4E" w:rsidRPr="008E4E8D" w:rsidRDefault="00A43E4E" w:rsidP="002D4E08">
            <w:pPr>
              <w:jc w:val="center"/>
            </w:pPr>
            <w:r w:rsidRPr="008E4E8D">
              <w:t>0916240500</w:t>
            </w:r>
          </w:p>
        </w:tc>
        <w:tc>
          <w:tcPr>
            <w:tcW w:w="576"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1053,2</w:t>
            </w:r>
          </w:p>
        </w:tc>
      </w:tr>
      <w:tr w:rsidR="00A43E4E" w:rsidRPr="008E4E8D" w:rsidTr="002D4E08">
        <w:trPr>
          <w:trHeight w:val="1946"/>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0709</w:t>
            </w:r>
          </w:p>
        </w:tc>
        <w:tc>
          <w:tcPr>
            <w:tcW w:w="1510" w:type="dxa"/>
            <w:tcBorders>
              <w:top w:val="single" w:sz="4" w:space="0" w:color="auto"/>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4529900000</w:t>
            </w:r>
          </w:p>
        </w:tc>
        <w:tc>
          <w:tcPr>
            <w:tcW w:w="576"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4648,8</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Расходы на выплаты персоналу казенных учреждений</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0709</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4529900000</w:t>
            </w:r>
          </w:p>
        </w:tc>
        <w:tc>
          <w:tcPr>
            <w:tcW w:w="576"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3984,4</w:t>
            </w:r>
          </w:p>
        </w:tc>
      </w:tr>
      <w:tr w:rsidR="00A43E4E" w:rsidRPr="008E4E8D" w:rsidTr="002D4E08">
        <w:trPr>
          <w:trHeight w:val="664"/>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0709</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4529900000</w:t>
            </w:r>
          </w:p>
        </w:tc>
        <w:tc>
          <w:tcPr>
            <w:tcW w:w="576"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664,4</w:t>
            </w:r>
          </w:p>
        </w:tc>
      </w:tr>
      <w:tr w:rsidR="00A43E4E" w:rsidRPr="008E4E8D" w:rsidTr="002D4E08">
        <w:trPr>
          <w:trHeight w:val="43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i/>
                <w:iCs/>
              </w:rPr>
            </w:pPr>
            <w:r w:rsidRPr="008E4E8D">
              <w:rPr>
                <w:rFonts w:ascii="Times New Roman CYR" w:hAnsi="Times New Roman CYR" w:cs="Times New Roman CYR"/>
                <w:i/>
                <w:iCs/>
              </w:rPr>
              <w:t xml:space="preserve">Социальная политика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1000</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130,0</w:t>
            </w:r>
          </w:p>
        </w:tc>
      </w:tr>
      <w:tr w:rsidR="00A43E4E" w:rsidRPr="008E4E8D" w:rsidTr="002D4E08">
        <w:trPr>
          <w:trHeight w:val="46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 xml:space="preserve"> Другие вопросы в области социальной политики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130,0</w:t>
            </w:r>
          </w:p>
        </w:tc>
      </w:tr>
      <w:tr w:rsidR="00A43E4E" w:rsidRPr="008E4E8D" w:rsidTr="002D4E08">
        <w:trPr>
          <w:trHeight w:val="67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130,0</w:t>
            </w:r>
          </w:p>
        </w:tc>
      </w:tr>
      <w:tr w:rsidR="00A43E4E" w:rsidRPr="008E4E8D" w:rsidTr="002D4E08">
        <w:trPr>
          <w:trHeight w:val="69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Муниципальная целевая программа "Одаренные дети на 2014-2016 годы"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7950200000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130,0</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Премии и гранты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905</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7950200000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350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130,0</w:t>
            </w:r>
          </w:p>
        </w:tc>
      </w:tr>
      <w:tr w:rsidR="00A43E4E" w:rsidRPr="008E4E8D" w:rsidTr="002D4E08">
        <w:trPr>
          <w:trHeight w:val="769"/>
        </w:trPr>
        <w:tc>
          <w:tcPr>
            <w:tcW w:w="5830" w:type="dxa"/>
            <w:tcBorders>
              <w:top w:val="nil"/>
              <w:left w:val="single" w:sz="4" w:space="0" w:color="auto"/>
              <w:bottom w:val="single" w:sz="4" w:space="0" w:color="auto"/>
              <w:right w:val="single" w:sz="4" w:space="0" w:color="auto"/>
            </w:tcBorders>
            <w:shd w:val="clear" w:color="auto" w:fill="auto"/>
            <w:vAlign w:val="bottom"/>
            <w:hideMark/>
          </w:tcPr>
          <w:p w:rsidR="00A43E4E" w:rsidRPr="008E4E8D" w:rsidRDefault="00A43E4E" w:rsidP="002D4E08">
            <w:r w:rsidRPr="008E4E8D">
              <w:t>Муниципальное казенное учреждение "Отдел культуры Администрации Первомайского района"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55527,8</w:t>
            </w:r>
          </w:p>
        </w:tc>
      </w:tr>
      <w:tr w:rsidR="00A43E4E" w:rsidRPr="008E4E8D" w:rsidTr="002D4E08">
        <w:trPr>
          <w:trHeight w:val="45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i/>
                <w:iCs/>
              </w:rPr>
            </w:pPr>
            <w:r w:rsidRPr="008E4E8D">
              <w:rPr>
                <w:rFonts w:ascii="Times New Roman CYR" w:hAnsi="Times New Roman CYR" w:cs="Times New Roman CYR"/>
                <w:i/>
                <w:iCs/>
              </w:rPr>
              <w:t>Образование</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0700</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6225,5</w:t>
            </w:r>
          </w:p>
        </w:tc>
      </w:tr>
      <w:tr w:rsidR="00A43E4E" w:rsidRPr="008E4E8D" w:rsidTr="002D4E08">
        <w:trPr>
          <w:trHeight w:val="39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Общее образование</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6225,5</w:t>
            </w:r>
          </w:p>
        </w:tc>
      </w:tr>
      <w:tr w:rsidR="00A43E4E" w:rsidRPr="008E4E8D" w:rsidTr="002D4E08">
        <w:trPr>
          <w:trHeight w:val="1916"/>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1016540670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1356,8</w:t>
            </w:r>
          </w:p>
        </w:tc>
      </w:tr>
      <w:tr w:rsidR="00A43E4E" w:rsidRPr="008E4E8D" w:rsidTr="002D4E08">
        <w:trPr>
          <w:trHeight w:val="43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1016540670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1356,8</w:t>
            </w:r>
          </w:p>
        </w:tc>
      </w:tr>
      <w:tr w:rsidR="00A43E4E" w:rsidRPr="008E4E8D" w:rsidTr="002D4E08">
        <w:trPr>
          <w:trHeight w:val="43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Учреждения по внешкольной работе с детьми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4239900000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4868,7</w:t>
            </w:r>
          </w:p>
        </w:tc>
      </w:tr>
      <w:tr w:rsidR="00A43E4E" w:rsidRPr="008E4E8D" w:rsidTr="002D4E08">
        <w:trPr>
          <w:trHeight w:val="67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lastRenderedPageBreak/>
              <w:t>Субсидии муниципальным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4239900000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4868,7</w:t>
            </w:r>
          </w:p>
        </w:tc>
      </w:tr>
      <w:tr w:rsidR="00A43E4E" w:rsidRPr="008E4E8D" w:rsidTr="002D4E08">
        <w:trPr>
          <w:trHeight w:val="483"/>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0702</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4239900000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4868,7</w:t>
            </w:r>
          </w:p>
        </w:tc>
      </w:tr>
      <w:tr w:rsidR="00A43E4E" w:rsidRPr="008E4E8D" w:rsidTr="002D4E08">
        <w:trPr>
          <w:trHeight w:val="46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i/>
                <w:iCs/>
              </w:rPr>
            </w:pPr>
            <w:r w:rsidRPr="008E4E8D">
              <w:rPr>
                <w:rFonts w:ascii="Times New Roman CYR" w:hAnsi="Times New Roman CYR" w:cs="Times New Roman CYR"/>
                <w:i/>
                <w:iCs/>
              </w:rPr>
              <w:t xml:space="preserve">Культура и кинематография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0800</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49302,3</w:t>
            </w:r>
          </w:p>
        </w:tc>
      </w:tr>
      <w:tr w:rsidR="00A43E4E" w:rsidRPr="008E4E8D" w:rsidTr="002D4E08">
        <w:trPr>
          <w:trHeight w:val="39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Культура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46506,6</w:t>
            </w:r>
          </w:p>
        </w:tc>
      </w:tr>
      <w:tr w:rsidR="00A43E4E" w:rsidRPr="008E4E8D" w:rsidTr="002D4E08">
        <w:trPr>
          <w:trHeight w:val="167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1016440650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16210,6</w:t>
            </w:r>
          </w:p>
        </w:tc>
      </w:tr>
      <w:tr w:rsidR="00A43E4E" w:rsidRPr="008E4E8D" w:rsidTr="002D4E08">
        <w:trPr>
          <w:trHeight w:val="46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1016440650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16210,6</w:t>
            </w:r>
          </w:p>
        </w:tc>
      </w:tr>
      <w:tr w:rsidR="00A43E4E" w:rsidRPr="008E4E8D" w:rsidTr="002D4E08">
        <w:trPr>
          <w:trHeight w:val="132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1016440660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1331,2</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1016440660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1331,2</w:t>
            </w:r>
          </w:p>
        </w:tc>
      </w:tr>
      <w:tr w:rsidR="00A43E4E" w:rsidRPr="008E4E8D" w:rsidTr="002D4E08">
        <w:trPr>
          <w:trHeight w:val="72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Учреждения культуры и мероприятия в сфере культуры и кинематографии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4400000000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19237,7</w:t>
            </w:r>
          </w:p>
        </w:tc>
      </w:tr>
      <w:tr w:rsidR="00A43E4E" w:rsidRPr="008E4E8D" w:rsidTr="002D4E08">
        <w:trPr>
          <w:trHeight w:val="67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Дворцы и дома культуры, другие учреждения культуры и средства массовой информации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4409900000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19020,7</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4409900000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19020,7</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Разработка проктно-сметной документации для учреждений культуры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4409900010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217,0</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4409900010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217,0</w:t>
            </w:r>
          </w:p>
        </w:tc>
      </w:tr>
      <w:tr w:rsidR="00A43E4E" w:rsidRPr="008E4E8D" w:rsidTr="002D4E08">
        <w:trPr>
          <w:trHeight w:val="40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Музеи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4410000000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1322,5</w:t>
            </w:r>
          </w:p>
        </w:tc>
      </w:tr>
      <w:tr w:rsidR="00A43E4E" w:rsidRPr="008E4E8D" w:rsidTr="002D4E08">
        <w:trPr>
          <w:trHeight w:val="40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Музеи и постоянные выставки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4419900000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1322,5</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4419900000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1322,5</w:t>
            </w:r>
          </w:p>
        </w:tc>
      </w:tr>
      <w:tr w:rsidR="00A43E4E" w:rsidRPr="008E4E8D" w:rsidTr="002D4E08">
        <w:trPr>
          <w:trHeight w:val="36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Библиотеки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4429900000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8054,6</w:t>
            </w:r>
          </w:p>
        </w:tc>
      </w:tr>
      <w:tr w:rsidR="00A43E4E" w:rsidRPr="008E4E8D" w:rsidTr="002D4E08">
        <w:trPr>
          <w:trHeight w:val="317"/>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4429900000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8054,6</w:t>
            </w:r>
          </w:p>
        </w:tc>
      </w:tr>
      <w:tr w:rsidR="00A43E4E" w:rsidRPr="008E4E8D" w:rsidTr="002D4E08">
        <w:trPr>
          <w:trHeight w:val="67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350,0</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Ведомственная  программа "Развитие культуры Первомайского района на 2016 год"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7951100000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350,0</w:t>
            </w:r>
          </w:p>
        </w:tc>
      </w:tr>
      <w:tr w:rsidR="00A43E4E" w:rsidRPr="008E4E8D" w:rsidTr="002D4E08">
        <w:trPr>
          <w:trHeight w:val="437"/>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r w:rsidRPr="008E4E8D">
              <w:t>Субсидии автономным учреждениям</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0801</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7951100000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620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350,0</w:t>
            </w:r>
          </w:p>
        </w:tc>
      </w:tr>
      <w:tr w:rsidR="00A43E4E" w:rsidRPr="008E4E8D" w:rsidTr="002D4E08">
        <w:trPr>
          <w:trHeight w:val="67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 xml:space="preserve">Другие вопросы в области культуры и кинематографии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2795,7</w:t>
            </w:r>
          </w:p>
        </w:tc>
      </w:tr>
      <w:tr w:rsidR="00A43E4E" w:rsidRPr="008E4E8D" w:rsidTr="002D4E08">
        <w:trPr>
          <w:trHeight w:val="1946"/>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4520000000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2795,7</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Расходы на выплаты персоналу казенных учреждений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4529900000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2501,4</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907</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0804</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4529900000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294,3</w:t>
            </w:r>
          </w:p>
        </w:tc>
      </w:tr>
      <w:tr w:rsidR="00A43E4E" w:rsidRPr="008E4E8D" w:rsidTr="002D4E08">
        <w:trPr>
          <w:trHeight w:val="61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Контрольно-счетный орган Первомайского района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908</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1188,5</w:t>
            </w:r>
          </w:p>
        </w:tc>
      </w:tr>
      <w:tr w:rsidR="00A43E4E" w:rsidRPr="008E4E8D" w:rsidTr="002D4E08">
        <w:trPr>
          <w:trHeight w:val="965"/>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Обеспечение деятельности финансовых, налоговых и таможенных органов и органов финансового (финансово-бюджетного) надзора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908</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1188,5</w:t>
            </w:r>
          </w:p>
        </w:tc>
      </w:tr>
      <w:tr w:rsidR="00A43E4E" w:rsidRPr="008E4E8D" w:rsidTr="002D4E08">
        <w:trPr>
          <w:trHeight w:val="1328"/>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908</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1188,5</w:t>
            </w:r>
          </w:p>
        </w:tc>
      </w:tr>
      <w:tr w:rsidR="00A43E4E" w:rsidRPr="008E4E8D" w:rsidTr="002D4E08">
        <w:trPr>
          <w:trHeight w:val="37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Центральный аппарат</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908</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1188,5</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Расходы на выплату персоналу государственных (муниципальных) органов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908</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1141,5</w:t>
            </w:r>
          </w:p>
        </w:tc>
      </w:tr>
      <w:tr w:rsidR="00A43E4E" w:rsidRPr="008E4E8D" w:rsidTr="002D4E08">
        <w:trPr>
          <w:trHeight w:val="754"/>
        </w:trPr>
        <w:tc>
          <w:tcPr>
            <w:tcW w:w="5830" w:type="dxa"/>
            <w:tcBorders>
              <w:top w:val="nil"/>
              <w:left w:val="single" w:sz="4" w:space="0" w:color="auto"/>
              <w:bottom w:val="single" w:sz="4" w:space="0" w:color="auto"/>
              <w:right w:val="single" w:sz="4" w:space="0" w:color="auto"/>
            </w:tcBorders>
            <w:shd w:val="clear" w:color="000000" w:fill="FFFFFF"/>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908</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0106</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0020400000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47,0</w:t>
            </w:r>
          </w:p>
        </w:tc>
      </w:tr>
      <w:tr w:rsidR="00A43E4E" w:rsidRPr="008E4E8D" w:rsidTr="002D4E08">
        <w:trPr>
          <w:trHeight w:val="70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Управление сельского хозяйства Администрации Первомайского района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0400</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19077,6</w:t>
            </w:r>
          </w:p>
        </w:tc>
      </w:tr>
      <w:tr w:rsidR="00A43E4E" w:rsidRPr="008E4E8D" w:rsidTr="002D4E08">
        <w:trPr>
          <w:trHeight w:val="453"/>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i/>
                <w:iCs/>
              </w:rPr>
            </w:pPr>
            <w:r w:rsidRPr="008E4E8D">
              <w:rPr>
                <w:rFonts w:ascii="Times New Roman CYR" w:hAnsi="Times New Roman CYR" w:cs="Times New Roman CYR"/>
                <w:i/>
                <w:iCs/>
              </w:rPr>
              <w:t>Национальная экономика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i/>
                <w:iCs/>
              </w:rPr>
            </w:pPr>
            <w:r w:rsidRPr="008E4E8D">
              <w:rPr>
                <w:rFonts w:ascii="Times New Roman CYR" w:hAnsi="Times New Roman CYR" w:cs="Times New Roman CYR"/>
                <w:i/>
                <w:iCs/>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i/>
                <w:iCs/>
              </w:rPr>
            </w:pPr>
            <w:r w:rsidRPr="008E4E8D">
              <w:rPr>
                <w:rFonts w:ascii="Times New Roman CYR" w:hAnsi="Times New Roman CYR" w:cs="Times New Roman CYR"/>
                <w:i/>
                <w:iCs/>
              </w:rPr>
              <w:t>19077,6</w:t>
            </w:r>
          </w:p>
        </w:tc>
      </w:tr>
      <w:tr w:rsidR="00A43E4E" w:rsidRPr="008E4E8D" w:rsidTr="002D4E08">
        <w:trPr>
          <w:trHeight w:val="43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i/>
                <w:iCs/>
              </w:rPr>
            </w:pPr>
            <w:r w:rsidRPr="008E4E8D">
              <w:rPr>
                <w:rFonts w:ascii="Times New Roman CYR" w:hAnsi="Times New Roman CYR" w:cs="Times New Roman CYR"/>
                <w:i/>
                <w:iCs/>
              </w:rPr>
              <w:t>Сельское хозяйство и рыболовство</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19077,6</w:t>
            </w:r>
          </w:p>
        </w:tc>
      </w:tr>
      <w:tr w:rsidR="00A43E4E" w:rsidRPr="008E4E8D" w:rsidTr="002D4E08">
        <w:trPr>
          <w:trHeight w:val="1041"/>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Государственная программа "Развитие сельского хозяйства и регулируемых рынков в Томской области"</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0600000000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18347,6</w:t>
            </w:r>
          </w:p>
        </w:tc>
      </w:tr>
      <w:tr w:rsidR="00A43E4E" w:rsidRPr="008E4E8D" w:rsidTr="002D4E08">
        <w:trPr>
          <w:trHeight w:val="126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 xml:space="preserve">Возмещение части процентной ставки по долгосрочным, среднесрочным и краткосрочным кредитам, взятым малыми формами хозяйствования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06182R0550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273,6</w:t>
            </w:r>
          </w:p>
        </w:tc>
      </w:tr>
      <w:tr w:rsidR="00A43E4E" w:rsidRPr="008E4E8D" w:rsidTr="002D4E08">
        <w:trPr>
          <w:trHeight w:val="126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06182R0550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810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273,6</w:t>
            </w:r>
          </w:p>
        </w:tc>
      </w:tr>
      <w:tr w:rsidR="00A43E4E" w:rsidRPr="008E4E8D" w:rsidTr="002D4E08">
        <w:trPr>
          <w:trHeight w:val="150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lastRenderedPageBreak/>
              <w:t>Осуществление отдельных государственных полномочий по поддержке сельскохозяйственного производства  (поддержка малых форм хозяйствования)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0618240200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2080,1</w:t>
            </w:r>
          </w:p>
        </w:tc>
      </w:tr>
      <w:tr w:rsidR="00A43E4E" w:rsidRPr="008E4E8D" w:rsidTr="002D4E08">
        <w:trPr>
          <w:trHeight w:val="126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0618240200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810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2080,1</w:t>
            </w:r>
          </w:p>
        </w:tc>
      </w:tr>
      <w:tr w:rsidR="00A43E4E" w:rsidRPr="008E4E8D" w:rsidTr="002D4E08">
        <w:trPr>
          <w:trHeight w:val="164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0618240210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2875,0</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Расходы на выплату персоналу государственных (муниципальных) органов</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0618240210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120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2614,0</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Иные закупки товаров, работ и услуг для  обеспечения государственных (муниципальных) нужд</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0618240210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240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261,0</w:t>
            </w:r>
          </w:p>
        </w:tc>
      </w:tr>
      <w:tr w:rsidR="00A43E4E" w:rsidRPr="008E4E8D" w:rsidTr="002D4E08">
        <w:trPr>
          <w:trHeight w:val="67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rPr>
                <w:sz w:val="22"/>
                <w:szCs w:val="22"/>
              </w:rPr>
              <w:t xml:space="preserve">Основное мероприятие "Создание условий для развития и повышения эффективности производства молока"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single" w:sz="4" w:space="0" w:color="808080"/>
              <w:left w:val="single" w:sz="4" w:space="0" w:color="808080"/>
              <w:bottom w:val="single" w:sz="4" w:space="0" w:color="808080"/>
              <w:right w:val="single" w:sz="4" w:space="0" w:color="808080"/>
            </w:tcBorders>
            <w:shd w:val="clear" w:color="auto" w:fill="auto"/>
            <w:vAlign w:val="center"/>
            <w:hideMark/>
          </w:tcPr>
          <w:p w:rsidR="00A43E4E" w:rsidRPr="008E4E8D" w:rsidRDefault="00A43E4E" w:rsidP="002D4E08">
            <w:pPr>
              <w:jc w:val="center"/>
            </w:pPr>
            <w:r w:rsidRPr="008E4E8D">
              <w:rPr>
                <w:sz w:val="22"/>
                <w:szCs w:val="22"/>
              </w:rPr>
              <w:t>0658400000</w:t>
            </w:r>
          </w:p>
        </w:tc>
        <w:tc>
          <w:tcPr>
            <w:tcW w:w="576"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13118,9</w:t>
            </w:r>
          </w:p>
        </w:tc>
      </w:tr>
      <w:tr w:rsidR="00A43E4E" w:rsidRPr="008E4E8D" w:rsidTr="002D4E08">
        <w:trPr>
          <w:trHeight w:val="679"/>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rPr>
                <w:sz w:val="22"/>
                <w:szCs w:val="22"/>
              </w:rPr>
              <w:t>Субсидии на 1 килограмм реализованного и (или) отгруженного на собственную переработку молока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nil"/>
              <w:left w:val="single" w:sz="4" w:space="0" w:color="808080"/>
              <w:bottom w:val="single" w:sz="4" w:space="0" w:color="808080"/>
              <w:right w:val="single" w:sz="4" w:space="0" w:color="808080"/>
            </w:tcBorders>
            <w:shd w:val="clear" w:color="auto" w:fill="auto"/>
            <w:vAlign w:val="center"/>
            <w:hideMark/>
          </w:tcPr>
          <w:p w:rsidR="00A43E4E" w:rsidRPr="008E4E8D" w:rsidRDefault="00A43E4E" w:rsidP="002D4E08">
            <w:pPr>
              <w:jc w:val="center"/>
            </w:pPr>
            <w:r w:rsidRPr="008E4E8D">
              <w:rPr>
                <w:sz w:val="22"/>
                <w:szCs w:val="22"/>
              </w:rPr>
              <w:t>0658450430</w:t>
            </w:r>
          </w:p>
        </w:tc>
        <w:tc>
          <w:tcPr>
            <w:tcW w:w="576"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2991,2</w:t>
            </w:r>
          </w:p>
        </w:tc>
      </w:tr>
      <w:tr w:rsidR="00A43E4E" w:rsidRPr="008E4E8D" w:rsidTr="002D4E08">
        <w:trPr>
          <w:trHeight w:val="126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nil"/>
              <w:left w:val="single" w:sz="4" w:space="0" w:color="808080"/>
              <w:bottom w:val="single" w:sz="4" w:space="0" w:color="808080"/>
              <w:right w:val="single" w:sz="4" w:space="0" w:color="808080"/>
            </w:tcBorders>
            <w:shd w:val="clear" w:color="auto" w:fill="auto"/>
            <w:vAlign w:val="center"/>
            <w:hideMark/>
          </w:tcPr>
          <w:p w:rsidR="00A43E4E" w:rsidRPr="008E4E8D" w:rsidRDefault="00A43E4E" w:rsidP="002D4E08">
            <w:pPr>
              <w:jc w:val="center"/>
            </w:pPr>
            <w:r w:rsidRPr="008E4E8D">
              <w:rPr>
                <w:sz w:val="22"/>
                <w:szCs w:val="22"/>
              </w:rPr>
              <w:t>0658450430</w:t>
            </w:r>
          </w:p>
        </w:tc>
        <w:tc>
          <w:tcPr>
            <w:tcW w:w="576"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810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2991,2</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Субсидии на 1 литр реализованного и (или) отгруженного на собственную переработку молока</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single" w:sz="4" w:space="0" w:color="auto"/>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06584R0430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10127,7</w:t>
            </w:r>
          </w:p>
        </w:tc>
      </w:tr>
      <w:tr w:rsidR="00A43E4E" w:rsidRPr="008E4E8D" w:rsidTr="002D4E08">
        <w:trPr>
          <w:trHeight w:val="126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06584R0430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810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10127,7</w:t>
            </w:r>
          </w:p>
        </w:tc>
      </w:tr>
      <w:tr w:rsidR="00A43E4E" w:rsidRPr="008E4E8D" w:rsidTr="002D4E08">
        <w:trPr>
          <w:trHeight w:val="72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Муниципальные программы и ведомственные целевые программы муниципального образования</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7950000000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730,0</w:t>
            </w:r>
          </w:p>
        </w:tc>
      </w:tr>
      <w:tr w:rsidR="00A43E4E" w:rsidRPr="008E4E8D" w:rsidTr="002D4E08">
        <w:trPr>
          <w:trHeight w:val="950"/>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муниципальная  целевая программа "Развитие малого и среднего предпринимательства Первомайского района на 2015  2017 годы "</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000000" w:fill="FFFFFF"/>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7950600000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230,0</w:t>
            </w:r>
          </w:p>
        </w:tc>
      </w:tr>
      <w:tr w:rsidR="00A43E4E" w:rsidRPr="008E4E8D" w:rsidTr="002D4E08">
        <w:trPr>
          <w:trHeight w:val="634"/>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t>Содействие развитию и поддержка сельхозтоваропроизводителей</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7950600060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230,0</w:t>
            </w:r>
          </w:p>
        </w:tc>
      </w:tr>
      <w:tr w:rsidR="00A43E4E" w:rsidRPr="008E4E8D" w:rsidTr="002D4E08">
        <w:trPr>
          <w:trHeight w:val="1282"/>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pPr>
            <w:r w:rsidRPr="008E4E8D">
              <w:t>7950600060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810</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230,0</w:t>
            </w:r>
          </w:p>
        </w:tc>
      </w:tr>
      <w:tr w:rsidR="00A43E4E" w:rsidRPr="008E4E8D" w:rsidTr="002D4E08">
        <w:trPr>
          <w:trHeight w:val="129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r w:rsidRPr="008E4E8D">
              <w:lastRenderedPageBreak/>
              <w:t xml:space="preserve">муниципальная  программа   </w:t>
            </w:r>
            <w:r w:rsidRPr="008E4E8D">
              <w:br/>
              <w:t>«Поддержка малых форм</w:t>
            </w:r>
            <w:r w:rsidRPr="008E4E8D">
              <w:br/>
              <w:t>хозяйствования личных подсобных хозяйств Первомайского района на 2014-2016 годы»</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7950800000</w:t>
            </w:r>
          </w:p>
        </w:tc>
        <w:tc>
          <w:tcPr>
            <w:tcW w:w="576"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 </w:t>
            </w:r>
          </w:p>
        </w:tc>
        <w:tc>
          <w:tcPr>
            <w:tcW w:w="1302" w:type="dxa"/>
            <w:tcBorders>
              <w:top w:val="nil"/>
              <w:left w:val="nil"/>
              <w:bottom w:val="single" w:sz="4" w:space="0" w:color="auto"/>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500,0</w:t>
            </w:r>
          </w:p>
        </w:tc>
      </w:tr>
      <w:tr w:rsidR="00A43E4E" w:rsidRPr="008E4E8D" w:rsidTr="002D4E08">
        <w:trPr>
          <w:trHeight w:val="1267"/>
        </w:trPr>
        <w:tc>
          <w:tcPr>
            <w:tcW w:w="5830" w:type="dxa"/>
            <w:tcBorders>
              <w:top w:val="nil"/>
              <w:left w:val="single" w:sz="4" w:space="0" w:color="auto"/>
              <w:bottom w:val="single" w:sz="4" w:space="0" w:color="auto"/>
              <w:right w:val="single" w:sz="4" w:space="0" w:color="auto"/>
            </w:tcBorders>
            <w:shd w:val="clear" w:color="auto" w:fill="auto"/>
            <w:vAlign w:val="center"/>
            <w:hideMark/>
          </w:tcPr>
          <w:p w:rsidR="00A43E4E" w:rsidRPr="008E4E8D" w:rsidRDefault="00A43E4E" w:rsidP="002D4E08">
            <w:pPr>
              <w:rPr>
                <w:rFonts w:ascii="Times New Roman CYR" w:hAnsi="Times New Roman CYR" w:cs="Times New Roman CYR"/>
              </w:rPr>
            </w:pPr>
            <w:r w:rsidRPr="008E4E8D">
              <w:rPr>
                <w:rFonts w:ascii="Times New Roman CYR" w:hAnsi="Times New Roman CYR" w:cs="Times New Roman CYR"/>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87"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909</w:t>
            </w:r>
          </w:p>
        </w:tc>
        <w:tc>
          <w:tcPr>
            <w:tcW w:w="752" w:type="dxa"/>
            <w:tcBorders>
              <w:top w:val="nil"/>
              <w:left w:val="nil"/>
              <w:bottom w:val="single" w:sz="4" w:space="0" w:color="auto"/>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0405</w:t>
            </w:r>
          </w:p>
        </w:tc>
        <w:tc>
          <w:tcPr>
            <w:tcW w:w="1510" w:type="dxa"/>
            <w:tcBorders>
              <w:top w:val="nil"/>
              <w:left w:val="nil"/>
              <w:bottom w:val="nil"/>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7950800000</w:t>
            </w:r>
          </w:p>
        </w:tc>
        <w:tc>
          <w:tcPr>
            <w:tcW w:w="576" w:type="dxa"/>
            <w:tcBorders>
              <w:top w:val="nil"/>
              <w:left w:val="nil"/>
              <w:bottom w:val="nil"/>
              <w:right w:val="single" w:sz="4" w:space="0" w:color="auto"/>
            </w:tcBorders>
            <w:shd w:val="clear" w:color="auto" w:fill="auto"/>
            <w:vAlign w:val="center"/>
            <w:hideMark/>
          </w:tcPr>
          <w:p w:rsidR="00A43E4E" w:rsidRPr="008E4E8D" w:rsidRDefault="00A43E4E" w:rsidP="002D4E08">
            <w:pPr>
              <w:jc w:val="center"/>
              <w:rPr>
                <w:rFonts w:ascii="Times New Roman CYR" w:hAnsi="Times New Roman CYR" w:cs="Times New Roman CYR"/>
              </w:rPr>
            </w:pPr>
            <w:r w:rsidRPr="008E4E8D">
              <w:rPr>
                <w:rFonts w:ascii="Times New Roman CYR" w:hAnsi="Times New Roman CYR" w:cs="Times New Roman CYR"/>
              </w:rPr>
              <w:t>810</w:t>
            </w:r>
          </w:p>
        </w:tc>
        <w:tc>
          <w:tcPr>
            <w:tcW w:w="1302" w:type="dxa"/>
            <w:tcBorders>
              <w:top w:val="nil"/>
              <w:left w:val="nil"/>
              <w:bottom w:val="nil"/>
              <w:right w:val="single" w:sz="4" w:space="0" w:color="auto"/>
            </w:tcBorders>
            <w:shd w:val="clear" w:color="auto" w:fill="auto"/>
            <w:noWrap/>
            <w:vAlign w:val="center"/>
            <w:hideMark/>
          </w:tcPr>
          <w:p w:rsidR="00A43E4E" w:rsidRPr="008E4E8D" w:rsidRDefault="00A43E4E" w:rsidP="002D4E08">
            <w:pPr>
              <w:jc w:val="right"/>
              <w:rPr>
                <w:rFonts w:ascii="Times New Roman CYR" w:hAnsi="Times New Roman CYR" w:cs="Times New Roman CYR"/>
              </w:rPr>
            </w:pPr>
            <w:r w:rsidRPr="008E4E8D">
              <w:rPr>
                <w:rFonts w:ascii="Times New Roman CYR" w:hAnsi="Times New Roman CYR" w:cs="Times New Roman CYR"/>
              </w:rPr>
              <w:t>500,0</w:t>
            </w:r>
          </w:p>
        </w:tc>
      </w:tr>
    </w:tbl>
    <w:p w:rsidR="00A43E4E" w:rsidRDefault="00A43E4E" w:rsidP="00A43E4E">
      <w:pPr>
        <w:tabs>
          <w:tab w:val="left" w:pos="3807"/>
        </w:tabs>
      </w:pPr>
    </w:p>
    <w:p w:rsidR="00A43E4E" w:rsidRDefault="00A43E4E" w:rsidP="00A43E4E">
      <w:pPr>
        <w:tabs>
          <w:tab w:val="left" w:pos="3807"/>
        </w:tabs>
      </w:pPr>
    </w:p>
    <w:p w:rsidR="00A43E4E" w:rsidRDefault="00A43E4E" w:rsidP="00A43E4E">
      <w:pPr>
        <w:tabs>
          <w:tab w:val="left" w:pos="3807"/>
        </w:tabs>
      </w:pPr>
    </w:p>
    <w:p w:rsidR="00A43E4E" w:rsidRDefault="00A43E4E" w:rsidP="00A43E4E">
      <w:pPr>
        <w:tabs>
          <w:tab w:val="left" w:pos="3807"/>
        </w:tabs>
      </w:pPr>
    </w:p>
    <w:p w:rsidR="00A43E4E" w:rsidRDefault="00A43E4E" w:rsidP="00A43E4E">
      <w:pPr>
        <w:tabs>
          <w:tab w:val="left" w:pos="3807"/>
        </w:tabs>
      </w:pPr>
    </w:p>
    <w:p w:rsidR="00A43E4E" w:rsidRDefault="00A43E4E" w:rsidP="00A43E4E">
      <w:pPr>
        <w:tabs>
          <w:tab w:val="left" w:pos="3807"/>
        </w:tabs>
      </w:pPr>
    </w:p>
    <w:p w:rsidR="00A43E4E" w:rsidRDefault="00A43E4E" w:rsidP="00A43E4E">
      <w:pPr>
        <w:tabs>
          <w:tab w:val="left" w:pos="3807"/>
        </w:tabs>
      </w:pPr>
    </w:p>
    <w:p w:rsidR="00A43E4E" w:rsidRDefault="00A43E4E" w:rsidP="00A43E4E">
      <w:pPr>
        <w:tabs>
          <w:tab w:val="left" w:pos="3807"/>
        </w:tabs>
      </w:pPr>
    </w:p>
    <w:p w:rsidR="00A43E4E" w:rsidRDefault="00A43E4E" w:rsidP="00A43E4E">
      <w:pPr>
        <w:tabs>
          <w:tab w:val="left" w:pos="3807"/>
        </w:tabs>
      </w:pPr>
    </w:p>
    <w:p w:rsidR="00A43E4E" w:rsidRDefault="00A43E4E" w:rsidP="00A43E4E">
      <w:pPr>
        <w:tabs>
          <w:tab w:val="left" w:pos="3807"/>
        </w:tabs>
      </w:pPr>
    </w:p>
    <w:p w:rsidR="00A43E4E" w:rsidRDefault="00A43E4E" w:rsidP="00A43E4E">
      <w:pPr>
        <w:tabs>
          <w:tab w:val="left" w:pos="3807"/>
        </w:tabs>
      </w:pPr>
    </w:p>
    <w:p w:rsidR="00A43E4E" w:rsidRDefault="00A43E4E" w:rsidP="00A43E4E">
      <w:pPr>
        <w:tabs>
          <w:tab w:val="left" w:pos="3807"/>
        </w:tabs>
      </w:pPr>
    </w:p>
    <w:p w:rsidR="00A43E4E" w:rsidRDefault="00A43E4E" w:rsidP="00A43E4E">
      <w:pPr>
        <w:tabs>
          <w:tab w:val="left" w:pos="3807"/>
        </w:tabs>
      </w:pPr>
    </w:p>
    <w:tbl>
      <w:tblPr>
        <w:tblW w:w="9980" w:type="dxa"/>
        <w:tblInd w:w="96" w:type="dxa"/>
        <w:tblLook w:val="04A0"/>
      </w:tblPr>
      <w:tblGrid>
        <w:gridCol w:w="7680"/>
        <w:gridCol w:w="960"/>
        <w:gridCol w:w="1340"/>
      </w:tblGrid>
      <w:tr w:rsidR="00A43E4E" w:rsidRPr="00F67C19" w:rsidTr="002D4E08">
        <w:trPr>
          <w:trHeight w:val="315"/>
        </w:trPr>
        <w:tc>
          <w:tcPr>
            <w:tcW w:w="7680" w:type="dxa"/>
            <w:tcBorders>
              <w:top w:val="nil"/>
              <w:left w:val="nil"/>
              <w:bottom w:val="nil"/>
              <w:right w:val="nil"/>
            </w:tcBorders>
            <w:shd w:val="clear" w:color="auto" w:fill="auto"/>
            <w:noWrap/>
            <w:vAlign w:val="bottom"/>
            <w:hideMark/>
          </w:tcPr>
          <w:p w:rsidR="00A43E4E" w:rsidRPr="00F67C19" w:rsidRDefault="00A43E4E" w:rsidP="002D4E08">
            <w:pPr>
              <w:rPr>
                <w:sz w:val="20"/>
                <w:szCs w:val="20"/>
              </w:rPr>
            </w:pPr>
          </w:p>
        </w:tc>
        <w:tc>
          <w:tcPr>
            <w:tcW w:w="2300" w:type="dxa"/>
            <w:gridSpan w:val="2"/>
            <w:tcBorders>
              <w:top w:val="nil"/>
              <w:left w:val="nil"/>
              <w:bottom w:val="nil"/>
              <w:right w:val="nil"/>
            </w:tcBorders>
            <w:shd w:val="clear" w:color="auto" w:fill="auto"/>
            <w:noWrap/>
            <w:vAlign w:val="bottom"/>
            <w:hideMark/>
          </w:tcPr>
          <w:p w:rsidR="00A43E4E" w:rsidRPr="00F67C19" w:rsidRDefault="00A43E4E" w:rsidP="002D4E08">
            <w:pPr>
              <w:jc w:val="center"/>
              <w:rPr>
                <w:sz w:val="20"/>
                <w:szCs w:val="20"/>
              </w:rPr>
            </w:pPr>
            <w:r w:rsidRPr="00F67C19">
              <w:rPr>
                <w:sz w:val="20"/>
                <w:szCs w:val="20"/>
              </w:rPr>
              <w:t>Приложение 12.1</w:t>
            </w:r>
          </w:p>
        </w:tc>
      </w:tr>
      <w:tr w:rsidR="00A43E4E" w:rsidRPr="00F67C19" w:rsidTr="002D4E08">
        <w:trPr>
          <w:trHeight w:val="255"/>
        </w:trPr>
        <w:tc>
          <w:tcPr>
            <w:tcW w:w="9980" w:type="dxa"/>
            <w:gridSpan w:val="3"/>
            <w:tcBorders>
              <w:top w:val="nil"/>
              <w:left w:val="nil"/>
              <w:bottom w:val="nil"/>
              <w:right w:val="nil"/>
            </w:tcBorders>
            <w:shd w:val="clear" w:color="auto" w:fill="auto"/>
            <w:noWrap/>
            <w:vAlign w:val="bottom"/>
            <w:hideMark/>
          </w:tcPr>
          <w:p w:rsidR="00A43E4E" w:rsidRPr="00F67C19" w:rsidRDefault="00A43E4E" w:rsidP="002D4E08">
            <w:pPr>
              <w:jc w:val="right"/>
              <w:rPr>
                <w:sz w:val="20"/>
                <w:szCs w:val="20"/>
              </w:rPr>
            </w:pPr>
            <w:r w:rsidRPr="00F67C19">
              <w:rPr>
                <w:sz w:val="20"/>
                <w:szCs w:val="20"/>
              </w:rPr>
              <w:t xml:space="preserve">к решению Думы Первомайского района </w:t>
            </w:r>
          </w:p>
        </w:tc>
      </w:tr>
      <w:tr w:rsidR="00A43E4E" w:rsidRPr="00F67C19" w:rsidTr="002D4E08">
        <w:trPr>
          <w:trHeight w:val="255"/>
        </w:trPr>
        <w:tc>
          <w:tcPr>
            <w:tcW w:w="9980" w:type="dxa"/>
            <w:gridSpan w:val="3"/>
            <w:tcBorders>
              <w:top w:val="nil"/>
              <w:left w:val="nil"/>
              <w:bottom w:val="nil"/>
              <w:right w:val="nil"/>
            </w:tcBorders>
            <w:shd w:val="clear" w:color="auto" w:fill="auto"/>
            <w:vAlign w:val="bottom"/>
            <w:hideMark/>
          </w:tcPr>
          <w:p w:rsidR="00A43E4E" w:rsidRPr="00F67C19" w:rsidRDefault="00A43E4E" w:rsidP="002D4E08">
            <w:pPr>
              <w:jc w:val="right"/>
              <w:rPr>
                <w:sz w:val="20"/>
                <w:szCs w:val="20"/>
              </w:rPr>
            </w:pPr>
            <w:r w:rsidRPr="00F67C19">
              <w:rPr>
                <w:sz w:val="20"/>
                <w:szCs w:val="20"/>
              </w:rPr>
              <w:t xml:space="preserve"> от 29.12.2015г.  №___  </w:t>
            </w:r>
          </w:p>
        </w:tc>
      </w:tr>
      <w:tr w:rsidR="00A43E4E" w:rsidRPr="00F67C19" w:rsidTr="002D4E08">
        <w:trPr>
          <w:trHeight w:val="255"/>
        </w:trPr>
        <w:tc>
          <w:tcPr>
            <w:tcW w:w="7680" w:type="dxa"/>
            <w:tcBorders>
              <w:top w:val="nil"/>
              <w:left w:val="nil"/>
              <w:bottom w:val="nil"/>
              <w:right w:val="nil"/>
            </w:tcBorders>
            <w:shd w:val="clear" w:color="auto" w:fill="auto"/>
            <w:noWrap/>
            <w:vAlign w:val="bottom"/>
            <w:hideMark/>
          </w:tcPr>
          <w:p w:rsidR="00A43E4E" w:rsidRPr="00F67C19" w:rsidRDefault="00A43E4E" w:rsidP="002D4E08">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A43E4E" w:rsidRPr="00F67C19" w:rsidRDefault="00A43E4E" w:rsidP="002D4E08">
            <w:pPr>
              <w:rPr>
                <w:rFonts w:ascii="Arial CYR" w:hAnsi="Arial CYR" w:cs="Arial CYR"/>
                <w:sz w:val="20"/>
                <w:szCs w:val="20"/>
              </w:rPr>
            </w:pPr>
          </w:p>
        </w:tc>
        <w:tc>
          <w:tcPr>
            <w:tcW w:w="1340" w:type="dxa"/>
            <w:tcBorders>
              <w:top w:val="nil"/>
              <w:left w:val="nil"/>
              <w:bottom w:val="nil"/>
              <w:right w:val="nil"/>
            </w:tcBorders>
            <w:shd w:val="clear" w:color="auto" w:fill="auto"/>
            <w:noWrap/>
            <w:vAlign w:val="bottom"/>
            <w:hideMark/>
          </w:tcPr>
          <w:p w:rsidR="00A43E4E" w:rsidRPr="00F67C19" w:rsidRDefault="00A43E4E" w:rsidP="002D4E08">
            <w:pPr>
              <w:rPr>
                <w:rFonts w:ascii="Arial CYR" w:hAnsi="Arial CYR" w:cs="Arial CYR"/>
                <w:sz w:val="20"/>
                <w:szCs w:val="20"/>
              </w:rPr>
            </w:pPr>
          </w:p>
        </w:tc>
      </w:tr>
      <w:tr w:rsidR="00A43E4E" w:rsidRPr="00F67C19" w:rsidTr="002D4E08">
        <w:trPr>
          <w:trHeight w:val="615"/>
        </w:trPr>
        <w:tc>
          <w:tcPr>
            <w:tcW w:w="9980" w:type="dxa"/>
            <w:gridSpan w:val="3"/>
            <w:tcBorders>
              <w:top w:val="nil"/>
              <w:left w:val="nil"/>
              <w:bottom w:val="nil"/>
              <w:right w:val="nil"/>
            </w:tcBorders>
            <w:shd w:val="clear" w:color="auto" w:fill="auto"/>
            <w:vAlign w:val="bottom"/>
            <w:hideMark/>
          </w:tcPr>
          <w:p w:rsidR="00A43E4E" w:rsidRPr="00F67C19" w:rsidRDefault="00A43E4E" w:rsidP="002D4E08">
            <w:pPr>
              <w:jc w:val="center"/>
              <w:rPr>
                <w:bCs/>
              </w:rPr>
            </w:pPr>
            <w:r w:rsidRPr="00F67C19">
              <w:rPr>
                <w:bCs/>
              </w:rPr>
              <w:t>Распределение бюджетных ассигнований по разделам и подразделам классификации расходов местного бюджета на 2016 год</w:t>
            </w:r>
          </w:p>
        </w:tc>
      </w:tr>
      <w:tr w:rsidR="00A43E4E" w:rsidRPr="00F67C19" w:rsidTr="002D4E08">
        <w:trPr>
          <w:trHeight w:val="255"/>
        </w:trPr>
        <w:tc>
          <w:tcPr>
            <w:tcW w:w="7680" w:type="dxa"/>
            <w:tcBorders>
              <w:top w:val="nil"/>
              <w:left w:val="nil"/>
              <w:bottom w:val="nil"/>
              <w:right w:val="nil"/>
            </w:tcBorders>
            <w:shd w:val="clear" w:color="auto" w:fill="auto"/>
            <w:noWrap/>
            <w:vAlign w:val="bottom"/>
            <w:hideMark/>
          </w:tcPr>
          <w:p w:rsidR="00A43E4E" w:rsidRPr="00F67C19" w:rsidRDefault="00A43E4E" w:rsidP="002D4E08">
            <w:pPr>
              <w:rPr>
                <w:rFonts w:ascii="Arial CYR" w:hAnsi="Arial CYR" w:cs="Arial CYR"/>
                <w:sz w:val="20"/>
                <w:szCs w:val="20"/>
              </w:rPr>
            </w:pPr>
          </w:p>
        </w:tc>
        <w:tc>
          <w:tcPr>
            <w:tcW w:w="960" w:type="dxa"/>
            <w:tcBorders>
              <w:top w:val="nil"/>
              <w:left w:val="nil"/>
              <w:bottom w:val="nil"/>
              <w:right w:val="nil"/>
            </w:tcBorders>
            <w:shd w:val="clear" w:color="auto" w:fill="auto"/>
            <w:noWrap/>
            <w:vAlign w:val="bottom"/>
            <w:hideMark/>
          </w:tcPr>
          <w:p w:rsidR="00A43E4E" w:rsidRPr="00F67C19" w:rsidRDefault="00A43E4E" w:rsidP="002D4E08">
            <w:pPr>
              <w:rPr>
                <w:rFonts w:ascii="Arial CYR" w:hAnsi="Arial CYR" w:cs="Arial CYR"/>
                <w:sz w:val="20"/>
                <w:szCs w:val="20"/>
              </w:rPr>
            </w:pPr>
          </w:p>
        </w:tc>
        <w:tc>
          <w:tcPr>
            <w:tcW w:w="1340" w:type="dxa"/>
            <w:tcBorders>
              <w:top w:val="nil"/>
              <w:left w:val="nil"/>
              <w:bottom w:val="nil"/>
              <w:right w:val="nil"/>
            </w:tcBorders>
            <w:shd w:val="clear" w:color="auto" w:fill="auto"/>
            <w:noWrap/>
            <w:vAlign w:val="bottom"/>
            <w:hideMark/>
          </w:tcPr>
          <w:p w:rsidR="00A43E4E" w:rsidRPr="00F67C19" w:rsidRDefault="00A43E4E" w:rsidP="002D4E08">
            <w:pPr>
              <w:rPr>
                <w:rFonts w:ascii="Arial CYR" w:hAnsi="Arial CYR" w:cs="Arial CYR"/>
                <w:sz w:val="20"/>
                <w:szCs w:val="20"/>
              </w:rPr>
            </w:pPr>
          </w:p>
        </w:tc>
      </w:tr>
      <w:tr w:rsidR="00A43E4E" w:rsidRPr="00F67C19" w:rsidTr="002D4E08">
        <w:trPr>
          <w:trHeight w:val="495"/>
        </w:trPr>
        <w:tc>
          <w:tcPr>
            <w:tcW w:w="7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Наименование</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РзПр</w:t>
            </w:r>
          </w:p>
        </w:tc>
        <w:tc>
          <w:tcPr>
            <w:tcW w:w="1340" w:type="dxa"/>
            <w:tcBorders>
              <w:top w:val="single" w:sz="4" w:space="0" w:color="auto"/>
              <w:left w:val="nil"/>
              <w:bottom w:val="single" w:sz="4" w:space="0" w:color="auto"/>
              <w:right w:val="single" w:sz="4" w:space="0" w:color="auto"/>
            </w:tcBorders>
            <w:shd w:val="clear" w:color="auto" w:fill="auto"/>
            <w:vAlign w:val="bottom"/>
            <w:hideMark/>
          </w:tcPr>
          <w:p w:rsidR="00A43E4E" w:rsidRPr="00F67C19" w:rsidRDefault="00A43E4E" w:rsidP="002D4E08">
            <w:pPr>
              <w:jc w:val="center"/>
              <w:rPr>
                <w:sz w:val="18"/>
                <w:szCs w:val="18"/>
              </w:rPr>
            </w:pPr>
            <w:r w:rsidRPr="00F67C19">
              <w:rPr>
                <w:sz w:val="18"/>
                <w:szCs w:val="18"/>
              </w:rPr>
              <w:t>Сумма (тыс. руб.)</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pPr>
              <w:rPr>
                <w:bCs/>
                <w:i/>
                <w:iCs/>
              </w:rPr>
            </w:pPr>
            <w:r w:rsidRPr="00F67C19">
              <w:rPr>
                <w:bCs/>
                <w:i/>
                <w:iCs/>
              </w:rPr>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rPr>
                <w:bCs/>
                <w:i/>
                <w:iCs/>
              </w:rPr>
            </w:pPr>
            <w:r w:rsidRPr="00F67C19">
              <w:rPr>
                <w:bCs/>
                <w:i/>
                <w:iCs/>
              </w:rPr>
              <w:t>0100</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rPr>
                <w:bCs/>
                <w:i/>
                <w:iCs/>
              </w:rPr>
            </w:pPr>
            <w:r w:rsidRPr="00F67C19">
              <w:rPr>
                <w:bCs/>
                <w:i/>
                <w:iCs/>
              </w:rPr>
              <w:t>41 114,1</w:t>
            </w:r>
          </w:p>
        </w:tc>
      </w:tr>
      <w:tr w:rsidR="00A43E4E" w:rsidRPr="00F67C19" w:rsidTr="002D4E08">
        <w:trPr>
          <w:trHeight w:val="630"/>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r w:rsidRPr="00F67C19">
              <w:t>Функционирование высшего должностного лица субъекта Российской Федерации и муниципального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0102</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1 360,5</w:t>
            </w:r>
          </w:p>
        </w:tc>
      </w:tr>
      <w:tr w:rsidR="00A43E4E" w:rsidRPr="00F67C19" w:rsidTr="002D4E08">
        <w:trPr>
          <w:trHeight w:val="94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r w:rsidRPr="00F67C19">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0103</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406,0</w:t>
            </w:r>
          </w:p>
        </w:tc>
      </w:tr>
      <w:tr w:rsidR="00A43E4E" w:rsidRPr="00F67C19" w:rsidTr="002D4E08">
        <w:trPr>
          <w:trHeight w:val="94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r w:rsidRPr="00F67C19">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0104</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21 860,3</w:t>
            </w:r>
          </w:p>
        </w:tc>
      </w:tr>
      <w:tr w:rsidR="00A43E4E" w:rsidRPr="00F67C19" w:rsidTr="002D4E08">
        <w:trPr>
          <w:trHeight w:val="6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r w:rsidRPr="00F67C19">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0106</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7 543,9</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r w:rsidRPr="00F67C19">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0111</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910,0</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r w:rsidRPr="00F67C19">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0113</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9 033,4</w:t>
            </w:r>
          </w:p>
        </w:tc>
      </w:tr>
      <w:tr w:rsidR="00A43E4E" w:rsidRPr="00F67C19" w:rsidTr="002D4E08">
        <w:trPr>
          <w:trHeight w:val="390"/>
        </w:trPr>
        <w:tc>
          <w:tcPr>
            <w:tcW w:w="7680" w:type="dxa"/>
            <w:tcBorders>
              <w:top w:val="nil"/>
              <w:left w:val="single" w:sz="4" w:space="0" w:color="auto"/>
              <w:bottom w:val="single" w:sz="4" w:space="0" w:color="auto"/>
              <w:right w:val="single" w:sz="4" w:space="0" w:color="auto"/>
            </w:tcBorders>
            <w:shd w:val="clear" w:color="auto" w:fill="auto"/>
            <w:vAlign w:val="center"/>
            <w:hideMark/>
          </w:tcPr>
          <w:p w:rsidR="00A43E4E" w:rsidRPr="00F67C19" w:rsidRDefault="00A43E4E" w:rsidP="002D4E08">
            <w:pPr>
              <w:rPr>
                <w:bCs/>
                <w:i/>
                <w:iCs/>
              </w:rPr>
            </w:pPr>
            <w:r w:rsidRPr="00F67C19">
              <w:rPr>
                <w:bCs/>
                <w:i/>
                <w:iCs/>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rPr>
                <w:bCs/>
                <w:i/>
                <w:iCs/>
              </w:rPr>
            </w:pPr>
            <w:r w:rsidRPr="00F67C19">
              <w:rPr>
                <w:bCs/>
                <w:i/>
                <w:iCs/>
              </w:rPr>
              <w:t>0200</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rPr>
                <w:bCs/>
                <w:i/>
                <w:iCs/>
              </w:rPr>
            </w:pPr>
            <w:r w:rsidRPr="00F67C19">
              <w:rPr>
                <w:bCs/>
                <w:i/>
                <w:iCs/>
              </w:rPr>
              <w:t>769,7</w:t>
            </w:r>
          </w:p>
        </w:tc>
      </w:tr>
      <w:tr w:rsidR="00A43E4E" w:rsidRPr="00F67C19" w:rsidTr="002D4E08">
        <w:trPr>
          <w:trHeight w:val="270"/>
        </w:trPr>
        <w:tc>
          <w:tcPr>
            <w:tcW w:w="7680" w:type="dxa"/>
            <w:tcBorders>
              <w:top w:val="nil"/>
              <w:left w:val="single" w:sz="4" w:space="0" w:color="auto"/>
              <w:bottom w:val="single" w:sz="4" w:space="0" w:color="auto"/>
              <w:right w:val="single" w:sz="4" w:space="0" w:color="auto"/>
            </w:tcBorders>
            <w:shd w:val="clear" w:color="auto" w:fill="auto"/>
            <w:vAlign w:val="center"/>
            <w:hideMark/>
          </w:tcPr>
          <w:p w:rsidR="00A43E4E" w:rsidRPr="00F67C19" w:rsidRDefault="00A43E4E" w:rsidP="002D4E08">
            <w:pPr>
              <w:rPr>
                <w:rFonts w:ascii="Times New Roman CYR" w:hAnsi="Times New Roman CYR" w:cs="Times New Roman CYR"/>
              </w:rPr>
            </w:pPr>
            <w:r w:rsidRPr="00F67C19">
              <w:rPr>
                <w:rFonts w:ascii="Times New Roman CYR" w:hAnsi="Times New Roman CYR" w:cs="Times New Roman CYR"/>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rPr>
                <w:i/>
                <w:iCs/>
              </w:rPr>
            </w:pPr>
            <w:r w:rsidRPr="00F67C19">
              <w:rPr>
                <w:i/>
                <w:iCs/>
              </w:rPr>
              <w:t>0203</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719,7</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center"/>
            <w:hideMark/>
          </w:tcPr>
          <w:p w:rsidR="00A43E4E" w:rsidRPr="00F67C19" w:rsidRDefault="00A43E4E" w:rsidP="002D4E08">
            <w:r w:rsidRPr="00F67C19">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0204</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50,0</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pPr>
              <w:rPr>
                <w:bCs/>
                <w:i/>
                <w:iCs/>
              </w:rPr>
            </w:pPr>
            <w:r w:rsidRPr="00F67C19">
              <w:rPr>
                <w:bCs/>
                <w:i/>
                <w:iCs/>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rPr>
                <w:bCs/>
                <w:i/>
                <w:iCs/>
              </w:rPr>
            </w:pPr>
            <w:r w:rsidRPr="00F67C19">
              <w:rPr>
                <w:bCs/>
                <w:i/>
                <w:iCs/>
              </w:rPr>
              <w:t>0400</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rPr>
                <w:bCs/>
                <w:i/>
                <w:iCs/>
              </w:rPr>
            </w:pPr>
            <w:r w:rsidRPr="00F67C19">
              <w:rPr>
                <w:bCs/>
                <w:i/>
                <w:iCs/>
              </w:rPr>
              <w:t>50 506,6</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r w:rsidRPr="00F67C19">
              <w:lastRenderedPageBreak/>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0401</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161,2</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r w:rsidRPr="00F67C19">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0405</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19 077,6</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center"/>
            <w:hideMark/>
          </w:tcPr>
          <w:p w:rsidR="00A43E4E" w:rsidRPr="00F67C19" w:rsidRDefault="00A43E4E" w:rsidP="002D4E08">
            <w:pPr>
              <w:rPr>
                <w:rFonts w:ascii="Times New Roman CYR" w:hAnsi="Times New Roman CYR" w:cs="Times New Roman CYR"/>
              </w:rPr>
            </w:pPr>
            <w:r w:rsidRPr="00F67C19">
              <w:rPr>
                <w:rFonts w:ascii="Times New Roman CYR" w:hAnsi="Times New Roman CYR" w:cs="Times New Roman CYR"/>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0408</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1 180,0</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r w:rsidRPr="00F67C19">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0409</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29 827,8</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r w:rsidRPr="00F67C19">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0412</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260,0</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pPr>
              <w:rPr>
                <w:bCs/>
                <w:i/>
                <w:iCs/>
              </w:rPr>
            </w:pPr>
            <w:r w:rsidRPr="00F67C19">
              <w:rPr>
                <w:bCs/>
                <w:i/>
                <w:iCs/>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rPr>
                <w:bCs/>
                <w:i/>
                <w:iCs/>
              </w:rPr>
            </w:pPr>
            <w:r w:rsidRPr="00F67C19">
              <w:rPr>
                <w:bCs/>
                <w:i/>
                <w:iCs/>
              </w:rPr>
              <w:t>0500</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rPr>
                <w:bCs/>
                <w:i/>
                <w:iCs/>
              </w:rPr>
            </w:pPr>
            <w:r w:rsidRPr="00F67C19">
              <w:rPr>
                <w:bCs/>
                <w:i/>
                <w:iCs/>
              </w:rPr>
              <w:t>57 819,5</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r w:rsidRPr="00F67C19">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0501</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31 480,8</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r w:rsidRPr="00F67C19">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0502</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26 338,7</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pPr>
              <w:rPr>
                <w:bCs/>
                <w:i/>
                <w:iCs/>
              </w:rPr>
            </w:pPr>
            <w:r w:rsidRPr="00F67C19">
              <w:rPr>
                <w:bCs/>
                <w:i/>
                <w:iCs/>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rPr>
                <w:bCs/>
                <w:i/>
                <w:iCs/>
              </w:rPr>
            </w:pPr>
            <w:r w:rsidRPr="00F67C19">
              <w:rPr>
                <w:bCs/>
                <w:i/>
                <w:iCs/>
              </w:rPr>
              <w:t>0700</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rPr>
                <w:bCs/>
                <w:i/>
                <w:iCs/>
              </w:rPr>
            </w:pPr>
            <w:r w:rsidRPr="00F67C19">
              <w:rPr>
                <w:bCs/>
                <w:i/>
                <w:iCs/>
              </w:rPr>
              <w:t>313 407,0</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r w:rsidRPr="00F67C19">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0701</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81 464,6</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center"/>
            <w:hideMark/>
          </w:tcPr>
          <w:p w:rsidR="00A43E4E" w:rsidRPr="00F67C19" w:rsidRDefault="00A43E4E" w:rsidP="002D4E08">
            <w:pPr>
              <w:rPr>
                <w:rFonts w:ascii="Times New Roman CYR" w:hAnsi="Times New Roman CYR" w:cs="Times New Roman CYR"/>
              </w:rPr>
            </w:pPr>
            <w:r w:rsidRPr="00F67C19">
              <w:rPr>
                <w:rFonts w:ascii="Times New Roman CYR" w:hAnsi="Times New Roman CYR" w:cs="Times New Roman CYR"/>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0702</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223 665,7</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000000" w:fill="FFFFFF"/>
            <w:vAlign w:val="center"/>
            <w:hideMark/>
          </w:tcPr>
          <w:p w:rsidR="00A43E4E" w:rsidRPr="00F67C19" w:rsidRDefault="00A43E4E" w:rsidP="002D4E08">
            <w:pPr>
              <w:rPr>
                <w:rFonts w:ascii="Times New Roman CYR" w:hAnsi="Times New Roman CYR" w:cs="Times New Roman CYR"/>
              </w:rPr>
            </w:pPr>
            <w:r w:rsidRPr="00F67C19">
              <w:rPr>
                <w:rFonts w:ascii="Times New Roman CYR" w:hAnsi="Times New Roman CYR" w:cs="Times New Roman CYR"/>
              </w:rPr>
              <w:t>Молодежная политика и оздоровление детей</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0707</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2 574,7</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000000" w:fill="FFFFFF"/>
            <w:vAlign w:val="center"/>
            <w:hideMark/>
          </w:tcPr>
          <w:p w:rsidR="00A43E4E" w:rsidRPr="00F67C19" w:rsidRDefault="00A43E4E" w:rsidP="002D4E08">
            <w:pPr>
              <w:rPr>
                <w:rFonts w:ascii="Times New Roman CYR" w:hAnsi="Times New Roman CYR" w:cs="Times New Roman CYR"/>
              </w:rPr>
            </w:pPr>
            <w:r w:rsidRPr="00F67C19">
              <w:rPr>
                <w:rFonts w:ascii="Times New Roman CYR" w:hAnsi="Times New Roman CYR" w:cs="Times New Roman CYR"/>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0709</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5 702,0</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pPr>
              <w:rPr>
                <w:bCs/>
              </w:rPr>
            </w:pPr>
            <w:r w:rsidRPr="00F67C19">
              <w:rPr>
                <w:bCs/>
              </w:rPr>
              <w:t>Иные межбюджетные трансферты</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rPr>
                <w:bCs/>
              </w:rPr>
            </w:pPr>
            <w:r w:rsidRPr="00F67C19">
              <w:rPr>
                <w:bCs/>
              </w:rPr>
              <w:t>0800</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rPr>
                <w:bCs/>
              </w:rPr>
            </w:pPr>
            <w:r w:rsidRPr="00F67C19">
              <w:rPr>
                <w:bCs/>
              </w:rPr>
              <w:t>49 302,3</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r w:rsidRPr="00F67C19">
              <w:t xml:space="preserve">Культура,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0801</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46 506,6</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center"/>
            <w:hideMark/>
          </w:tcPr>
          <w:p w:rsidR="00A43E4E" w:rsidRPr="00F67C19" w:rsidRDefault="00A43E4E" w:rsidP="002D4E08">
            <w:pPr>
              <w:rPr>
                <w:rFonts w:ascii="Times New Roman CYR" w:hAnsi="Times New Roman CYR" w:cs="Times New Roman CYR"/>
              </w:rPr>
            </w:pPr>
            <w:r w:rsidRPr="00F67C19">
              <w:rPr>
                <w:rFonts w:ascii="Times New Roman CYR" w:hAnsi="Times New Roman CYR" w:cs="Times New Roman CYR"/>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0804</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2 795,7</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center"/>
            <w:hideMark/>
          </w:tcPr>
          <w:p w:rsidR="00A43E4E" w:rsidRPr="00F67C19" w:rsidRDefault="00A43E4E" w:rsidP="002D4E08">
            <w:pPr>
              <w:rPr>
                <w:rFonts w:ascii="Times New Roman CYR" w:hAnsi="Times New Roman CYR" w:cs="Times New Roman CYR"/>
                <w:i/>
                <w:iCs/>
              </w:rPr>
            </w:pPr>
            <w:r w:rsidRPr="00F67C19">
              <w:rPr>
                <w:rFonts w:ascii="Times New Roman CYR" w:hAnsi="Times New Roman CYR" w:cs="Times New Roman CYR"/>
                <w:i/>
                <w:iCs/>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rPr>
                <w:bCs/>
              </w:rPr>
            </w:pPr>
            <w:r w:rsidRPr="00F67C19">
              <w:rPr>
                <w:bCs/>
              </w:rPr>
              <w:t>1000</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rPr>
                <w:bCs/>
              </w:rPr>
            </w:pPr>
            <w:r w:rsidRPr="00F67C19">
              <w:rPr>
                <w:bCs/>
              </w:rPr>
              <w:t>28 915,5</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r w:rsidRPr="00F67C19">
              <w:t>Социальная политика</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1003</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1 286,0</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center"/>
            <w:hideMark/>
          </w:tcPr>
          <w:p w:rsidR="00A43E4E" w:rsidRPr="00F67C19" w:rsidRDefault="00A43E4E" w:rsidP="002D4E08">
            <w:pPr>
              <w:rPr>
                <w:rFonts w:ascii="Times New Roman CYR" w:hAnsi="Times New Roman CYR" w:cs="Times New Roman CYR"/>
              </w:rPr>
            </w:pPr>
            <w:r w:rsidRPr="00F67C19">
              <w:rPr>
                <w:rFonts w:ascii="Times New Roman CYR" w:hAnsi="Times New Roman CYR" w:cs="Times New Roman CYR"/>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1004</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26 401,7</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center"/>
            <w:hideMark/>
          </w:tcPr>
          <w:p w:rsidR="00A43E4E" w:rsidRPr="00F67C19" w:rsidRDefault="00A43E4E" w:rsidP="002D4E08">
            <w:pPr>
              <w:rPr>
                <w:rFonts w:ascii="Times New Roman CYR" w:hAnsi="Times New Roman CYR" w:cs="Times New Roman CYR"/>
              </w:rPr>
            </w:pPr>
            <w:r w:rsidRPr="00F67C19">
              <w:rPr>
                <w:rFonts w:ascii="Times New Roman CYR" w:hAnsi="Times New Roman CYR" w:cs="Times New Roman CYR"/>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1006</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1 227,8</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pPr>
              <w:rPr>
                <w:bCs/>
              </w:rPr>
            </w:pPr>
            <w:r w:rsidRPr="00F67C19">
              <w:rPr>
                <w:bCs/>
              </w:rPr>
              <w:t>Иные межбюджетные трансферты</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rPr>
                <w:bCs/>
              </w:rPr>
            </w:pPr>
            <w:r w:rsidRPr="00F67C19">
              <w:rPr>
                <w:bCs/>
              </w:rPr>
              <w:t>1100</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rPr>
                <w:bCs/>
              </w:rPr>
            </w:pPr>
            <w:r w:rsidRPr="00F67C19">
              <w:rPr>
                <w:bCs/>
              </w:rPr>
              <w:t>1 716,0</w:t>
            </w:r>
          </w:p>
        </w:tc>
      </w:tr>
      <w:tr w:rsidR="00A43E4E" w:rsidRPr="00F67C19" w:rsidTr="002D4E08">
        <w:trPr>
          <w:trHeight w:val="34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r w:rsidRPr="00F67C19">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1101</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1 612,0</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000000" w:fill="FFFFFF"/>
            <w:vAlign w:val="center"/>
            <w:hideMark/>
          </w:tcPr>
          <w:p w:rsidR="00A43E4E" w:rsidRPr="00F67C19" w:rsidRDefault="00A43E4E" w:rsidP="002D4E08">
            <w:r w:rsidRPr="00F67C19">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1102</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104,0</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center"/>
            <w:hideMark/>
          </w:tcPr>
          <w:p w:rsidR="00A43E4E" w:rsidRPr="00F67C19" w:rsidRDefault="00A43E4E" w:rsidP="002D4E08">
            <w:pPr>
              <w:rPr>
                <w:rFonts w:ascii="Times New Roman CYR" w:hAnsi="Times New Roman CYR" w:cs="Times New Roman CYR"/>
                <w:bCs/>
              </w:rPr>
            </w:pPr>
            <w:r w:rsidRPr="00F67C19">
              <w:rPr>
                <w:rFonts w:ascii="Times New Roman CYR" w:hAnsi="Times New Roman CYR" w:cs="Times New Roman CYR"/>
                <w:bCs/>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rPr>
                <w:bCs/>
              </w:rPr>
            </w:pPr>
            <w:r w:rsidRPr="00F67C19">
              <w:rPr>
                <w:bCs/>
              </w:rPr>
              <w:t>1300</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rPr>
                <w:bCs/>
              </w:rPr>
            </w:pPr>
            <w:r w:rsidRPr="00F67C19">
              <w:rPr>
                <w:bCs/>
              </w:rPr>
              <w:t>1 170,6</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center"/>
            <w:hideMark/>
          </w:tcPr>
          <w:p w:rsidR="00A43E4E" w:rsidRPr="00F67C19" w:rsidRDefault="00A43E4E" w:rsidP="002D4E08">
            <w:pPr>
              <w:rPr>
                <w:rFonts w:ascii="Times New Roman CYR" w:hAnsi="Times New Roman CYR" w:cs="Times New Roman CYR"/>
              </w:rPr>
            </w:pPr>
            <w:r w:rsidRPr="00F67C19">
              <w:rPr>
                <w:rFonts w:ascii="Times New Roman CYR" w:hAnsi="Times New Roman CYR" w:cs="Times New Roman CYR"/>
              </w:rPr>
              <w:t>Процентные платежи по муниципальному долгу</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1301</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1 170,6</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pPr>
              <w:rPr>
                <w:bCs/>
              </w:rPr>
            </w:pPr>
            <w:r w:rsidRPr="00F67C19">
              <w:rPr>
                <w:bCs/>
              </w:rPr>
              <w:t>Иные межбюджетные трансферты</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rPr>
                <w:bCs/>
              </w:rPr>
            </w:pPr>
            <w:r w:rsidRPr="00F67C19">
              <w:rPr>
                <w:bCs/>
              </w:rPr>
              <w:t>1400</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rPr>
                <w:bCs/>
              </w:rPr>
            </w:pPr>
            <w:r w:rsidRPr="00F67C19">
              <w:rPr>
                <w:bCs/>
              </w:rPr>
              <w:t>20 155,0</w:t>
            </w:r>
          </w:p>
        </w:tc>
      </w:tr>
      <w:tr w:rsidR="00A43E4E" w:rsidRPr="00F67C19" w:rsidTr="002D4E08">
        <w:trPr>
          <w:trHeight w:val="58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r w:rsidRPr="00F67C19">
              <w:t xml:space="preserve">Межбюджетные трансферты общего характера бюджетам субъектов Российской Федерации и муниципальных образований </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1401</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19 740,0</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center"/>
            <w:hideMark/>
          </w:tcPr>
          <w:p w:rsidR="00A43E4E" w:rsidRPr="00F67C19" w:rsidRDefault="00A43E4E" w:rsidP="002D4E08">
            <w:pPr>
              <w:rPr>
                <w:rFonts w:ascii="Times New Roman CYR" w:hAnsi="Times New Roman CYR" w:cs="Times New Roman CYR"/>
              </w:rPr>
            </w:pPr>
            <w:r w:rsidRPr="00F67C19">
              <w:rPr>
                <w:rFonts w:ascii="Times New Roman CYR" w:hAnsi="Times New Roman CYR" w:cs="Times New Roman CYR"/>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pPr>
            <w:r w:rsidRPr="00F67C19">
              <w:t>1403</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pPr>
            <w:r w:rsidRPr="00F67C19">
              <w:t>415,0</w:t>
            </w:r>
          </w:p>
        </w:tc>
      </w:tr>
      <w:tr w:rsidR="00A43E4E" w:rsidRPr="00F67C19" w:rsidTr="002D4E08">
        <w:trPr>
          <w:trHeight w:val="315"/>
        </w:trPr>
        <w:tc>
          <w:tcPr>
            <w:tcW w:w="7680" w:type="dxa"/>
            <w:tcBorders>
              <w:top w:val="nil"/>
              <w:left w:val="single" w:sz="4" w:space="0" w:color="auto"/>
              <w:bottom w:val="single" w:sz="4" w:space="0" w:color="auto"/>
              <w:right w:val="single" w:sz="4" w:space="0" w:color="auto"/>
            </w:tcBorders>
            <w:shd w:val="clear" w:color="auto" w:fill="auto"/>
            <w:vAlign w:val="bottom"/>
            <w:hideMark/>
          </w:tcPr>
          <w:p w:rsidR="00A43E4E" w:rsidRPr="00F67C19" w:rsidRDefault="00A43E4E" w:rsidP="002D4E08">
            <w:pPr>
              <w:rPr>
                <w:bCs/>
              </w:rPr>
            </w:pPr>
            <w:r w:rsidRPr="00F67C19">
              <w:rPr>
                <w:bCs/>
              </w:rPr>
              <w:t>Итого</w:t>
            </w:r>
          </w:p>
        </w:tc>
        <w:tc>
          <w:tcPr>
            <w:tcW w:w="96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center"/>
              <w:rPr>
                <w:bCs/>
              </w:rPr>
            </w:pPr>
            <w:r w:rsidRPr="00F67C19">
              <w:rPr>
                <w:bCs/>
              </w:rPr>
              <w:t> </w:t>
            </w:r>
          </w:p>
        </w:tc>
        <w:tc>
          <w:tcPr>
            <w:tcW w:w="1340" w:type="dxa"/>
            <w:tcBorders>
              <w:top w:val="nil"/>
              <w:left w:val="nil"/>
              <w:bottom w:val="single" w:sz="4" w:space="0" w:color="auto"/>
              <w:right w:val="single" w:sz="4" w:space="0" w:color="auto"/>
            </w:tcBorders>
            <w:shd w:val="clear" w:color="auto" w:fill="auto"/>
            <w:vAlign w:val="bottom"/>
            <w:hideMark/>
          </w:tcPr>
          <w:p w:rsidR="00A43E4E" w:rsidRPr="00F67C19" w:rsidRDefault="00A43E4E" w:rsidP="002D4E08">
            <w:pPr>
              <w:jc w:val="right"/>
              <w:rPr>
                <w:bCs/>
              </w:rPr>
            </w:pPr>
            <w:r w:rsidRPr="00F67C19">
              <w:rPr>
                <w:bCs/>
              </w:rPr>
              <w:t>564 876,3</w:t>
            </w:r>
          </w:p>
        </w:tc>
      </w:tr>
    </w:tbl>
    <w:p w:rsidR="00A43E4E" w:rsidRDefault="00A43E4E" w:rsidP="00A43E4E">
      <w:pPr>
        <w:tabs>
          <w:tab w:val="left" w:pos="3807"/>
        </w:tabs>
      </w:pPr>
    </w:p>
    <w:p w:rsidR="00A43E4E" w:rsidRDefault="00A43E4E" w:rsidP="00A43E4E">
      <w:pPr>
        <w:tabs>
          <w:tab w:val="left" w:pos="3807"/>
        </w:tabs>
      </w:pPr>
    </w:p>
    <w:p w:rsidR="00A43E4E" w:rsidRDefault="00A43E4E" w:rsidP="00A43E4E">
      <w:pPr>
        <w:tabs>
          <w:tab w:val="left" w:pos="3807"/>
        </w:tabs>
      </w:pPr>
    </w:p>
    <w:p w:rsidR="00A43E4E" w:rsidRDefault="00A43E4E" w:rsidP="00A43E4E">
      <w:pPr>
        <w:tabs>
          <w:tab w:val="left" w:pos="3807"/>
        </w:tabs>
      </w:pPr>
    </w:p>
    <w:p w:rsidR="00A43E4E" w:rsidRDefault="00A43E4E" w:rsidP="00A43E4E">
      <w:pPr>
        <w:tabs>
          <w:tab w:val="left" w:pos="3807"/>
        </w:tabs>
      </w:pPr>
    </w:p>
    <w:p w:rsidR="00A43E4E" w:rsidRDefault="00A43E4E" w:rsidP="00A43E4E">
      <w:pPr>
        <w:tabs>
          <w:tab w:val="left" w:pos="3807"/>
        </w:tabs>
      </w:pPr>
    </w:p>
    <w:p w:rsidR="00A43E4E" w:rsidRDefault="00A43E4E" w:rsidP="00A43E4E">
      <w:pPr>
        <w:tabs>
          <w:tab w:val="left" w:pos="3807"/>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tbl>
      <w:tblPr>
        <w:tblW w:w="14400" w:type="dxa"/>
        <w:tblInd w:w="96" w:type="dxa"/>
        <w:tblLook w:val="04A0"/>
      </w:tblPr>
      <w:tblGrid>
        <w:gridCol w:w="2620"/>
        <w:gridCol w:w="4540"/>
        <w:gridCol w:w="2060"/>
        <w:gridCol w:w="5180"/>
      </w:tblGrid>
      <w:tr w:rsidR="00A43E4E" w:rsidRPr="00251BBE" w:rsidTr="002D4E08">
        <w:trPr>
          <w:trHeight w:val="255"/>
        </w:trPr>
        <w:tc>
          <w:tcPr>
            <w:tcW w:w="2620" w:type="dxa"/>
            <w:tcBorders>
              <w:top w:val="nil"/>
              <w:left w:val="nil"/>
              <w:bottom w:val="nil"/>
              <w:right w:val="nil"/>
            </w:tcBorders>
            <w:shd w:val="clear" w:color="auto" w:fill="auto"/>
            <w:noWrap/>
            <w:vAlign w:val="bottom"/>
            <w:hideMark/>
          </w:tcPr>
          <w:p w:rsidR="00A43E4E" w:rsidRPr="00251BBE" w:rsidRDefault="00A43E4E" w:rsidP="002D4E08">
            <w:pPr>
              <w:rPr>
                <w:rFonts w:ascii="Arial CYR" w:hAnsi="Arial CYR" w:cs="Arial CYR"/>
                <w:sz w:val="20"/>
                <w:szCs w:val="20"/>
              </w:rPr>
            </w:pPr>
          </w:p>
        </w:tc>
        <w:tc>
          <w:tcPr>
            <w:tcW w:w="4540" w:type="dxa"/>
            <w:tcBorders>
              <w:top w:val="nil"/>
              <w:left w:val="nil"/>
              <w:bottom w:val="nil"/>
              <w:right w:val="nil"/>
            </w:tcBorders>
            <w:shd w:val="clear" w:color="auto" w:fill="auto"/>
            <w:noWrap/>
            <w:vAlign w:val="bottom"/>
            <w:hideMark/>
          </w:tcPr>
          <w:p w:rsidR="00A43E4E" w:rsidRPr="00251BBE" w:rsidRDefault="00A43E4E" w:rsidP="002D4E08">
            <w:pPr>
              <w:rPr>
                <w:rFonts w:ascii="Arial CYR" w:hAnsi="Arial CYR" w:cs="Arial CYR"/>
                <w:sz w:val="20"/>
                <w:szCs w:val="20"/>
              </w:rPr>
            </w:pPr>
          </w:p>
        </w:tc>
        <w:tc>
          <w:tcPr>
            <w:tcW w:w="2060" w:type="dxa"/>
            <w:tcBorders>
              <w:top w:val="nil"/>
              <w:left w:val="nil"/>
              <w:bottom w:val="nil"/>
              <w:right w:val="nil"/>
            </w:tcBorders>
            <w:shd w:val="clear" w:color="auto" w:fill="auto"/>
            <w:noWrap/>
            <w:vAlign w:val="bottom"/>
            <w:hideMark/>
          </w:tcPr>
          <w:p w:rsidR="00A43E4E" w:rsidRPr="00251BBE" w:rsidRDefault="00A43E4E" w:rsidP="002D4E08">
            <w:pPr>
              <w:rPr>
                <w:rFonts w:ascii="Arial CYR" w:hAnsi="Arial CYR" w:cs="Arial CYR"/>
                <w:sz w:val="20"/>
                <w:szCs w:val="20"/>
              </w:rPr>
            </w:pPr>
          </w:p>
        </w:tc>
        <w:tc>
          <w:tcPr>
            <w:tcW w:w="5180" w:type="dxa"/>
            <w:tcBorders>
              <w:top w:val="nil"/>
              <w:left w:val="nil"/>
              <w:bottom w:val="nil"/>
              <w:right w:val="nil"/>
            </w:tcBorders>
            <w:shd w:val="clear" w:color="auto" w:fill="auto"/>
            <w:noWrap/>
            <w:vAlign w:val="bottom"/>
            <w:hideMark/>
          </w:tcPr>
          <w:p w:rsidR="00A43E4E" w:rsidRPr="00251BBE" w:rsidRDefault="00A43E4E" w:rsidP="002D4E08">
            <w:pPr>
              <w:jc w:val="right"/>
              <w:rPr>
                <w:sz w:val="20"/>
                <w:szCs w:val="20"/>
              </w:rPr>
            </w:pPr>
            <w:r w:rsidRPr="00251BBE">
              <w:rPr>
                <w:sz w:val="20"/>
                <w:szCs w:val="20"/>
              </w:rPr>
              <w:t xml:space="preserve">         Приложение 13</w:t>
            </w:r>
          </w:p>
        </w:tc>
      </w:tr>
    </w:tbl>
    <w:p w:rsidR="00A43E4E" w:rsidRDefault="00A43E4E" w:rsidP="00A43E4E">
      <w:pPr>
        <w:jc w:val="center"/>
        <w:rPr>
          <w:sz w:val="26"/>
          <w:szCs w:val="26"/>
        </w:rPr>
        <w:sectPr w:rsidR="00A43E4E" w:rsidSect="00730EB5">
          <w:headerReference w:type="default" r:id="rId7"/>
          <w:footerReference w:type="default" r:id="rId8"/>
          <w:pgSz w:w="11906" w:h="16838"/>
          <w:pgMar w:top="1134" w:right="850" w:bottom="1134" w:left="1701" w:header="708" w:footer="708" w:gutter="0"/>
          <w:cols w:space="708"/>
          <w:docGrid w:linePitch="360"/>
        </w:sectPr>
      </w:pPr>
    </w:p>
    <w:tbl>
      <w:tblPr>
        <w:tblW w:w="14400" w:type="dxa"/>
        <w:tblInd w:w="96" w:type="dxa"/>
        <w:tblLook w:val="04A0"/>
      </w:tblPr>
      <w:tblGrid>
        <w:gridCol w:w="2620"/>
        <w:gridCol w:w="4540"/>
        <w:gridCol w:w="2060"/>
        <w:gridCol w:w="5180"/>
      </w:tblGrid>
      <w:tr w:rsidR="00A43E4E" w:rsidRPr="00251BBE" w:rsidTr="002D4E08">
        <w:trPr>
          <w:trHeight w:val="705"/>
        </w:trPr>
        <w:tc>
          <w:tcPr>
            <w:tcW w:w="14400" w:type="dxa"/>
            <w:gridSpan w:val="4"/>
            <w:tcBorders>
              <w:top w:val="nil"/>
              <w:left w:val="nil"/>
              <w:bottom w:val="nil"/>
              <w:right w:val="nil"/>
            </w:tcBorders>
            <w:shd w:val="clear" w:color="auto" w:fill="auto"/>
            <w:vAlign w:val="center"/>
            <w:hideMark/>
          </w:tcPr>
          <w:tbl>
            <w:tblPr>
              <w:tblW w:w="5180" w:type="dxa"/>
              <w:jc w:val="right"/>
              <w:tblLook w:val="04A0"/>
            </w:tblPr>
            <w:tblGrid>
              <w:gridCol w:w="5180"/>
            </w:tblGrid>
            <w:tr w:rsidR="00A43E4E" w:rsidRPr="001768C1" w:rsidTr="002D4E08">
              <w:trPr>
                <w:trHeight w:val="255"/>
                <w:jc w:val="right"/>
              </w:trPr>
              <w:tc>
                <w:tcPr>
                  <w:tcW w:w="5180" w:type="dxa"/>
                  <w:tcBorders>
                    <w:top w:val="nil"/>
                    <w:left w:val="nil"/>
                    <w:bottom w:val="nil"/>
                    <w:right w:val="nil"/>
                  </w:tcBorders>
                  <w:shd w:val="clear" w:color="auto" w:fill="auto"/>
                  <w:noWrap/>
                  <w:vAlign w:val="bottom"/>
                  <w:hideMark/>
                </w:tcPr>
                <w:p w:rsidR="00A43E4E" w:rsidRPr="001768C1" w:rsidRDefault="00A43E4E" w:rsidP="002D4E08">
                  <w:pPr>
                    <w:jc w:val="right"/>
                    <w:rPr>
                      <w:sz w:val="20"/>
                      <w:szCs w:val="20"/>
                    </w:rPr>
                  </w:pPr>
                  <w:r w:rsidRPr="001768C1">
                    <w:rPr>
                      <w:sz w:val="20"/>
                      <w:szCs w:val="20"/>
                    </w:rPr>
                    <w:lastRenderedPageBreak/>
                    <w:t xml:space="preserve">         Приложение 13</w:t>
                  </w:r>
                </w:p>
              </w:tc>
            </w:tr>
            <w:tr w:rsidR="00A43E4E" w:rsidRPr="001768C1" w:rsidTr="002D4E08">
              <w:trPr>
                <w:trHeight w:val="255"/>
                <w:jc w:val="right"/>
              </w:trPr>
              <w:tc>
                <w:tcPr>
                  <w:tcW w:w="5180" w:type="dxa"/>
                  <w:tcBorders>
                    <w:top w:val="nil"/>
                    <w:left w:val="nil"/>
                    <w:bottom w:val="nil"/>
                    <w:right w:val="nil"/>
                  </w:tcBorders>
                  <w:shd w:val="clear" w:color="auto" w:fill="auto"/>
                  <w:noWrap/>
                  <w:vAlign w:val="bottom"/>
                  <w:hideMark/>
                </w:tcPr>
                <w:p w:rsidR="00A43E4E" w:rsidRPr="001768C1" w:rsidRDefault="00A43E4E" w:rsidP="002D4E08">
                  <w:pPr>
                    <w:jc w:val="right"/>
                    <w:rPr>
                      <w:sz w:val="20"/>
                      <w:szCs w:val="20"/>
                    </w:rPr>
                  </w:pPr>
                  <w:r w:rsidRPr="001768C1">
                    <w:rPr>
                      <w:sz w:val="20"/>
                      <w:szCs w:val="20"/>
                    </w:rPr>
                    <w:t>к решению Думы Первомайского района</w:t>
                  </w:r>
                </w:p>
              </w:tc>
            </w:tr>
            <w:tr w:rsidR="00A43E4E" w:rsidRPr="001768C1" w:rsidTr="002D4E08">
              <w:trPr>
                <w:trHeight w:val="255"/>
                <w:jc w:val="right"/>
              </w:trPr>
              <w:tc>
                <w:tcPr>
                  <w:tcW w:w="5180" w:type="dxa"/>
                  <w:tcBorders>
                    <w:top w:val="nil"/>
                    <w:left w:val="nil"/>
                    <w:bottom w:val="nil"/>
                    <w:right w:val="nil"/>
                  </w:tcBorders>
                  <w:shd w:val="clear" w:color="auto" w:fill="auto"/>
                  <w:noWrap/>
                  <w:vAlign w:val="bottom"/>
                  <w:hideMark/>
                </w:tcPr>
                <w:p w:rsidR="00A43E4E" w:rsidRPr="001768C1" w:rsidRDefault="00A43E4E" w:rsidP="002D4E08">
                  <w:pPr>
                    <w:jc w:val="right"/>
                    <w:rPr>
                      <w:sz w:val="20"/>
                      <w:szCs w:val="20"/>
                    </w:rPr>
                  </w:pPr>
                  <w:r w:rsidRPr="001768C1">
                    <w:rPr>
                      <w:sz w:val="20"/>
                      <w:szCs w:val="20"/>
                    </w:rPr>
                    <w:t xml:space="preserve">от  29.12.2015  № ___ </w:t>
                  </w:r>
                </w:p>
              </w:tc>
            </w:tr>
          </w:tbl>
          <w:p w:rsidR="00A43E4E" w:rsidRPr="00251BBE" w:rsidRDefault="00A43E4E" w:rsidP="002D4E08">
            <w:pPr>
              <w:jc w:val="center"/>
              <w:rPr>
                <w:sz w:val="26"/>
                <w:szCs w:val="26"/>
              </w:rPr>
            </w:pPr>
            <w:r w:rsidRPr="00251BBE">
              <w:rPr>
                <w:sz w:val="26"/>
                <w:szCs w:val="26"/>
              </w:rPr>
              <w:t>Объем бюджетных ассигнований, направляемых на исполнение публичных нормативных обязательств, на 2016 год</w:t>
            </w:r>
          </w:p>
        </w:tc>
      </w:tr>
      <w:tr w:rsidR="00A43E4E" w:rsidRPr="00251BBE" w:rsidTr="002D4E08">
        <w:trPr>
          <w:trHeight w:val="255"/>
        </w:trPr>
        <w:tc>
          <w:tcPr>
            <w:tcW w:w="2620" w:type="dxa"/>
            <w:tcBorders>
              <w:top w:val="nil"/>
              <w:left w:val="nil"/>
              <w:bottom w:val="nil"/>
              <w:right w:val="nil"/>
            </w:tcBorders>
            <w:shd w:val="clear" w:color="auto" w:fill="auto"/>
            <w:noWrap/>
            <w:vAlign w:val="bottom"/>
            <w:hideMark/>
          </w:tcPr>
          <w:p w:rsidR="00A43E4E" w:rsidRPr="00251BBE" w:rsidRDefault="00A43E4E" w:rsidP="002D4E08">
            <w:pPr>
              <w:jc w:val="center"/>
              <w:rPr>
                <w:sz w:val="28"/>
                <w:szCs w:val="28"/>
              </w:rPr>
            </w:pPr>
          </w:p>
        </w:tc>
        <w:tc>
          <w:tcPr>
            <w:tcW w:w="4540" w:type="dxa"/>
            <w:tcBorders>
              <w:top w:val="nil"/>
              <w:left w:val="nil"/>
              <w:bottom w:val="nil"/>
              <w:right w:val="nil"/>
            </w:tcBorders>
            <w:shd w:val="clear" w:color="auto" w:fill="auto"/>
            <w:noWrap/>
            <w:vAlign w:val="bottom"/>
            <w:hideMark/>
          </w:tcPr>
          <w:p w:rsidR="00A43E4E" w:rsidRPr="00251BBE" w:rsidRDefault="00A43E4E" w:rsidP="002D4E08">
            <w:pPr>
              <w:jc w:val="center"/>
              <w:rPr>
                <w:sz w:val="28"/>
                <w:szCs w:val="28"/>
              </w:rPr>
            </w:pPr>
          </w:p>
        </w:tc>
        <w:tc>
          <w:tcPr>
            <w:tcW w:w="2060" w:type="dxa"/>
            <w:tcBorders>
              <w:top w:val="nil"/>
              <w:left w:val="nil"/>
              <w:bottom w:val="nil"/>
              <w:right w:val="nil"/>
            </w:tcBorders>
            <w:shd w:val="clear" w:color="auto" w:fill="auto"/>
            <w:noWrap/>
            <w:vAlign w:val="bottom"/>
            <w:hideMark/>
          </w:tcPr>
          <w:p w:rsidR="00A43E4E" w:rsidRPr="00251BBE" w:rsidRDefault="00A43E4E" w:rsidP="002D4E08">
            <w:pPr>
              <w:jc w:val="center"/>
              <w:rPr>
                <w:sz w:val="28"/>
                <w:szCs w:val="28"/>
              </w:rPr>
            </w:pPr>
          </w:p>
        </w:tc>
        <w:tc>
          <w:tcPr>
            <w:tcW w:w="5180" w:type="dxa"/>
            <w:tcBorders>
              <w:top w:val="nil"/>
              <w:left w:val="nil"/>
              <w:bottom w:val="nil"/>
              <w:right w:val="nil"/>
            </w:tcBorders>
            <w:shd w:val="clear" w:color="auto" w:fill="auto"/>
            <w:noWrap/>
            <w:vAlign w:val="bottom"/>
            <w:hideMark/>
          </w:tcPr>
          <w:p w:rsidR="00A43E4E" w:rsidRPr="00251BBE" w:rsidRDefault="00A43E4E" w:rsidP="002D4E08">
            <w:pPr>
              <w:jc w:val="center"/>
              <w:rPr>
                <w:sz w:val="28"/>
                <w:szCs w:val="28"/>
              </w:rPr>
            </w:pPr>
          </w:p>
        </w:tc>
      </w:tr>
      <w:tr w:rsidR="00A43E4E" w:rsidRPr="00251BBE" w:rsidTr="002D4E08">
        <w:trPr>
          <w:trHeight w:val="15"/>
        </w:trPr>
        <w:tc>
          <w:tcPr>
            <w:tcW w:w="2620" w:type="dxa"/>
            <w:tcBorders>
              <w:top w:val="nil"/>
              <w:left w:val="nil"/>
              <w:bottom w:val="single" w:sz="4" w:space="0" w:color="auto"/>
              <w:right w:val="nil"/>
            </w:tcBorders>
            <w:shd w:val="clear" w:color="auto" w:fill="auto"/>
            <w:noWrap/>
            <w:vAlign w:val="bottom"/>
            <w:hideMark/>
          </w:tcPr>
          <w:p w:rsidR="00A43E4E" w:rsidRPr="00251BBE" w:rsidRDefault="00A43E4E" w:rsidP="002D4E08">
            <w:pPr>
              <w:jc w:val="center"/>
              <w:rPr>
                <w:sz w:val="28"/>
                <w:szCs w:val="28"/>
              </w:rPr>
            </w:pPr>
            <w:r w:rsidRPr="00251BBE">
              <w:rPr>
                <w:sz w:val="28"/>
                <w:szCs w:val="28"/>
              </w:rPr>
              <w:t> </w:t>
            </w:r>
          </w:p>
        </w:tc>
        <w:tc>
          <w:tcPr>
            <w:tcW w:w="4540" w:type="dxa"/>
            <w:tcBorders>
              <w:top w:val="nil"/>
              <w:left w:val="nil"/>
              <w:bottom w:val="single" w:sz="4" w:space="0" w:color="auto"/>
              <w:right w:val="nil"/>
            </w:tcBorders>
            <w:shd w:val="clear" w:color="auto" w:fill="auto"/>
            <w:noWrap/>
            <w:vAlign w:val="bottom"/>
            <w:hideMark/>
          </w:tcPr>
          <w:p w:rsidR="00A43E4E" w:rsidRPr="00251BBE" w:rsidRDefault="00A43E4E" w:rsidP="002D4E08">
            <w:pPr>
              <w:jc w:val="center"/>
              <w:rPr>
                <w:sz w:val="28"/>
                <w:szCs w:val="28"/>
              </w:rPr>
            </w:pPr>
            <w:r w:rsidRPr="00251BBE">
              <w:rPr>
                <w:sz w:val="28"/>
                <w:szCs w:val="28"/>
              </w:rPr>
              <w:t> </w:t>
            </w:r>
          </w:p>
        </w:tc>
        <w:tc>
          <w:tcPr>
            <w:tcW w:w="2060" w:type="dxa"/>
            <w:tcBorders>
              <w:top w:val="nil"/>
              <w:left w:val="nil"/>
              <w:bottom w:val="single" w:sz="4" w:space="0" w:color="auto"/>
              <w:right w:val="nil"/>
            </w:tcBorders>
            <w:shd w:val="clear" w:color="auto" w:fill="auto"/>
            <w:noWrap/>
            <w:vAlign w:val="bottom"/>
            <w:hideMark/>
          </w:tcPr>
          <w:p w:rsidR="00A43E4E" w:rsidRPr="00251BBE" w:rsidRDefault="00A43E4E" w:rsidP="002D4E08">
            <w:pPr>
              <w:jc w:val="center"/>
              <w:rPr>
                <w:sz w:val="28"/>
                <w:szCs w:val="28"/>
              </w:rPr>
            </w:pPr>
            <w:r w:rsidRPr="00251BBE">
              <w:rPr>
                <w:sz w:val="28"/>
                <w:szCs w:val="28"/>
              </w:rPr>
              <w:t> </w:t>
            </w:r>
          </w:p>
        </w:tc>
        <w:tc>
          <w:tcPr>
            <w:tcW w:w="5180" w:type="dxa"/>
            <w:tcBorders>
              <w:top w:val="nil"/>
              <w:left w:val="nil"/>
              <w:bottom w:val="single" w:sz="4" w:space="0" w:color="auto"/>
              <w:right w:val="nil"/>
            </w:tcBorders>
            <w:shd w:val="clear" w:color="auto" w:fill="auto"/>
            <w:noWrap/>
            <w:vAlign w:val="bottom"/>
            <w:hideMark/>
          </w:tcPr>
          <w:p w:rsidR="00A43E4E" w:rsidRPr="00251BBE" w:rsidRDefault="00A43E4E" w:rsidP="002D4E08">
            <w:pPr>
              <w:jc w:val="center"/>
              <w:rPr>
                <w:sz w:val="28"/>
                <w:szCs w:val="28"/>
              </w:rPr>
            </w:pPr>
            <w:r w:rsidRPr="00251BBE">
              <w:rPr>
                <w:sz w:val="28"/>
                <w:szCs w:val="28"/>
              </w:rPr>
              <w:t> </w:t>
            </w:r>
          </w:p>
        </w:tc>
      </w:tr>
      <w:tr w:rsidR="00A43E4E" w:rsidRPr="00251BBE" w:rsidTr="002D4E08">
        <w:trPr>
          <w:trHeight w:val="85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jc w:val="center"/>
              <w:rPr>
                <w:sz w:val="18"/>
                <w:szCs w:val="18"/>
              </w:rPr>
            </w:pPr>
            <w:r w:rsidRPr="00251BBE">
              <w:rPr>
                <w:sz w:val="18"/>
                <w:szCs w:val="18"/>
              </w:rPr>
              <w:t>Наименование ведомства - распорядителя бюджетных средств</w:t>
            </w:r>
          </w:p>
        </w:tc>
        <w:tc>
          <w:tcPr>
            <w:tcW w:w="45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sz w:val="18"/>
                <w:szCs w:val="18"/>
              </w:rPr>
            </w:pPr>
            <w:r w:rsidRPr="00251BBE">
              <w:rPr>
                <w:sz w:val="18"/>
                <w:szCs w:val="18"/>
              </w:rPr>
              <w:t>Наименование публичного нормативного обязательства</w:t>
            </w:r>
          </w:p>
        </w:tc>
        <w:tc>
          <w:tcPr>
            <w:tcW w:w="20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sz w:val="18"/>
                <w:szCs w:val="18"/>
              </w:rPr>
            </w:pPr>
            <w:r w:rsidRPr="00251BBE">
              <w:rPr>
                <w:sz w:val="18"/>
                <w:szCs w:val="18"/>
              </w:rPr>
              <w:t>Сумма  (тыс. руб.)</w:t>
            </w:r>
          </w:p>
        </w:tc>
        <w:tc>
          <w:tcPr>
            <w:tcW w:w="518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sz w:val="18"/>
                <w:szCs w:val="18"/>
              </w:rPr>
            </w:pPr>
            <w:r w:rsidRPr="00251BBE">
              <w:rPr>
                <w:sz w:val="18"/>
                <w:szCs w:val="18"/>
              </w:rPr>
              <w:t xml:space="preserve">Основание </w:t>
            </w:r>
            <w:r w:rsidRPr="00251BBE">
              <w:rPr>
                <w:sz w:val="18"/>
                <w:szCs w:val="18"/>
              </w:rPr>
              <w:br/>
              <w:t>(наименование нормативно-правового акта)</w:t>
            </w:r>
          </w:p>
        </w:tc>
      </w:tr>
      <w:tr w:rsidR="00A43E4E" w:rsidRPr="00251BBE" w:rsidTr="002D4E08">
        <w:trPr>
          <w:trHeight w:val="270"/>
        </w:trPr>
        <w:tc>
          <w:tcPr>
            <w:tcW w:w="2620" w:type="dxa"/>
            <w:tcBorders>
              <w:top w:val="nil"/>
              <w:left w:val="single" w:sz="4" w:space="0" w:color="auto"/>
              <w:bottom w:val="nil"/>
              <w:right w:val="single" w:sz="4" w:space="0" w:color="auto"/>
            </w:tcBorders>
            <w:shd w:val="clear" w:color="auto" w:fill="auto"/>
            <w:vAlign w:val="center"/>
            <w:hideMark/>
          </w:tcPr>
          <w:p w:rsidR="00A43E4E" w:rsidRPr="00251BBE" w:rsidRDefault="00A43E4E" w:rsidP="002D4E08">
            <w:pPr>
              <w:jc w:val="center"/>
              <w:rPr>
                <w:b/>
                <w:bCs/>
              </w:rPr>
            </w:pPr>
            <w:r w:rsidRPr="00251BBE">
              <w:rPr>
                <w:b/>
                <w:bCs/>
                <w:sz w:val="22"/>
                <w:szCs w:val="22"/>
              </w:rPr>
              <w:t>1</w:t>
            </w:r>
          </w:p>
        </w:tc>
        <w:tc>
          <w:tcPr>
            <w:tcW w:w="45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b/>
                <w:bCs/>
              </w:rPr>
            </w:pPr>
            <w:r w:rsidRPr="00251BBE">
              <w:rPr>
                <w:b/>
                <w:bCs/>
                <w:sz w:val="22"/>
                <w:szCs w:val="22"/>
              </w:rPr>
              <w:t>2</w:t>
            </w:r>
          </w:p>
        </w:tc>
        <w:tc>
          <w:tcPr>
            <w:tcW w:w="20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b/>
                <w:bCs/>
              </w:rPr>
            </w:pPr>
            <w:r w:rsidRPr="00251BBE">
              <w:rPr>
                <w:b/>
                <w:bCs/>
                <w:sz w:val="22"/>
                <w:szCs w:val="22"/>
              </w:rPr>
              <w:t>3</w:t>
            </w:r>
          </w:p>
        </w:tc>
        <w:tc>
          <w:tcPr>
            <w:tcW w:w="518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b/>
                <w:bCs/>
              </w:rPr>
            </w:pPr>
            <w:r w:rsidRPr="00251BBE">
              <w:rPr>
                <w:b/>
                <w:bCs/>
                <w:sz w:val="22"/>
                <w:szCs w:val="22"/>
              </w:rPr>
              <w:t>4</w:t>
            </w:r>
          </w:p>
        </w:tc>
      </w:tr>
      <w:tr w:rsidR="00A43E4E" w:rsidRPr="00251BBE" w:rsidTr="002D4E08">
        <w:trPr>
          <w:trHeight w:val="1035"/>
        </w:trPr>
        <w:tc>
          <w:tcPr>
            <w:tcW w:w="26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3E4E" w:rsidRPr="00251BBE" w:rsidRDefault="00A43E4E" w:rsidP="002D4E08">
            <w:pPr>
              <w:jc w:val="center"/>
            </w:pPr>
            <w:r w:rsidRPr="00251BBE">
              <w:rPr>
                <w:sz w:val="22"/>
                <w:szCs w:val="22"/>
              </w:rPr>
              <w:t>Администрация Первомайского района</w:t>
            </w:r>
          </w:p>
        </w:tc>
        <w:tc>
          <w:tcPr>
            <w:tcW w:w="45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sz w:val="20"/>
                <w:szCs w:val="20"/>
              </w:rPr>
            </w:pPr>
            <w:r w:rsidRPr="00251BBE">
              <w:rPr>
                <w:sz w:val="20"/>
                <w:szCs w:val="20"/>
              </w:rPr>
              <w:t>Ежемесячная денежная выплата  гражданам, имеющим звание "Почетный гражданин района"</w:t>
            </w:r>
          </w:p>
        </w:tc>
        <w:tc>
          <w:tcPr>
            <w:tcW w:w="206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right"/>
            </w:pPr>
            <w:r w:rsidRPr="00251BBE">
              <w:t>132,5</w:t>
            </w:r>
          </w:p>
        </w:tc>
        <w:tc>
          <w:tcPr>
            <w:tcW w:w="518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sz w:val="20"/>
                <w:szCs w:val="20"/>
              </w:rPr>
            </w:pPr>
            <w:r w:rsidRPr="00251BBE">
              <w:rPr>
                <w:sz w:val="20"/>
                <w:szCs w:val="20"/>
              </w:rPr>
              <w:t xml:space="preserve"> Постановление Главы администрации Первомайского района  "Об утверждении ведомственной целевой программы "Ветеран" </w:t>
            </w:r>
          </w:p>
        </w:tc>
      </w:tr>
      <w:tr w:rsidR="00A43E4E" w:rsidRPr="00251BBE" w:rsidTr="002D4E08">
        <w:trPr>
          <w:trHeight w:val="1155"/>
        </w:trPr>
        <w:tc>
          <w:tcPr>
            <w:tcW w:w="2620" w:type="dxa"/>
            <w:vMerge/>
            <w:tcBorders>
              <w:top w:val="single" w:sz="4" w:space="0" w:color="auto"/>
              <w:left w:val="single" w:sz="4" w:space="0" w:color="auto"/>
              <w:bottom w:val="single" w:sz="4" w:space="0" w:color="000000"/>
              <w:right w:val="single" w:sz="4" w:space="0" w:color="auto"/>
            </w:tcBorders>
            <w:vAlign w:val="center"/>
            <w:hideMark/>
          </w:tcPr>
          <w:p w:rsidR="00A43E4E" w:rsidRPr="00251BBE" w:rsidRDefault="00A43E4E" w:rsidP="002D4E08"/>
        </w:tc>
        <w:tc>
          <w:tcPr>
            <w:tcW w:w="45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rPr>
                <w:sz w:val="20"/>
                <w:szCs w:val="20"/>
              </w:rPr>
            </w:pPr>
            <w:r w:rsidRPr="00251BBE">
              <w:rPr>
                <w:sz w:val="20"/>
                <w:szCs w:val="20"/>
              </w:rPr>
              <w:t>Ежемесячная выплата денежных средств опекунам (попечителям ) на содержание детей и обеспечение денежными средствами из числа детей-сирот и детей, оставшихся без попечения родителей</w:t>
            </w:r>
          </w:p>
        </w:tc>
        <w:tc>
          <w:tcPr>
            <w:tcW w:w="2060"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right"/>
            </w:pPr>
            <w:r w:rsidRPr="00251BBE">
              <w:t>3 257,9</w:t>
            </w:r>
          </w:p>
        </w:tc>
        <w:tc>
          <w:tcPr>
            <w:tcW w:w="518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sz w:val="20"/>
                <w:szCs w:val="20"/>
              </w:rPr>
            </w:pPr>
            <w:r w:rsidRPr="00251BBE">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A43E4E" w:rsidRPr="00251BBE" w:rsidTr="002D4E08">
        <w:trPr>
          <w:trHeight w:val="1125"/>
        </w:trPr>
        <w:tc>
          <w:tcPr>
            <w:tcW w:w="2620" w:type="dxa"/>
            <w:vMerge/>
            <w:tcBorders>
              <w:top w:val="single" w:sz="4" w:space="0" w:color="auto"/>
              <w:left w:val="single" w:sz="4" w:space="0" w:color="auto"/>
              <w:bottom w:val="single" w:sz="4" w:space="0" w:color="000000"/>
              <w:right w:val="single" w:sz="4" w:space="0" w:color="auto"/>
            </w:tcBorders>
            <w:vAlign w:val="center"/>
            <w:hideMark/>
          </w:tcPr>
          <w:p w:rsidR="00A43E4E" w:rsidRPr="00251BBE" w:rsidRDefault="00A43E4E" w:rsidP="002D4E08"/>
        </w:tc>
        <w:tc>
          <w:tcPr>
            <w:tcW w:w="45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rPr>
                <w:sz w:val="20"/>
                <w:szCs w:val="20"/>
              </w:rPr>
            </w:pPr>
            <w:r w:rsidRPr="00251BBE">
              <w:rPr>
                <w:sz w:val="20"/>
                <w:szCs w:val="20"/>
              </w:rPr>
              <w:t>Ежемесячная выплата денежных средств приемным семьям на содержание детей, а так же вознаграждение причитающегося приемным родителям</w:t>
            </w:r>
          </w:p>
        </w:tc>
        <w:tc>
          <w:tcPr>
            <w:tcW w:w="2060"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right"/>
            </w:pPr>
            <w:r w:rsidRPr="00251BBE">
              <w:t>7 798,8</w:t>
            </w:r>
          </w:p>
        </w:tc>
        <w:tc>
          <w:tcPr>
            <w:tcW w:w="518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sz w:val="20"/>
                <w:szCs w:val="20"/>
              </w:rPr>
            </w:pPr>
            <w:r w:rsidRPr="00251BBE">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A43E4E" w:rsidRPr="00251BBE" w:rsidTr="002D4E08">
        <w:trPr>
          <w:trHeight w:val="1125"/>
        </w:trPr>
        <w:tc>
          <w:tcPr>
            <w:tcW w:w="2620" w:type="dxa"/>
            <w:vMerge/>
            <w:tcBorders>
              <w:top w:val="single" w:sz="4" w:space="0" w:color="auto"/>
              <w:left w:val="single" w:sz="4" w:space="0" w:color="auto"/>
              <w:bottom w:val="single" w:sz="4" w:space="0" w:color="000000"/>
              <w:right w:val="single" w:sz="4" w:space="0" w:color="auto"/>
            </w:tcBorders>
            <w:vAlign w:val="center"/>
            <w:hideMark/>
          </w:tcPr>
          <w:p w:rsidR="00A43E4E" w:rsidRPr="00251BBE" w:rsidRDefault="00A43E4E" w:rsidP="002D4E08"/>
        </w:tc>
        <w:tc>
          <w:tcPr>
            <w:tcW w:w="454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rPr>
                <w:sz w:val="20"/>
                <w:szCs w:val="20"/>
              </w:rPr>
            </w:pPr>
            <w:r w:rsidRPr="00251BBE">
              <w:rPr>
                <w:sz w:val="20"/>
                <w:szCs w:val="20"/>
              </w:rPr>
              <w:t>Выплата единовременного пособия при всех формах устройства детей, лишенных родительского попечения, в семью</w:t>
            </w:r>
          </w:p>
        </w:tc>
        <w:tc>
          <w:tcPr>
            <w:tcW w:w="2060"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right"/>
            </w:pPr>
            <w:r w:rsidRPr="00251BBE">
              <w:t>317,2</w:t>
            </w:r>
          </w:p>
        </w:tc>
        <w:tc>
          <w:tcPr>
            <w:tcW w:w="5180"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sz w:val="20"/>
                <w:szCs w:val="20"/>
              </w:rPr>
            </w:pPr>
            <w:r w:rsidRPr="00251BBE">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A43E4E" w:rsidRPr="00251BBE" w:rsidTr="002D4E08">
        <w:trPr>
          <w:trHeight w:val="375"/>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rPr>
                <w:sz w:val="28"/>
                <w:szCs w:val="28"/>
              </w:rPr>
            </w:pPr>
            <w:r w:rsidRPr="00251BBE">
              <w:rPr>
                <w:sz w:val="28"/>
                <w:szCs w:val="28"/>
              </w:rPr>
              <w:t>ВСЕГО</w:t>
            </w:r>
          </w:p>
        </w:tc>
        <w:tc>
          <w:tcPr>
            <w:tcW w:w="454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rPr>
                <w:rFonts w:ascii="Arial CYR" w:hAnsi="Arial CYR" w:cs="Arial CYR"/>
                <w:sz w:val="20"/>
                <w:szCs w:val="20"/>
              </w:rPr>
            </w:pPr>
            <w:r w:rsidRPr="00251BBE">
              <w:rPr>
                <w:rFonts w:ascii="Arial CYR" w:hAnsi="Arial CYR" w:cs="Arial CYR"/>
                <w:sz w:val="20"/>
                <w:szCs w:val="20"/>
              </w:rPr>
              <w:t> </w:t>
            </w:r>
          </w:p>
        </w:tc>
        <w:tc>
          <w:tcPr>
            <w:tcW w:w="206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right"/>
            </w:pPr>
            <w:r w:rsidRPr="00251BBE">
              <w:t>11 506,4</w:t>
            </w:r>
          </w:p>
        </w:tc>
        <w:tc>
          <w:tcPr>
            <w:tcW w:w="5180" w:type="dxa"/>
            <w:tcBorders>
              <w:top w:val="nil"/>
              <w:left w:val="nil"/>
              <w:bottom w:val="single" w:sz="4" w:space="0" w:color="auto"/>
              <w:right w:val="single" w:sz="4" w:space="0" w:color="auto"/>
            </w:tcBorders>
            <w:shd w:val="clear" w:color="auto" w:fill="auto"/>
            <w:noWrap/>
            <w:vAlign w:val="bottom"/>
            <w:hideMark/>
          </w:tcPr>
          <w:p w:rsidR="00A43E4E" w:rsidRPr="00251BBE" w:rsidRDefault="00A43E4E" w:rsidP="002D4E08">
            <w:pPr>
              <w:jc w:val="center"/>
              <w:rPr>
                <w:rFonts w:ascii="Arial CYR" w:hAnsi="Arial CYR" w:cs="Arial CYR"/>
                <w:sz w:val="20"/>
                <w:szCs w:val="20"/>
              </w:rPr>
            </w:pPr>
            <w:r w:rsidRPr="00251BBE">
              <w:rPr>
                <w:rFonts w:ascii="Arial CYR" w:hAnsi="Arial CYR" w:cs="Arial CYR"/>
                <w:sz w:val="20"/>
                <w:szCs w:val="20"/>
              </w:rPr>
              <w:t> </w:t>
            </w:r>
          </w:p>
        </w:tc>
      </w:tr>
    </w:tbl>
    <w:p w:rsidR="00A43E4E" w:rsidRDefault="00A43E4E" w:rsidP="00A43E4E">
      <w:pPr>
        <w:tabs>
          <w:tab w:val="left" w:pos="2355"/>
        </w:tabs>
      </w:pPr>
    </w:p>
    <w:p w:rsidR="00A43E4E" w:rsidRDefault="00A43E4E" w:rsidP="00A43E4E">
      <w:pPr>
        <w:tabs>
          <w:tab w:val="left" w:pos="2355"/>
        </w:tabs>
        <w:sectPr w:rsidR="00A43E4E" w:rsidSect="00251BBE">
          <w:pgSz w:w="16838" w:h="11906" w:orient="landscape"/>
          <w:pgMar w:top="1701" w:right="1134" w:bottom="851" w:left="1134" w:header="709" w:footer="709" w:gutter="0"/>
          <w:cols w:space="708"/>
          <w:docGrid w:linePitch="360"/>
        </w:sectPr>
      </w:pPr>
    </w:p>
    <w:p w:rsidR="00A43E4E" w:rsidRDefault="00A43E4E" w:rsidP="00A43E4E">
      <w:pPr>
        <w:tabs>
          <w:tab w:val="left" w:pos="2355"/>
        </w:tabs>
      </w:pPr>
    </w:p>
    <w:tbl>
      <w:tblPr>
        <w:tblW w:w="9815" w:type="dxa"/>
        <w:tblInd w:w="96" w:type="dxa"/>
        <w:tblLook w:val="04A0"/>
      </w:tblPr>
      <w:tblGrid>
        <w:gridCol w:w="2979"/>
        <w:gridCol w:w="1051"/>
        <w:gridCol w:w="939"/>
        <w:gridCol w:w="939"/>
        <w:gridCol w:w="1051"/>
        <w:gridCol w:w="939"/>
        <w:gridCol w:w="1051"/>
        <w:gridCol w:w="1051"/>
      </w:tblGrid>
      <w:tr w:rsidR="00A43E4E" w:rsidRPr="00251BBE" w:rsidTr="002D4E08">
        <w:trPr>
          <w:trHeight w:val="997"/>
        </w:trPr>
        <w:tc>
          <w:tcPr>
            <w:tcW w:w="2979" w:type="dxa"/>
            <w:tcBorders>
              <w:top w:val="nil"/>
              <w:left w:val="nil"/>
              <w:bottom w:val="nil"/>
              <w:right w:val="nil"/>
            </w:tcBorders>
            <w:shd w:val="clear" w:color="auto" w:fill="auto"/>
            <w:noWrap/>
            <w:vAlign w:val="bottom"/>
            <w:hideMark/>
          </w:tcPr>
          <w:p w:rsidR="00A43E4E" w:rsidRPr="00251BBE" w:rsidRDefault="00A43E4E" w:rsidP="002D4E08">
            <w:pPr>
              <w:rPr>
                <w:sz w:val="20"/>
                <w:szCs w:val="20"/>
              </w:rPr>
            </w:pPr>
          </w:p>
        </w:tc>
        <w:tc>
          <w:tcPr>
            <w:tcW w:w="1019" w:type="dxa"/>
            <w:tcBorders>
              <w:top w:val="nil"/>
              <w:left w:val="nil"/>
              <w:bottom w:val="nil"/>
              <w:right w:val="nil"/>
            </w:tcBorders>
            <w:shd w:val="clear" w:color="auto" w:fill="auto"/>
            <w:noWrap/>
            <w:vAlign w:val="bottom"/>
            <w:hideMark/>
          </w:tcPr>
          <w:p w:rsidR="00A43E4E" w:rsidRPr="00251BBE" w:rsidRDefault="00A43E4E" w:rsidP="002D4E08">
            <w:pPr>
              <w:rPr>
                <w:sz w:val="20"/>
                <w:szCs w:val="20"/>
              </w:rPr>
            </w:pPr>
          </w:p>
        </w:tc>
        <w:tc>
          <w:tcPr>
            <w:tcW w:w="911" w:type="dxa"/>
            <w:tcBorders>
              <w:top w:val="nil"/>
              <w:left w:val="nil"/>
              <w:bottom w:val="nil"/>
              <w:right w:val="nil"/>
            </w:tcBorders>
            <w:shd w:val="clear" w:color="auto" w:fill="auto"/>
            <w:noWrap/>
            <w:vAlign w:val="bottom"/>
            <w:hideMark/>
          </w:tcPr>
          <w:p w:rsidR="00A43E4E" w:rsidRPr="00251BBE" w:rsidRDefault="00A43E4E" w:rsidP="002D4E08">
            <w:pPr>
              <w:rPr>
                <w:sz w:val="20"/>
                <w:szCs w:val="20"/>
              </w:rPr>
            </w:pPr>
          </w:p>
        </w:tc>
        <w:tc>
          <w:tcPr>
            <w:tcW w:w="911" w:type="dxa"/>
            <w:tcBorders>
              <w:top w:val="nil"/>
              <w:left w:val="nil"/>
              <w:bottom w:val="nil"/>
              <w:right w:val="nil"/>
            </w:tcBorders>
            <w:shd w:val="clear" w:color="auto" w:fill="auto"/>
            <w:hideMark/>
          </w:tcPr>
          <w:p w:rsidR="00A43E4E" w:rsidRPr="00251BBE" w:rsidRDefault="00A43E4E" w:rsidP="002D4E08">
            <w:pPr>
              <w:rPr>
                <w:sz w:val="16"/>
                <w:szCs w:val="16"/>
              </w:rPr>
            </w:pPr>
          </w:p>
        </w:tc>
        <w:tc>
          <w:tcPr>
            <w:tcW w:w="3995" w:type="dxa"/>
            <w:gridSpan w:val="4"/>
            <w:tcBorders>
              <w:top w:val="nil"/>
              <w:left w:val="nil"/>
              <w:bottom w:val="nil"/>
              <w:right w:val="nil"/>
            </w:tcBorders>
            <w:shd w:val="clear" w:color="auto" w:fill="auto"/>
            <w:hideMark/>
          </w:tcPr>
          <w:p w:rsidR="00A43E4E" w:rsidRPr="00251BBE" w:rsidRDefault="00A43E4E" w:rsidP="002D4E08">
            <w:pPr>
              <w:jc w:val="right"/>
              <w:rPr>
                <w:sz w:val="16"/>
                <w:szCs w:val="16"/>
              </w:rPr>
            </w:pPr>
            <w:r w:rsidRPr="00251BBE">
              <w:rPr>
                <w:sz w:val="16"/>
                <w:szCs w:val="16"/>
              </w:rPr>
              <w:t xml:space="preserve"> Приложение 14                                                                                                                                                                                                   к решению Думы   Первомайского района                                                                                                                                                             от 29.12.2015 №_______</w:t>
            </w:r>
          </w:p>
        </w:tc>
      </w:tr>
      <w:tr w:rsidR="00A43E4E" w:rsidRPr="00251BBE" w:rsidTr="002D4E08">
        <w:trPr>
          <w:trHeight w:val="861"/>
        </w:trPr>
        <w:tc>
          <w:tcPr>
            <w:tcW w:w="9815" w:type="dxa"/>
            <w:gridSpan w:val="8"/>
            <w:tcBorders>
              <w:top w:val="nil"/>
              <w:left w:val="nil"/>
              <w:bottom w:val="nil"/>
              <w:right w:val="nil"/>
            </w:tcBorders>
            <w:shd w:val="clear" w:color="auto" w:fill="auto"/>
            <w:vAlign w:val="bottom"/>
            <w:hideMark/>
          </w:tcPr>
          <w:p w:rsidR="00A43E4E" w:rsidRPr="00251BBE" w:rsidRDefault="00A43E4E" w:rsidP="002D4E08">
            <w:pPr>
              <w:jc w:val="center"/>
            </w:pPr>
            <w:r w:rsidRPr="00251BBE">
              <w:t xml:space="preserve"> Распределение иных межбюджетных трансфертов бюджетам сельских поселений    из бюджета района на 2016 год</w:t>
            </w:r>
          </w:p>
        </w:tc>
      </w:tr>
      <w:tr w:rsidR="00A43E4E" w:rsidRPr="00251BBE" w:rsidTr="002D4E08">
        <w:trPr>
          <w:trHeight w:val="634"/>
        </w:trPr>
        <w:tc>
          <w:tcPr>
            <w:tcW w:w="2979" w:type="dxa"/>
            <w:tcBorders>
              <w:top w:val="nil"/>
              <w:left w:val="nil"/>
              <w:bottom w:val="nil"/>
              <w:right w:val="nil"/>
            </w:tcBorders>
            <w:shd w:val="clear" w:color="auto" w:fill="auto"/>
            <w:noWrap/>
            <w:vAlign w:val="bottom"/>
            <w:hideMark/>
          </w:tcPr>
          <w:p w:rsidR="00A43E4E" w:rsidRPr="00251BBE" w:rsidRDefault="00A43E4E" w:rsidP="002D4E08">
            <w:pPr>
              <w:rPr>
                <w:rFonts w:ascii="Arial" w:hAnsi="Arial" w:cs="Arial"/>
                <w:sz w:val="20"/>
                <w:szCs w:val="20"/>
              </w:rPr>
            </w:pPr>
          </w:p>
        </w:tc>
        <w:tc>
          <w:tcPr>
            <w:tcW w:w="1019" w:type="dxa"/>
            <w:tcBorders>
              <w:top w:val="nil"/>
              <w:left w:val="nil"/>
              <w:bottom w:val="nil"/>
              <w:right w:val="nil"/>
            </w:tcBorders>
            <w:shd w:val="clear" w:color="auto" w:fill="auto"/>
            <w:vAlign w:val="bottom"/>
            <w:hideMark/>
          </w:tcPr>
          <w:p w:rsidR="00A43E4E" w:rsidRPr="00251BBE" w:rsidRDefault="00A43E4E" w:rsidP="002D4E08">
            <w:pPr>
              <w:jc w:val="center"/>
            </w:pPr>
          </w:p>
        </w:tc>
        <w:tc>
          <w:tcPr>
            <w:tcW w:w="911" w:type="dxa"/>
            <w:tcBorders>
              <w:top w:val="nil"/>
              <w:left w:val="nil"/>
              <w:bottom w:val="nil"/>
              <w:right w:val="nil"/>
            </w:tcBorders>
            <w:shd w:val="clear" w:color="auto" w:fill="auto"/>
            <w:noWrap/>
            <w:vAlign w:val="bottom"/>
            <w:hideMark/>
          </w:tcPr>
          <w:p w:rsidR="00A43E4E" w:rsidRPr="00251BBE" w:rsidRDefault="00A43E4E" w:rsidP="002D4E08">
            <w:pPr>
              <w:rPr>
                <w:rFonts w:ascii="Arial" w:hAnsi="Arial" w:cs="Arial"/>
                <w:sz w:val="20"/>
                <w:szCs w:val="20"/>
              </w:rPr>
            </w:pPr>
          </w:p>
        </w:tc>
        <w:tc>
          <w:tcPr>
            <w:tcW w:w="911" w:type="dxa"/>
            <w:tcBorders>
              <w:top w:val="nil"/>
              <w:left w:val="nil"/>
              <w:bottom w:val="nil"/>
              <w:right w:val="nil"/>
            </w:tcBorders>
            <w:shd w:val="clear" w:color="auto" w:fill="auto"/>
            <w:vAlign w:val="bottom"/>
            <w:hideMark/>
          </w:tcPr>
          <w:p w:rsidR="00A43E4E" w:rsidRPr="00251BBE" w:rsidRDefault="00A43E4E" w:rsidP="002D4E08">
            <w:pPr>
              <w:jc w:val="center"/>
            </w:pPr>
          </w:p>
        </w:tc>
        <w:tc>
          <w:tcPr>
            <w:tcW w:w="1019" w:type="dxa"/>
            <w:tcBorders>
              <w:top w:val="nil"/>
              <w:left w:val="nil"/>
              <w:bottom w:val="nil"/>
              <w:right w:val="nil"/>
            </w:tcBorders>
            <w:shd w:val="clear" w:color="auto" w:fill="auto"/>
            <w:vAlign w:val="bottom"/>
            <w:hideMark/>
          </w:tcPr>
          <w:p w:rsidR="00A43E4E" w:rsidRPr="00251BBE" w:rsidRDefault="00A43E4E" w:rsidP="002D4E08">
            <w:pPr>
              <w:jc w:val="center"/>
            </w:pPr>
          </w:p>
        </w:tc>
        <w:tc>
          <w:tcPr>
            <w:tcW w:w="911" w:type="dxa"/>
            <w:tcBorders>
              <w:top w:val="nil"/>
              <w:left w:val="nil"/>
              <w:bottom w:val="nil"/>
              <w:right w:val="nil"/>
            </w:tcBorders>
            <w:shd w:val="clear" w:color="auto" w:fill="auto"/>
            <w:vAlign w:val="bottom"/>
            <w:hideMark/>
          </w:tcPr>
          <w:p w:rsidR="00A43E4E" w:rsidRPr="00251BBE" w:rsidRDefault="00A43E4E" w:rsidP="002D4E08">
            <w:pPr>
              <w:jc w:val="center"/>
            </w:pPr>
          </w:p>
        </w:tc>
        <w:tc>
          <w:tcPr>
            <w:tcW w:w="1019" w:type="dxa"/>
            <w:tcBorders>
              <w:top w:val="nil"/>
              <w:left w:val="nil"/>
              <w:bottom w:val="nil"/>
              <w:right w:val="nil"/>
            </w:tcBorders>
            <w:shd w:val="clear" w:color="auto" w:fill="auto"/>
            <w:vAlign w:val="bottom"/>
            <w:hideMark/>
          </w:tcPr>
          <w:p w:rsidR="00A43E4E" w:rsidRPr="00251BBE" w:rsidRDefault="00A43E4E" w:rsidP="002D4E08">
            <w:pPr>
              <w:jc w:val="center"/>
            </w:pPr>
          </w:p>
        </w:tc>
        <w:tc>
          <w:tcPr>
            <w:tcW w:w="1045" w:type="dxa"/>
            <w:tcBorders>
              <w:top w:val="nil"/>
              <w:left w:val="nil"/>
              <w:bottom w:val="nil"/>
              <w:right w:val="nil"/>
            </w:tcBorders>
            <w:shd w:val="clear" w:color="auto" w:fill="auto"/>
            <w:noWrap/>
            <w:vAlign w:val="center"/>
            <w:hideMark/>
          </w:tcPr>
          <w:p w:rsidR="00A43E4E" w:rsidRPr="00251BBE" w:rsidRDefault="00A43E4E" w:rsidP="002D4E08">
            <w:pPr>
              <w:jc w:val="right"/>
              <w:rPr>
                <w:sz w:val="20"/>
                <w:szCs w:val="20"/>
              </w:rPr>
            </w:pPr>
            <w:r w:rsidRPr="00251BBE">
              <w:rPr>
                <w:sz w:val="20"/>
                <w:szCs w:val="20"/>
              </w:rPr>
              <w:t>тыс. руб.</w:t>
            </w:r>
          </w:p>
        </w:tc>
      </w:tr>
      <w:tr w:rsidR="00A43E4E" w:rsidRPr="00251BBE" w:rsidTr="002D4E08">
        <w:trPr>
          <w:trHeight w:val="1556"/>
        </w:trPr>
        <w:tc>
          <w:tcPr>
            <w:tcW w:w="2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jc w:val="center"/>
              <w:rPr>
                <w:sz w:val="20"/>
                <w:szCs w:val="20"/>
              </w:rPr>
            </w:pPr>
            <w:r w:rsidRPr="00251BBE">
              <w:rPr>
                <w:sz w:val="20"/>
                <w:szCs w:val="20"/>
              </w:rPr>
              <w:t>Наименование трансферта</w:t>
            </w:r>
          </w:p>
        </w:tc>
        <w:tc>
          <w:tcPr>
            <w:tcW w:w="1019" w:type="dxa"/>
            <w:tcBorders>
              <w:top w:val="single" w:sz="4" w:space="0" w:color="auto"/>
              <w:left w:val="nil"/>
              <w:bottom w:val="single" w:sz="4" w:space="0" w:color="auto"/>
              <w:right w:val="single" w:sz="4" w:space="0" w:color="auto"/>
            </w:tcBorders>
            <w:shd w:val="clear" w:color="auto" w:fill="auto"/>
            <w:textDirection w:val="btLr"/>
            <w:vAlign w:val="center"/>
            <w:hideMark/>
          </w:tcPr>
          <w:p w:rsidR="00A43E4E" w:rsidRPr="00251BBE" w:rsidRDefault="00A43E4E" w:rsidP="002D4E08">
            <w:pPr>
              <w:jc w:val="center"/>
              <w:rPr>
                <w:sz w:val="20"/>
                <w:szCs w:val="20"/>
              </w:rPr>
            </w:pPr>
            <w:r w:rsidRPr="00251BBE">
              <w:rPr>
                <w:sz w:val="20"/>
                <w:szCs w:val="20"/>
              </w:rPr>
              <w:t>Комсомольское СП</w:t>
            </w:r>
          </w:p>
        </w:tc>
        <w:tc>
          <w:tcPr>
            <w:tcW w:w="911" w:type="dxa"/>
            <w:tcBorders>
              <w:top w:val="single" w:sz="4" w:space="0" w:color="auto"/>
              <w:left w:val="nil"/>
              <w:bottom w:val="single" w:sz="4" w:space="0" w:color="auto"/>
              <w:right w:val="single" w:sz="4" w:space="0" w:color="auto"/>
            </w:tcBorders>
            <w:shd w:val="clear" w:color="auto" w:fill="auto"/>
            <w:textDirection w:val="btLr"/>
            <w:vAlign w:val="center"/>
            <w:hideMark/>
          </w:tcPr>
          <w:p w:rsidR="00A43E4E" w:rsidRPr="00251BBE" w:rsidRDefault="00A43E4E" w:rsidP="002D4E08">
            <w:pPr>
              <w:jc w:val="center"/>
              <w:rPr>
                <w:sz w:val="20"/>
                <w:szCs w:val="20"/>
              </w:rPr>
            </w:pPr>
            <w:r w:rsidRPr="00251BBE">
              <w:rPr>
                <w:sz w:val="20"/>
                <w:szCs w:val="20"/>
              </w:rPr>
              <w:t>Куяновское СП</w:t>
            </w:r>
          </w:p>
        </w:tc>
        <w:tc>
          <w:tcPr>
            <w:tcW w:w="911" w:type="dxa"/>
            <w:tcBorders>
              <w:top w:val="single" w:sz="4" w:space="0" w:color="auto"/>
              <w:left w:val="nil"/>
              <w:bottom w:val="single" w:sz="4" w:space="0" w:color="auto"/>
              <w:right w:val="single" w:sz="4" w:space="0" w:color="auto"/>
            </w:tcBorders>
            <w:shd w:val="clear" w:color="auto" w:fill="auto"/>
            <w:textDirection w:val="btLr"/>
            <w:vAlign w:val="center"/>
            <w:hideMark/>
          </w:tcPr>
          <w:p w:rsidR="00A43E4E" w:rsidRPr="00251BBE" w:rsidRDefault="00A43E4E" w:rsidP="002D4E08">
            <w:pPr>
              <w:jc w:val="center"/>
              <w:rPr>
                <w:sz w:val="20"/>
                <w:szCs w:val="20"/>
              </w:rPr>
            </w:pPr>
            <w:r w:rsidRPr="00251BBE">
              <w:rPr>
                <w:sz w:val="20"/>
                <w:szCs w:val="20"/>
              </w:rPr>
              <w:t>Новомарииинское СП</w:t>
            </w:r>
          </w:p>
        </w:tc>
        <w:tc>
          <w:tcPr>
            <w:tcW w:w="1019" w:type="dxa"/>
            <w:tcBorders>
              <w:top w:val="single" w:sz="4" w:space="0" w:color="auto"/>
              <w:left w:val="nil"/>
              <w:bottom w:val="single" w:sz="4" w:space="0" w:color="auto"/>
              <w:right w:val="single" w:sz="4" w:space="0" w:color="auto"/>
            </w:tcBorders>
            <w:shd w:val="clear" w:color="auto" w:fill="auto"/>
            <w:textDirection w:val="btLr"/>
            <w:vAlign w:val="center"/>
            <w:hideMark/>
          </w:tcPr>
          <w:p w:rsidR="00A43E4E" w:rsidRPr="00251BBE" w:rsidRDefault="00A43E4E" w:rsidP="002D4E08">
            <w:pPr>
              <w:jc w:val="center"/>
              <w:rPr>
                <w:sz w:val="20"/>
                <w:szCs w:val="20"/>
              </w:rPr>
            </w:pPr>
            <w:r w:rsidRPr="00251BBE">
              <w:rPr>
                <w:sz w:val="20"/>
                <w:szCs w:val="20"/>
              </w:rPr>
              <w:t>Первомайское СП</w:t>
            </w:r>
          </w:p>
        </w:tc>
        <w:tc>
          <w:tcPr>
            <w:tcW w:w="911" w:type="dxa"/>
            <w:tcBorders>
              <w:top w:val="single" w:sz="4" w:space="0" w:color="auto"/>
              <w:left w:val="nil"/>
              <w:bottom w:val="single" w:sz="4" w:space="0" w:color="auto"/>
              <w:right w:val="single" w:sz="4" w:space="0" w:color="auto"/>
            </w:tcBorders>
            <w:shd w:val="clear" w:color="auto" w:fill="auto"/>
            <w:textDirection w:val="btLr"/>
            <w:vAlign w:val="center"/>
            <w:hideMark/>
          </w:tcPr>
          <w:p w:rsidR="00A43E4E" w:rsidRPr="00251BBE" w:rsidRDefault="00A43E4E" w:rsidP="002D4E08">
            <w:pPr>
              <w:jc w:val="center"/>
              <w:rPr>
                <w:sz w:val="20"/>
                <w:szCs w:val="20"/>
              </w:rPr>
            </w:pPr>
            <w:r w:rsidRPr="00251BBE">
              <w:rPr>
                <w:sz w:val="20"/>
                <w:szCs w:val="20"/>
              </w:rPr>
              <w:t>Сергеевское СП</w:t>
            </w:r>
          </w:p>
        </w:tc>
        <w:tc>
          <w:tcPr>
            <w:tcW w:w="1019" w:type="dxa"/>
            <w:tcBorders>
              <w:top w:val="single" w:sz="4" w:space="0" w:color="auto"/>
              <w:left w:val="nil"/>
              <w:bottom w:val="single" w:sz="4" w:space="0" w:color="auto"/>
              <w:right w:val="single" w:sz="4" w:space="0" w:color="auto"/>
            </w:tcBorders>
            <w:shd w:val="clear" w:color="auto" w:fill="auto"/>
            <w:textDirection w:val="btLr"/>
            <w:vAlign w:val="center"/>
            <w:hideMark/>
          </w:tcPr>
          <w:p w:rsidR="00A43E4E" w:rsidRPr="00251BBE" w:rsidRDefault="00A43E4E" w:rsidP="002D4E08">
            <w:pPr>
              <w:jc w:val="center"/>
              <w:rPr>
                <w:sz w:val="20"/>
                <w:szCs w:val="20"/>
              </w:rPr>
            </w:pPr>
            <w:r w:rsidRPr="00251BBE">
              <w:rPr>
                <w:sz w:val="20"/>
                <w:szCs w:val="20"/>
              </w:rPr>
              <w:t>Улу-Юльское СП</w:t>
            </w:r>
          </w:p>
        </w:tc>
        <w:tc>
          <w:tcPr>
            <w:tcW w:w="1045"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A43E4E" w:rsidRPr="00251BBE" w:rsidRDefault="00A43E4E" w:rsidP="002D4E08">
            <w:pPr>
              <w:jc w:val="center"/>
              <w:rPr>
                <w:sz w:val="20"/>
                <w:szCs w:val="20"/>
              </w:rPr>
            </w:pPr>
            <w:r w:rsidRPr="00251BBE">
              <w:rPr>
                <w:sz w:val="20"/>
                <w:szCs w:val="20"/>
              </w:rPr>
              <w:t xml:space="preserve">Итого </w:t>
            </w:r>
          </w:p>
        </w:tc>
      </w:tr>
      <w:tr w:rsidR="00A43E4E" w:rsidRPr="00251BBE" w:rsidTr="002D4E08">
        <w:trPr>
          <w:trHeight w:val="302"/>
        </w:trPr>
        <w:tc>
          <w:tcPr>
            <w:tcW w:w="2979"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jc w:val="center"/>
              <w:rPr>
                <w:sz w:val="16"/>
                <w:szCs w:val="16"/>
              </w:rPr>
            </w:pPr>
            <w:r w:rsidRPr="00251BBE">
              <w:rPr>
                <w:sz w:val="16"/>
                <w:szCs w:val="16"/>
              </w:rPr>
              <w:t>1</w:t>
            </w:r>
          </w:p>
        </w:tc>
        <w:tc>
          <w:tcPr>
            <w:tcW w:w="1019"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sz w:val="16"/>
                <w:szCs w:val="16"/>
              </w:rPr>
            </w:pPr>
            <w:r w:rsidRPr="00251BBE">
              <w:rPr>
                <w:sz w:val="16"/>
                <w:szCs w:val="16"/>
              </w:rPr>
              <w:t>2</w:t>
            </w:r>
          </w:p>
        </w:tc>
        <w:tc>
          <w:tcPr>
            <w:tcW w:w="911"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sz w:val="16"/>
                <w:szCs w:val="16"/>
              </w:rPr>
            </w:pPr>
            <w:r w:rsidRPr="00251BBE">
              <w:rPr>
                <w:sz w:val="16"/>
                <w:szCs w:val="16"/>
              </w:rPr>
              <w:t>3</w:t>
            </w:r>
          </w:p>
        </w:tc>
        <w:tc>
          <w:tcPr>
            <w:tcW w:w="911"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sz w:val="16"/>
                <w:szCs w:val="16"/>
              </w:rPr>
            </w:pPr>
            <w:r w:rsidRPr="00251BBE">
              <w:rPr>
                <w:sz w:val="16"/>
                <w:szCs w:val="16"/>
              </w:rPr>
              <w:t>4</w:t>
            </w:r>
          </w:p>
        </w:tc>
        <w:tc>
          <w:tcPr>
            <w:tcW w:w="1019"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sz w:val="16"/>
                <w:szCs w:val="16"/>
              </w:rPr>
            </w:pPr>
            <w:r w:rsidRPr="00251BBE">
              <w:rPr>
                <w:sz w:val="16"/>
                <w:szCs w:val="16"/>
              </w:rPr>
              <w:t>5</w:t>
            </w:r>
          </w:p>
        </w:tc>
        <w:tc>
          <w:tcPr>
            <w:tcW w:w="911"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sz w:val="16"/>
                <w:szCs w:val="16"/>
              </w:rPr>
            </w:pPr>
            <w:r w:rsidRPr="00251BBE">
              <w:rPr>
                <w:sz w:val="16"/>
                <w:szCs w:val="16"/>
              </w:rPr>
              <w:t>6</w:t>
            </w:r>
          </w:p>
        </w:tc>
        <w:tc>
          <w:tcPr>
            <w:tcW w:w="1019" w:type="dxa"/>
            <w:tcBorders>
              <w:top w:val="nil"/>
              <w:left w:val="nil"/>
              <w:bottom w:val="single" w:sz="4" w:space="0" w:color="auto"/>
              <w:right w:val="single" w:sz="4" w:space="0" w:color="auto"/>
            </w:tcBorders>
            <w:shd w:val="clear" w:color="auto" w:fill="auto"/>
            <w:vAlign w:val="center"/>
            <w:hideMark/>
          </w:tcPr>
          <w:p w:rsidR="00A43E4E" w:rsidRPr="00251BBE" w:rsidRDefault="00A43E4E" w:rsidP="002D4E08">
            <w:pPr>
              <w:jc w:val="center"/>
              <w:rPr>
                <w:sz w:val="16"/>
                <w:szCs w:val="16"/>
              </w:rPr>
            </w:pPr>
            <w:r w:rsidRPr="00251BBE">
              <w:rPr>
                <w:sz w:val="16"/>
                <w:szCs w:val="16"/>
              </w:rPr>
              <w:t>7</w:t>
            </w:r>
          </w:p>
        </w:tc>
        <w:tc>
          <w:tcPr>
            <w:tcW w:w="1045"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16"/>
                <w:szCs w:val="16"/>
              </w:rPr>
            </w:pPr>
            <w:r w:rsidRPr="00251BBE">
              <w:rPr>
                <w:rFonts w:ascii="Arial" w:hAnsi="Arial" w:cs="Arial"/>
                <w:sz w:val="16"/>
                <w:szCs w:val="16"/>
              </w:rPr>
              <w:t>8</w:t>
            </w:r>
          </w:p>
        </w:tc>
      </w:tr>
      <w:tr w:rsidR="00A43E4E" w:rsidRPr="00251BBE" w:rsidTr="002D4E08">
        <w:trPr>
          <w:trHeight w:val="891"/>
        </w:trPr>
        <w:tc>
          <w:tcPr>
            <w:tcW w:w="2979"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rPr>
                <w:sz w:val="20"/>
                <w:szCs w:val="20"/>
              </w:rPr>
            </w:pPr>
            <w:r w:rsidRPr="00251BBE">
              <w:rPr>
                <w:sz w:val="20"/>
                <w:szCs w:val="20"/>
              </w:rPr>
              <w:t xml:space="preserve">Иной межбюджетный трансферт на обеспечение условий для развития физической культуры и спорта </w:t>
            </w:r>
          </w:p>
        </w:tc>
        <w:tc>
          <w:tcPr>
            <w:tcW w:w="1019" w:type="dxa"/>
            <w:tcBorders>
              <w:top w:val="nil"/>
              <w:left w:val="nil"/>
              <w:bottom w:val="single" w:sz="4" w:space="0" w:color="auto"/>
              <w:right w:val="single" w:sz="4" w:space="0" w:color="auto"/>
            </w:tcBorders>
            <w:shd w:val="clear" w:color="auto" w:fill="auto"/>
            <w:vAlign w:val="bottom"/>
            <w:hideMark/>
          </w:tcPr>
          <w:p w:rsidR="00A43E4E" w:rsidRPr="00251BBE" w:rsidRDefault="00A43E4E" w:rsidP="002D4E08">
            <w:pPr>
              <w:jc w:val="center"/>
            </w:pPr>
            <w:r w:rsidRPr="00251BBE">
              <w:t>196,8</w:t>
            </w:r>
          </w:p>
        </w:tc>
        <w:tc>
          <w:tcPr>
            <w:tcW w:w="911" w:type="dxa"/>
            <w:tcBorders>
              <w:top w:val="nil"/>
              <w:left w:val="nil"/>
              <w:bottom w:val="single" w:sz="4" w:space="0" w:color="auto"/>
              <w:right w:val="single" w:sz="4" w:space="0" w:color="auto"/>
            </w:tcBorders>
            <w:shd w:val="clear" w:color="auto" w:fill="auto"/>
            <w:vAlign w:val="bottom"/>
            <w:hideMark/>
          </w:tcPr>
          <w:p w:rsidR="00A43E4E" w:rsidRPr="00251BBE" w:rsidRDefault="00A43E4E" w:rsidP="002D4E08">
            <w:pPr>
              <w:jc w:val="center"/>
            </w:pPr>
            <w:r w:rsidRPr="00251BBE">
              <w:t>131,2</w:t>
            </w:r>
          </w:p>
        </w:tc>
        <w:tc>
          <w:tcPr>
            <w:tcW w:w="911" w:type="dxa"/>
            <w:tcBorders>
              <w:top w:val="nil"/>
              <w:left w:val="nil"/>
              <w:bottom w:val="single" w:sz="4" w:space="0" w:color="auto"/>
              <w:right w:val="single" w:sz="4" w:space="0" w:color="auto"/>
            </w:tcBorders>
            <w:shd w:val="clear" w:color="auto" w:fill="auto"/>
            <w:vAlign w:val="bottom"/>
            <w:hideMark/>
          </w:tcPr>
          <w:p w:rsidR="00A43E4E" w:rsidRPr="00251BBE" w:rsidRDefault="00A43E4E" w:rsidP="002D4E08">
            <w:pPr>
              <w:jc w:val="center"/>
            </w:pPr>
            <w:r w:rsidRPr="00251BBE">
              <w:t>98,4</w:t>
            </w:r>
          </w:p>
        </w:tc>
        <w:tc>
          <w:tcPr>
            <w:tcW w:w="1019" w:type="dxa"/>
            <w:tcBorders>
              <w:top w:val="nil"/>
              <w:left w:val="nil"/>
              <w:bottom w:val="single" w:sz="4" w:space="0" w:color="auto"/>
              <w:right w:val="single" w:sz="4" w:space="0" w:color="auto"/>
            </w:tcBorders>
            <w:shd w:val="clear" w:color="auto" w:fill="auto"/>
            <w:vAlign w:val="bottom"/>
            <w:hideMark/>
          </w:tcPr>
          <w:p w:rsidR="00A43E4E" w:rsidRPr="00251BBE" w:rsidRDefault="00A43E4E" w:rsidP="002D4E08">
            <w:pPr>
              <w:jc w:val="center"/>
            </w:pPr>
            <w:r w:rsidRPr="00251BBE">
              <w:t>623,2</w:t>
            </w:r>
          </w:p>
        </w:tc>
        <w:tc>
          <w:tcPr>
            <w:tcW w:w="911" w:type="dxa"/>
            <w:tcBorders>
              <w:top w:val="nil"/>
              <w:left w:val="nil"/>
              <w:bottom w:val="single" w:sz="4" w:space="0" w:color="auto"/>
              <w:right w:val="single" w:sz="4" w:space="0" w:color="auto"/>
            </w:tcBorders>
            <w:shd w:val="clear" w:color="auto" w:fill="auto"/>
            <w:vAlign w:val="bottom"/>
            <w:hideMark/>
          </w:tcPr>
          <w:p w:rsidR="00A43E4E" w:rsidRPr="00251BBE" w:rsidRDefault="00A43E4E" w:rsidP="002D4E08">
            <w:pPr>
              <w:jc w:val="center"/>
            </w:pPr>
            <w:r w:rsidRPr="00251BBE">
              <w:t>131,2</w:t>
            </w:r>
          </w:p>
        </w:tc>
        <w:tc>
          <w:tcPr>
            <w:tcW w:w="1019" w:type="dxa"/>
            <w:tcBorders>
              <w:top w:val="nil"/>
              <w:left w:val="nil"/>
              <w:bottom w:val="single" w:sz="4" w:space="0" w:color="auto"/>
              <w:right w:val="single" w:sz="4" w:space="0" w:color="auto"/>
            </w:tcBorders>
            <w:shd w:val="clear" w:color="auto" w:fill="auto"/>
            <w:vAlign w:val="bottom"/>
            <w:hideMark/>
          </w:tcPr>
          <w:p w:rsidR="00A43E4E" w:rsidRPr="00251BBE" w:rsidRDefault="00A43E4E" w:rsidP="002D4E08">
            <w:pPr>
              <w:jc w:val="center"/>
            </w:pPr>
            <w:r w:rsidRPr="00251BBE">
              <w:t>131,2</w:t>
            </w:r>
          </w:p>
        </w:tc>
        <w:tc>
          <w:tcPr>
            <w:tcW w:w="1045" w:type="dxa"/>
            <w:tcBorders>
              <w:top w:val="nil"/>
              <w:left w:val="nil"/>
              <w:bottom w:val="single" w:sz="4" w:space="0" w:color="auto"/>
              <w:right w:val="single" w:sz="4" w:space="0" w:color="auto"/>
            </w:tcBorders>
            <w:shd w:val="clear" w:color="000000" w:fill="FFFFFF"/>
            <w:noWrap/>
            <w:vAlign w:val="bottom"/>
            <w:hideMark/>
          </w:tcPr>
          <w:p w:rsidR="00A43E4E" w:rsidRPr="00251BBE" w:rsidRDefault="00A43E4E" w:rsidP="002D4E08">
            <w:pPr>
              <w:jc w:val="right"/>
              <w:rPr>
                <w:rFonts w:ascii="Arial" w:hAnsi="Arial" w:cs="Arial"/>
                <w:sz w:val="20"/>
                <w:szCs w:val="20"/>
              </w:rPr>
            </w:pPr>
            <w:r w:rsidRPr="00251BBE">
              <w:rPr>
                <w:rFonts w:ascii="Arial" w:hAnsi="Arial" w:cs="Arial"/>
                <w:sz w:val="20"/>
                <w:szCs w:val="20"/>
              </w:rPr>
              <w:t>1312,0</w:t>
            </w:r>
          </w:p>
        </w:tc>
      </w:tr>
      <w:tr w:rsidR="00A43E4E" w:rsidRPr="00251BBE" w:rsidTr="002D4E08">
        <w:trPr>
          <w:trHeight w:val="1661"/>
        </w:trPr>
        <w:tc>
          <w:tcPr>
            <w:tcW w:w="2979"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rPr>
                <w:rFonts w:ascii="Times New Roman CYR" w:hAnsi="Times New Roman CYR" w:cs="Times New Roman CYR"/>
                <w:sz w:val="20"/>
                <w:szCs w:val="20"/>
              </w:rPr>
            </w:pPr>
            <w:r w:rsidRPr="00251BBE">
              <w:rPr>
                <w:rFonts w:ascii="Times New Roman CYR" w:hAnsi="Times New Roman CYR" w:cs="Times New Roman CYR"/>
                <w:sz w:val="20"/>
                <w:szCs w:val="20"/>
              </w:rPr>
              <w:t>Иной межбюджетный трансферт на компенсацию расходов по организации теплоснабжения теплоснабжающими организациями, использующими в качестве топлива нефть или мазут на 2014-2015 годы</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3710,1</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color w:val="FF0000"/>
                <w:sz w:val="20"/>
                <w:szCs w:val="20"/>
              </w:rPr>
            </w:pPr>
            <w:r w:rsidRPr="00251BBE">
              <w:rPr>
                <w:rFonts w:ascii="Arial" w:hAnsi="Arial" w:cs="Arial"/>
                <w:color w:val="FF0000"/>
                <w:sz w:val="20"/>
                <w:szCs w:val="20"/>
              </w:rPr>
              <w:t> </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color w:val="FF0000"/>
                <w:sz w:val="20"/>
                <w:szCs w:val="20"/>
              </w:rPr>
            </w:pPr>
            <w:r w:rsidRPr="00251BBE">
              <w:rPr>
                <w:rFonts w:ascii="Arial" w:hAnsi="Arial" w:cs="Arial"/>
                <w:color w:val="FF0000"/>
                <w:sz w:val="20"/>
                <w:szCs w:val="20"/>
              </w:rPr>
              <w:t> </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14609,2</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 </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8019,4</w:t>
            </w:r>
          </w:p>
        </w:tc>
        <w:tc>
          <w:tcPr>
            <w:tcW w:w="1045" w:type="dxa"/>
            <w:tcBorders>
              <w:top w:val="nil"/>
              <w:left w:val="nil"/>
              <w:bottom w:val="single" w:sz="4" w:space="0" w:color="auto"/>
              <w:right w:val="single" w:sz="4" w:space="0" w:color="auto"/>
            </w:tcBorders>
            <w:shd w:val="clear" w:color="000000" w:fill="FFFFFF"/>
            <w:noWrap/>
            <w:vAlign w:val="center"/>
            <w:hideMark/>
          </w:tcPr>
          <w:p w:rsidR="00A43E4E" w:rsidRPr="00251BBE" w:rsidRDefault="00A43E4E" w:rsidP="002D4E08">
            <w:pPr>
              <w:jc w:val="right"/>
              <w:rPr>
                <w:rFonts w:ascii="Arial" w:hAnsi="Arial" w:cs="Arial"/>
                <w:sz w:val="20"/>
                <w:szCs w:val="20"/>
              </w:rPr>
            </w:pPr>
            <w:r w:rsidRPr="00251BBE">
              <w:rPr>
                <w:rFonts w:ascii="Arial" w:hAnsi="Arial" w:cs="Arial"/>
                <w:sz w:val="20"/>
                <w:szCs w:val="20"/>
              </w:rPr>
              <w:t>26338,7</w:t>
            </w:r>
          </w:p>
        </w:tc>
      </w:tr>
      <w:tr w:rsidR="00A43E4E" w:rsidRPr="00251BBE" w:rsidTr="002D4E08">
        <w:trPr>
          <w:trHeight w:val="921"/>
        </w:trPr>
        <w:tc>
          <w:tcPr>
            <w:tcW w:w="2979"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rPr>
                <w:sz w:val="20"/>
                <w:szCs w:val="20"/>
              </w:rPr>
            </w:pPr>
            <w:r w:rsidRPr="00251BBE">
              <w:rPr>
                <w:sz w:val="20"/>
                <w:szCs w:val="20"/>
              </w:rPr>
              <w:t xml:space="preserve">Иной межбюджетный трансферт на создание условий для управления многоквартирными домами </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7,94</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3,14</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6,29</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20,96</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5,4</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8,37</w:t>
            </w:r>
          </w:p>
        </w:tc>
        <w:tc>
          <w:tcPr>
            <w:tcW w:w="1045" w:type="dxa"/>
            <w:tcBorders>
              <w:top w:val="nil"/>
              <w:left w:val="nil"/>
              <w:bottom w:val="single" w:sz="4" w:space="0" w:color="auto"/>
              <w:right w:val="single" w:sz="4" w:space="0" w:color="auto"/>
            </w:tcBorders>
            <w:shd w:val="clear" w:color="000000" w:fill="FFFFFF"/>
            <w:noWrap/>
            <w:vAlign w:val="center"/>
            <w:hideMark/>
          </w:tcPr>
          <w:p w:rsidR="00A43E4E" w:rsidRPr="00251BBE" w:rsidRDefault="00A43E4E" w:rsidP="002D4E08">
            <w:pPr>
              <w:jc w:val="right"/>
              <w:rPr>
                <w:rFonts w:ascii="Arial" w:hAnsi="Arial" w:cs="Arial"/>
                <w:sz w:val="20"/>
                <w:szCs w:val="20"/>
              </w:rPr>
            </w:pPr>
            <w:r w:rsidRPr="00251BBE">
              <w:rPr>
                <w:rFonts w:ascii="Arial" w:hAnsi="Arial" w:cs="Arial"/>
                <w:sz w:val="20"/>
                <w:szCs w:val="20"/>
              </w:rPr>
              <w:t>52,1</w:t>
            </w:r>
          </w:p>
        </w:tc>
      </w:tr>
      <w:tr w:rsidR="00A43E4E" w:rsidRPr="00251BBE" w:rsidTr="002D4E08">
        <w:trPr>
          <w:trHeight w:val="1027"/>
        </w:trPr>
        <w:tc>
          <w:tcPr>
            <w:tcW w:w="2979" w:type="dxa"/>
            <w:tcBorders>
              <w:top w:val="single" w:sz="4" w:space="0" w:color="C0C0C0"/>
              <w:left w:val="single" w:sz="4" w:space="0" w:color="auto"/>
              <w:bottom w:val="nil"/>
              <w:right w:val="single" w:sz="4" w:space="0" w:color="C0C0C0"/>
            </w:tcBorders>
            <w:shd w:val="clear" w:color="auto" w:fill="auto"/>
            <w:vAlign w:val="center"/>
            <w:hideMark/>
          </w:tcPr>
          <w:p w:rsidR="00A43E4E" w:rsidRPr="00251BBE" w:rsidRDefault="00A43E4E" w:rsidP="002D4E08">
            <w:pPr>
              <w:rPr>
                <w:sz w:val="20"/>
                <w:szCs w:val="20"/>
              </w:rPr>
            </w:pPr>
            <w:r w:rsidRPr="00251BBE">
              <w:rPr>
                <w:sz w:val="20"/>
                <w:szCs w:val="20"/>
              </w:rPr>
              <w:t>Иной межбюджетный трансфертна организацию утилизации и переработки бытовых и промышленных отходов</w:t>
            </w:r>
          </w:p>
        </w:tc>
        <w:tc>
          <w:tcPr>
            <w:tcW w:w="1019" w:type="dxa"/>
            <w:tcBorders>
              <w:top w:val="nil"/>
              <w:left w:val="single" w:sz="4" w:space="0" w:color="auto"/>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55,2</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32,7</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31,9</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190,5</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52,35</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52,35</w:t>
            </w:r>
          </w:p>
        </w:tc>
        <w:tc>
          <w:tcPr>
            <w:tcW w:w="1045" w:type="dxa"/>
            <w:tcBorders>
              <w:top w:val="nil"/>
              <w:left w:val="nil"/>
              <w:bottom w:val="single" w:sz="4" w:space="0" w:color="auto"/>
              <w:right w:val="single" w:sz="4" w:space="0" w:color="auto"/>
            </w:tcBorders>
            <w:shd w:val="clear" w:color="000000" w:fill="FFFFFF"/>
            <w:noWrap/>
            <w:vAlign w:val="center"/>
            <w:hideMark/>
          </w:tcPr>
          <w:p w:rsidR="00A43E4E" w:rsidRPr="00251BBE" w:rsidRDefault="00A43E4E" w:rsidP="002D4E08">
            <w:pPr>
              <w:jc w:val="right"/>
              <w:rPr>
                <w:rFonts w:ascii="Arial" w:hAnsi="Arial" w:cs="Arial"/>
                <w:sz w:val="20"/>
                <w:szCs w:val="20"/>
              </w:rPr>
            </w:pPr>
            <w:r w:rsidRPr="00251BBE">
              <w:rPr>
                <w:rFonts w:ascii="Arial" w:hAnsi="Arial" w:cs="Arial"/>
                <w:sz w:val="20"/>
                <w:szCs w:val="20"/>
              </w:rPr>
              <w:t>415</w:t>
            </w:r>
          </w:p>
        </w:tc>
      </w:tr>
      <w:tr w:rsidR="00A43E4E" w:rsidRPr="00251BBE" w:rsidTr="002D4E08">
        <w:trPr>
          <w:trHeight w:val="1314"/>
        </w:trPr>
        <w:tc>
          <w:tcPr>
            <w:tcW w:w="2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rPr>
                <w:sz w:val="20"/>
                <w:szCs w:val="20"/>
              </w:rPr>
            </w:pPr>
            <w:r w:rsidRPr="00251BBE">
              <w:rPr>
                <w:sz w:val="20"/>
                <w:szCs w:val="20"/>
              </w:rPr>
              <w:t>Иной межбюджетный трансферт на осуществление полномочий по обеспечению жилыми помещениями детей-сирот и детей, оставшихся без попечения  родителей, а также лиц  из их числа</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1056</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1056</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1056</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2112</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1639,1</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1056</w:t>
            </w:r>
          </w:p>
        </w:tc>
        <w:tc>
          <w:tcPr>
            <w:tcW w:w="1045" w:type="dxa"/>
            <w:tcBorders>
              <w:top w:val="nil"/>
              <w:left w:val="nil"/>
              <w:bottom w:val="single" w:sz="4" w:space="0" w:color="auto"/>
              <w:right w:val="single" w:sz="4" w:space="0" w:color="auto"/>
            </w:tcBorders>
            <w:shd w:val="clear" w:color="000000" w:fill="FFFFFF"/>
            <w:noWrap/>
            <w:vAlign w:val="center"/>
            <w:hideMark/>
          </w:tcPr>
          <w:p w:rsidR="00A43E4E" w:rsidRPr="00251BBE" w:rsidRDefault="00A43E4E" w:rsidP="002D4E08">
            <w:pPr>
              <w:jc w:val="right"/>
              <w:rPr>
                <w:rFonts w:ascii="Arial" w:hAnsi="Arial" w:cs="Arial"/>
                <w:sz w:val="20"/>
                <w:szCs w:val="20"/>
              </w:rPr>
            </w:pPr>
            <w:r w:rsidRPr="00251BBE">
              <w:rPr>
                <w:rFonts w:ascii="Arial" w:hAnsi="Arial" w:cs="Arial"/>
                <w:sz w:val="20"/>
                <w:szCs w:val="20"/>
              </w:rPr>
              <w:t>7975,1</w:t>
            </w:r>
          </w:p>
        </w:tc>
      </w:tr>
      <w:tr w:rsidR="00A43E4E" w:rsidRPr="00251BBE" w:rsidTr="002D4E08">
        <w:trPr>
          <w:trHeight w:val="1796"/>
        </w:trPr>
        <w:tc>
          <w:tcPr>
            <w:tcW w:w="2979"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rPr>
                <w:sz w:val="20"/>
                <w:szCs w:val="20"/>
              </w:rPr>
            </w:pPr>
            <w:r w:rsidRPr="00251BBE">
              <w:rPr>
                <w:sz w:val="20"/>
                <w:szCs w:val="20"/>
              </w:rPr>
              <w:t>Иной межбюджетный трансферт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(федеральные)</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0</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0</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0</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0</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1136,9</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0</w:t>
            </w:r>
          </w:p>
        </w:tc>
        <w:tc>
          <w:tcPr>
            <w:tcW w:w="1045" w:type="dxa"/>
            <w:tcBorders>
              <w:top w:val="nil"/>
              <w:left w:val="nil"/>
              <w:bottom w:val="single" w:sz="4" w:space="0" w:color="auto"/>
              <w:right w:val="single" w:sz="4" w:space="0" w:color="auto"/>
            </w:tcBorders>
            <w:shd w:val="clear" w:color="000000" w:fill="FFFFFF"/>
            <w:noWrap/>
            <w:vAlign w:val="center"/>
            <w:hideMark/>
          </w:tcPr>
          <w:p w:rsidR="00A43E4E" w:rsidRPr="00251BBE" w:rsidRDefault="00A43E4E" w:rsidP="002D4E08">
            <w:pPr>
              <w:jc w:val="right"/>
              <w:rPr>
                <w:rFonts w:ascii="Arial" w:hAnsi="Arial" w:cs="Arial"/>
                <w:sz w:val="20"/>
                <w:szCs w:val="20"/>
              </w:rPr>
            </w:pPr>
            <w:r w:rsidRPr="00251BBE">
              <w:rPr>
                <w:rFonts w:ascii="Arial" w:hAnsi="Arial" w:cs="Arial"/>
                <w:sz w:val="20"/>
                <w:szCs w:val="20"/>
              </w:rPr>
              <w:t>1136,9</w:t>
            </w:r>
          </w:p>
        </w:tc>
      </w:tr>
      <w:tr w:rsidR="00A43E4E" w:rsidRPr="00251BBE" w:rsidTr="002D4E08">
        <w:trPr>
          <w:trHeight w:val="131"/>
        </w:trPr>
        <w:tc>
          <w:tcPr>
            <w:tcW w:w="2979"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rPr>
                <w:sz w:val="20"/>
                <w:szCs w:val="20"/>
              </w:rPr>
            </w:pPr>
            <w:r w:rsidRPr="00251BBE">
              <w:rPr>
                <w:sz w:val="20"/>
                <w:szCs w:val="20"/>
              </w:rPr>
              <w:t xml:space="preserve">Иной межбюджетный трансферт на ремонт автомобильных дорог общего </w:t>
            </w:r>
            <w:r w:rsidRPr="00251BBE">
              <w:rPr>
                <w:sz w:val="20"/>
                <w:szCs w:val="20"/>
              </w:rPr>
              <w:lastRenderedPageBreak/>
              <w:t>пользования местного значения в границах муниципальных районов</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lastRenderedPageBreak/>
              <w:t>4325</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4280,4</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2173,2</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6784,9</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2934</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2372,3</w:t>
            </w:r>
          </w:p>
        </w:tc>
        <w:tc>
          <w:tcPr>
            <w:tcW w:w="1045" w:type="dxa"/>
            <w:tcBorders>
              <w:top w:val="nil"/>
              <w:left w:val="nil"/>
              <w:bottom w:val="single" w:sz="4" w:space="0" w:color="auto"/>
              <w:right w:val="single" w:sz="4" w:space="0" w:color="auto"/>
            </w:tcBorders>
            <w:shd w:val="clear" w:color="000000" w:fill="FFFFFF"/>
            <w:noWrap/>
            <w:vAlign w:val="center"/>
            <w:hideMark/>
          </w:tcPr>
          <w:p w:rsidR="00A43E4E" w:rsidRPr="00251BBE" w:rsidRDefault="00A43E4E" w:rsidP="002D4E08">
            <w:pPr>
              <w:jc w:val="right"/>
              <w:rPr>
                <w:rFonts w:ascii="Arial" w:hAnsi="Arial" w:cs="Arial"/>
                <w:sz w:val="20"/>
                <w:szCs w:val="20"/>
              </w:rPr>
            </w:pPr>
            <w:r w:rsidRPr="00251BBE">
              <w:rPr>
                <w:rFonts w:ascii="Arial" w:hAnsi="Arial" w:cs="Arial"/>
                <w:sz w:val="20"/>
                <w:szCs w:val="20"/>
              </w:rPr>
              <w:t>22869,8</w:t>
            </w:r>
          </w:p>
        </w:tc>
      </w:tr>
      <w:tr w:rsidR="00A43E4E" w:rsidRPr="00251BBE" w:rsidTr="002D4E08">
        <w:trPr>
          <w:trHeight w:val="1541"/>
        </w:trPr>
        <w:tc>
          <w:tcPr>
            <w:tcW w:w="2979"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rPr>
                <w:sz w:val="20"/>
                <w:szCs w:val="20"/>
              </w:rPr>
            </w:pPr>
            <w:r w:rsidRPr="00251BBE">
              <w:rPr>
                <w:sz w:val="20"/>
                <w:szCs w:val="20"/>
              </w:rPr>
              <w:lastRenderedPageBreak/>
              <w:t>Иной межбюджетный трансферт на обеспечение мероприятий по переселению граждан из аварийного жилищного фонда за счет средств Фонда содействия реформированию жилищно-коммунального хозяйства</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26963,70</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 </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 </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4210,8</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 </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 </w:t>
            </w:r>
          </w:p>
        </w:tc>
        <w:tc>
          <w:tcPr>
            <w:tcW w:w="1045" w:type="dxa"/>
            <w:tcBorders>
              <w:top w:val="nil"/>
              <w:left w:val="nil"/>
              <w:bottom w:val="single" w:sz="4" w:space="0" w:color="auto"/>
              <w:right w:val="single" w:sz="4" w:space="0" w:color="auto"/>
            </w:tcBorders>
            <w:shd w:val="clear" w:color="000000" w:fill="FFFFFF"/>
            <w:noWrap/>
            <w:vAlign w:val="center"/>
            <w:hideMark/>
          </w:tcPr>
          <w:p w:rsidR="00A43E4E" w:rsidRPr="00251BBE" w:rsidRDefault="00A43E4E" w:rsidP="002D4E08">
            <w:pPr>
              <w:jc w:val="right"/>
              <w:rPr>
                <w:rFonts w:ascii="Arial" w:hAnsi="Arial" w:cs="Arial"/>
                <w:sz w:val="20"/>
                <w:szCs w:val="20"/>
              </w:rPr>
            </w:pPr>
            <w:r w:rsidRPr="00251BBE">
              <w:rPr>
                <w:rFonts w:ascii="Arial" w:hAnsi="Arial" w:cs="Arial"/>
                <w:sz w:val="20"/>
                <w:szCs w:val="20"/>
              </w:rPr>
              <w:t>31174,5</w:t>
            </w:r>
          </w:p>
        </w:tc>
      </w:tr>
      <w:tr w:rsidR="00A43E4E" w:rsidRPr="00251BBE" w:rsidTr="002D4E08">
        <w:trPr>
          <w:trHeight w:val="1284"/>
        </w:trPr>
        <w:tc>
          <w:tcPr>
            <w:tcW w:w="2979" w:type="dxa"/>
            <w:tcBorders>
              <w:top w:val="nil"/>
              <w:left w:val="single" w:sz="4" w:space="0" w:color="auto"/>
              <w:bottom w:val="single" w:sz="4" w:space="0" w:color="auto"/>
              <w:right w:val="single" w:sz="4" w:space="0" w:color="auto"/>
            </w:tcBorders>
            <w:shd w:val="clear" w:color="auto" w:fill="auto"/>
            <w:vAlign w:val="center"/>
            <w:hideMark/>
          </w:tcPr>
          <w:p w:rsidR="00A43E4E" w:rsidRPr="00251BBE" w:rsidRDefault="00A43E4E" w:rsidP="002D4E08">
            <w:pPr>
              <w:rPr>
                <w:sz w:val="20"/>
                <w:szCs w:val="20"/>
              </w:rPr>
            </w:pPr>
            <w:r w:rsidRPr="00251BBE">
              <w:rPr>
                <w:sz w:val="20"/>
                <w:szCs w:val="20"/>
              </w:rPr>
              <w:t>Иной межбюджетный трансферт на обеспечение мероприятий по переселению граждан из аварийного жилищного фонда за счет средств областного бюджета</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212,1</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 </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 </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33,2</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 </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center"/>
              <w:rPr>
                <w:rFonts w:ascii="Arial" w:hAnsi="Arial" w:cs="Arial"/>
                <w:sz w:val="20"/>
                <w:szCs w:val="20"/>
              </w:rPr>
            </w:pPr>
            <w:r w:rsidRPr="00251BBE">
              <w:rPr>
                <w:rFonts w:ascii="Arial" w:hAnsi="Arial" w:cs="Arial"/>
                <w:sz w:val="20"/>
                <w:szCs w:val="20"/>
              </w:rPr>
              <w:t> </w:t>
            </w:r>
          </w:p>
        </w:tc>
        <w:tc>
          <w:tcPr>
            <w:tcW w:w="1045" w:type="dxa"/>
            <w:tcBorders>
              <w:top w:val="nil"/>
              <w:left w:val="nil"/>
              <w:bottom w:val="single" w:sz="4" w:space="0" w:color="auto"/>
              <w:right w:val="single" w:sz="4" w:space="0" w:color="auto"/>
            </w:tcBorders>
            <w:shd w:val="clear" w:color="000000" w:fill="FFFFFF"/>
            <w:noWrap/>
            <w:vAlign w:val="center"/>
            <w:hideMark/>
          </w:tcPr>
          <w:p w:rsidR="00A43E4E" w:rsidRPr="00251BBE" w:rsidRDefault="00A43E4E" w:rsidP="002D4E08">
            <w:pPr>
              <w:jc w:val="right"/>
              <w:rPr>
                <w:rFonts w:ascii="Arial" w:hAnsi="Arial" w:cs="Arial"/>
                <w:sz w:val="20"/>
                <w:szCs w:val="20"/>
              </w:rPr>
            </w:pPr>
            <w:r w:rsidRPr="00251BBE">
              <w:rPr>
                <w:rFonts w:ascii="Arial" w:hAnsi="Arial" w:cs="Arial"/>
                <w:sz w:val="20"/>
                <w:szCs w:val="20"/>
              </w:rPr>
              <w:t>245,3</w:t>
            </w:r>
          </w:p>
        </w:tc>
      </w:tr>
      <w:tr w:rsidR="00A43E4E" w:rsidRPr="00251BBE" w:rsidTr="002D4E08">
        <w:trPr>
          <w:trHeight w:val="574"/>
        </w:trPr>
        <w:tc>
          <w:tcPr>
            <w:tcW w:w="2979" w:type="dxa"/>
            <w:tcBorders>
              <w:top w:val="nil"/>
              <w:left w:val="single" w:sz="4" w:space="0" w:color="auto"/>
              <w:bottom w:val="single" w:sz="4" w:space="0" w:color="auto"/>
              <w:right w:val="single" w:sz="4" w:space="0" w:color="auto"/>
            </w:tcBorders>
            <w:shd w:val="clear" w:color="auto" w:fill="auto"/>
            <w:noWrap/>
            <w:vAlign w:val="center"/>
            <w:hideMark/>
          </w:tcPr>
          <w:p w:rsidR="00A43E4E" w:rsidRPr="00251BBE" w:rsidRDefault="00A43E4E" w:rsidP="002D4E08">
            <w:pPr>
              <w:rPr>
                <w:rFonts w:ascii="Arial" w:hAnsi="Arial" w:cs="Arial"/>
                <w:b/>
                <w:bCs/>
                <w:sz w:val="20"/>
                <w:szCs w:val="20"/>
              </w:rPr>
            </w:pPr>
            <w:r w:rsidRPr="00251BBE">
              <w:rPr>
                <w:rFonts w:ascii="Arial" w:hAnsi="Arial" w:cs="Arial"/>
                <w:b/>
                <w:bCs/>
                <w:sz w:val="20"/>
                <w:szCs w:val="20"/>
              </w:rPr>
              <w:t>Итого</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right"/>
              <w:rPr>
                <w:rFonts w:ascii="Arial" w:hAnsi="Arial" w:cs="Arial"/>
                <w:sz w:val="20"/>
                <w:szCs w:val="20"/>
              </w:rPr>
            </w:pPr>
            <w:r w:rsidRPr="00251BBE">
              <w:rPr>
                <w:rFonts w:ascii="Arial" w:hAnsi="Arial" w:cs="Arial"/>
                <w:sz w:val="20"/>
                <w:szCs w:val="20"/>
              </w:rPr>
              <w:t>36526,84</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right"/>
              <w:rPr>
                <w:rFonts w:ascii="Arial" w:hAnsi="Arial" w:cs="Arial"/>
                <w:sz w:val="20"/>
                <w:szCs w:val="20"/>
              </w:rPr>
            </w:pPr>
            <w:r w:rsidRPr="00251BBE">
              <w:rPr>
                <w:rFonts w:ascii="Arial" w:hAnsi="Arial" w:cs="Arial"/>
                <w:sz w:val="20"/>
                <w:szCs w:val="20"/>
              </w:rPr>
              <w:t>5503,44</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right"/>
              <w:rPr>
                <w:rFonts w:ascii="Arial" w:hAnsi="Arial" w:cs="Arial"/>
                <w:sz w:val="20"/>
                <w:szCs w:val="20"/>
              </w:rPr>
            </w:pPr>
            <w:r w:rsidRPr="00251BBE">
              <w:rPr>
                <w:rFonts w:ascii="Arial" w:hAnsi="Arial" w:cs="Arial"/>
                <w:sz w:val="20"/>
                <w:szCs w:val="20"/>
              </w:rPr>
              <w:t>3365,79</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right"/>
              <w:rPr>
                <w:rFonts w:ascii="Arial" w:hAnsi="Arial" w:cs="Arial"/>
                <w:sz w:val="20"/>
                <w:szCs w:val="20"/>
              </w:rPr>
            </w:pPr>
            <w:r w:rsidRPr="00251BBE">
              <w:rPr>
                <w:rFonts w:ascii="Arial" w:hAnsi="Arial" w:cs="Arial"/>
                <w:sz w:val="20"/>
                <w:szCs w:val="20"/>
              </w:rPr>
              <w:t>28584,76</w:t>
            </w:r>
          </w:p>
        </w:tc>
        <w:tc>
          <w:tcPr>
            <w:tcW w:w="911"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right"/>
              <w:rPr>
                <w:rFonts w:ascii="Arial" w:hAnsi="Arial" w:cs="Arial"/>
                <w:sz w:val="20"/>
                <w:szCs w:val="20"/>
              </w:rPr>
            </w:pPr>
            <w:r w:rsidRPr="00251BBE">
              <w:rPr>
                <w:rFonts w:ascii="Arial" w:hAnsi="Arial" w:cs="Arial"/>
                <w:sz w:val="20"/>
                <w:szCs w:val="20"/>
              </w:rPr>
              <w:t>5898,95</w:t>
            </w:r>
          </w:p>
        </w:tc>
        <w:tc>
          <w:tcPr>
            <w:tcW w:w="1019"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right"/>
              <w:rPr>
                <w:rFonts w:ascii="Arial" w:hAnsi="Arial" w:cs="Arial"/>
                <w:sz w:val="20"/>
                <w:szCs w:val="20"/>
              </w:rPr>
            </w:pPr>
            <w:r w:rsidRPr="00251BBE">
              <w:rPr>
                <w:rFonts w:ascii="Arial" w:hAnsi="Arial" w:cs="Arial"/>
                <w:sz w:val="20"/>
                <w:szCs w:val="20"/>
              </w:rPr>
              <w:t>11639,62</w:t>
            </w:r>
          </w:p>
        </w:tc>
        <w:tc>
          <w:tcPr>
            <w:tcW w:w="1045" w:type="dxa"/>
            <w:tcBorders>
              <w:top w:val="nil"/>
              <w:left w:val="nil"/>
              <w:bottom w:val="single" w:sz="4" w:space="0" w:color="auto"/>
              <w:right w:val="single" w:sz="4" w:space="0" w:color="auto"/>
            </w:tcBorders>
            <w:shd w:val="clear" w:color="auto" w:fill="auto"/>
            <w:noWrap/>
            <w:vAlign w:val="center"/>
            <w:hideMark/>
          </w:tcPr>
          <w:p w:rsidR="00A43E4E" w:rsidRPr="00251BBE" w:rsidRDefault="00A43E4E" w:rsidP="002D4E08">
            <w:pPr>
              <w:jc w:val="right"/>
              <w:rPr>
                <w:rFonts w:ascii="Arial" w:hAnsi="Arial" w:cs="Arial"/>
                <w:sz w:val="20"/>
                <w:szCs w:val="20"/>
              </w:rPr>
            </w:pPr>
            <w:r w:rsidRPr="00251BBE">
              <w:rPr>
                <w:rFonts w:ascii="Arial" w:hAnsi="Arial" w:cs="Arial"/>
                <w:sz w:val="20"/>
                <w:szCs w:val="20"/>
              </w:rPr>
              <w:t>91519,40</w:t>
            </w:r>
          </w:p>
        </w:tc>
      </w:tr>
    </w:tbl>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A43E4E" w:rsidRDefault="00A43E4E" w:rsidP="00A43E4E">
      <w:pPr>
        <w:tabs>
          <w:tab w:val="left" w:pos="2355"/>
        </w:tabs>
      </w:pPr>
    </w:p>
    <w:p w:rsidR="00D14CBE" w:rsidRDefault="00D14CBE"/>
    <w:sectPr w:rsidR="00D14CBE" w:rsidSect="00730EB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67B" w:rsidRDefault="0030667B" w:rsidP="000C4730">
      <w:r>
        <w:separator/>
      </w:r>
    </w:p>
  </w:endnote>
  <w:endnote w:type="continuationSeparator" w:id="1">
    <w:p w:rsidR="0030667B" w:rsidRDefault="0030667B" w:rsidP="000C47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57556"/>
      <w:docPartObj>
        <w:docPartGallery w:val="Page Numbers (Bottom of Page)"/>
        <w:docPartUnique/>
      </w:docPartObj>
    </w:sdtPr>
    <w:sdtContent>
      <w:p w:rsidR="000C4730" w:rsidRDefault="000C4730">
        <w:pPr>
          <w:pStyle w:val="a7"/>
          <w:jc w:val="center"/>
        </w:pPr>
        <w:fldSimple w:instr=" PAGE   \* MERGEFORMAT ">
          <w:r>
            <w:rPr>
              <w:noProof/>
            </w:rPr>
            <w:t>3</w:t>
          </w:r>
        </w:fldSimple>
      </w:p>
    </w:sdtContent>
  </w:sdt>
  <w:p w:rsidR="000C4730" w:rsidRDefault="000C473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67B" w:rsidRDefault="0030667B" w:rsidP="000C4730">
      <w:r>
        <w:separator/>
      </w:r>
    </w:p>
  </w:footnote>
  <w:footnote w:type="continuationSeparator" w:id="1">
    <w:p w:rsidR="0030667B" w:rsidRDefault="0030667B" w:rsidP="000C47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730" w:rsidRDefault="000C4730">
    <w:pPr>
      <w:pStyle w:val="a5"/>
    </w:pPr>
  </w:p>
  <w:p w:rsidR="000C4730" w:rsidRDefault="000C473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08"/>
  <w:characterSpacingControl w:val="doNotCompress"/>
  <w:footnotePr>
    <w:footnote w:id="0"/>
    <w:footnote w:id="1"/>
  </w:footnotePr>
  <w:endnotePr>
    <w:endnote w:id="0"/>
    <w:endnote w:id="1"/>
  </w:endnotePr>
  <w:compat/>
  <w:rsids>
    <w:rsidRoot w:val="00A43E4E"/>
    <w:rsid w:val="000C4730"/>
    <w:rsid w:val="0030667B"/>
    <w:rsid w:val="00A43E4E"/>
    <w:rsid w:val="00B320A8"/>
    <w:rsid w:val="00D14C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E4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43E4E"/>
    <w:pPr>
      <w:keepNext/>
      <w:outlineLvl w:val="0"/>
    </w:pPr>
    <w:rPr>
      <w:sz w:val="28"/>
      <w:szCs w:val="20"/>
    </w:rPr>
  </w:style>
  <w:style w:type="paragraph" w:styleId="2">
    <w:name w:val="heading 2"/>
    <w:basedOn w:val="a"/>
    <w:next w:val="a"/>
    <w:link w:val="20"/>
    <w:qFormat/>
    <w:rsid w:val="00A43E4E"/>
    <w:pPr>
      <w:keepNext/>
      <w:outlineLvl w:val="1"/>
    </w:pPr>
    <w:rPr>
      <w:szCs w:val="20"/>
    </w:rPr>
  </w:style>
  <w:style w:type="paragraph" w:styleId="3">
    <w:name w:val="heading 3"/>
    <w:basedOn w:val="a"/>
    <w:next w:val="a"/>
    <w:link w:val="30"/>
    <w:uiPriority w:val="9"/>
    <w:semiHidden/>
    <w:unhideWhenUsed/>
    <w:qFormat/>
    <w:rsid w:val="00A43E4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A43E4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A43E4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A43E4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A43E4E"/>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3E4E"/>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A43E4E"/>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A43E4E"/>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A43E4E"/>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A43E4E"/>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A43E4E"/>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A43E4E"/>
    <w:rPr>
      <w:rFonts w:ascii="Times New Roman" w:eastAsia="Times New Roman" w:hAnsi="Times New Roman" w:cs="Times New Roman"/>
      <w:b/>
      <w:sz w:val="24"/>
      <w:szCs w:val="20"/>
      <w:lang w:eastAsia="ru-RU"/>
    </w:rPr>
  </w:style>
  <w:style w:type="paragraph" w:styleId="a3">
    <w:name w:val="Body Text Indent"/>
    <w:basedOn w:val="a"/>
    <w:link w:val="a4"/>
    <w:rsid w:val="00A43E4E"/>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A43E4E"/>
    <w:rPr>
      <w:rFonts w:ascii="Times New Roman" w:eastAsia="Times New Roman" w:hAnsi="Times New Roman" w:cs="Times New Roman"/>
      <w:sz w:val="26"/>
      <w:lang w:eastAsia="ru-RU"/>
    </w:rPr>
  </w:style>
  <w:style w:type="paragraph" w:customStyle="1" w:styleId="ConsPlusNormal">
    <w:name w:val="ConsPlusNormal"/>
    <w:rsid w:val="00A43E4E"/>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semiHidden/>
    <w:unhideWhenUsed/>
    <w:rsid w:val="00A43E4E"/>
    <w:pPr>
      <w:tabs>
        <w:tab w:val="center" w:pos="4677"/>
        <w:tab w:val="right" w:pos="9355"/>
      </w:tabs>
    </w:pPr>
  </w:style>
  <w:style w:type="character" w:customStyle="1" w:styleId="a6">
    <w:name w:val="Верхний колонтитул Знак"/>
    <w:basedOn w:val="a0"/>
    <w:link w:val="a5"/>
    <w:uiPriority w:val="99"/>
    <w:semiHidden/>
    <w:rsid w:val="00A43E4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A43E4E"/>
    <w:pPr>
      <w:tabs>
        <w:tab w:val="center" w:pos="4677"/>
        <w:tab w:val="right" w:pos="9355"/>
      </w:tabs>
    </w:pPr>
  </w:style>
  <w:style w:type="character" w:customStyle="1" w:styleId="a8">
    <w:name w:val="Нижний колонтитул Знак"/>
    <w:basedOn w:val="a0"/>
    <w:link w:val="a7"/>
    <w:uiPriority w:val="99"/>
    <w:rsid w:val="00A43E4E"/>
    <w:rPr>
      <w:rFonts w:ascii="Times New Roman" w:eastAsia="Times New Roman" w:hAnsi="Times New Roman" w:cs="Times New Roman"/>
      <w:sz w:val="24"/>
      <w:szCs w:val="24"/>
      <w:lang w:eastAsia="ru-RU"/>
    </w:rPr>
  </w:style>
  <w:style w:type="paragraph" w:styleId="a9">
    <w:name w:val="Body Text"/>
    <w:basedOn w:val="a"/>
    <w:link w:val="aa"/>
    <w:uiPriority w:val="99"/>
    <w:semiHidden/>
    <w:unhideWhenUsed/>
    <w:rsid w:val="00A43E4E"/>
    <w:pPr>
      <w:spacing w:after="120"/>
    </w:pPr>
  </w:style>
  <w:style w:type="character" w:customStyle="1" w:styleId="aa">
    <w:name w:val="Основной текст Знак"/>
    <w:basedOn w:val="a0"/>
    <w:link w:val="a9"/>
    <w:uiPriority w:val="99"/>
    <w:semiHidden/>
    <w:rsid w:val="00A43E4E"/>
    <w:rPr>
      <w:rFonts w:ascii="Times New Roman" w:eastAsia="Times New Roman" w:hAnsi="Times New Roman" w:cs="Times New Roman"/>
      <w:sz w:val="24"/>
      <w:szCs w:val="24"/>
      <w:lang w:eastAsia="ru-RU"/>
    </w:rPr>
  </w:style>
  <w:style w:type="paragraph" w:styleId="ab">
    <w:name w:val="Title"/>
    <w:basedOn w:val="a"/>
    <w:link w:val="ac"/>
    <w:qFormat/>
    <w:rsid w:val="00A43E4E"/>
    <w:pPr>
      <w:jc w:val="center"/>
    </w:pPr>
    <w:rPr>
      <w:b/>
      <w:sz w:val="32"/>
      <w:szCs w:val="20"/>
    </w:rPr>
  </w:style>
  <w:style w:type="character" w:customStyle="1" w:styleId="ac">
    <w:name w:val="Название Знак"/>
    <w:basedOn w:val="a0"/>
    <w:link w:val="ab"/>
    <w:rsid w:val="00A43E4E"/>
    <w:rPr>
      <w:rFonts w:ascii="Times New Roman" w:eastAsia="Times New Roman" w:hAnsi="Times New Roman" w:cs="Times New Roman"/>
      <w:b/>
      <w:sz w:val="32"/>
      <w:szCs w:val="20"/>
      <w:lang w:eastAsia="ru-RU"/>
    </w:rPr>
  </w:style>
  <w:style w:type="paragraph" w:styleId="ad">
    <w:name w:val="Subtitle"/>
    <w:basedOn w:val="a"/>
    <w:link w:val="ae"/>
    <w:qFormat/>
    <w:rsid w:val="00A43E4E"/>
    <w:pPr>
      <w:jc w:val="center"/>
    </w:pPr>
    <w:rPr>
      <w:b/>
      <w:sz w:val="26"/>
      <w:szCs w:val="20"/>
    </w:rPr>
  </w:style>
  <w:style w:type="character" w:customStyle="1" w:styleId="ae">
    <w:name w:val="Подзаголовок Знак"/>
    <w:basedOn w:val="a0"/>
    <w:link w:val="ad"/>
    <w:rsid w:val="00A43E4E"/>
    <w:rPr>
      <w:rFonts w:ascii="Times New Roman" w:eastAsia="Times New Roman" w:hAnsi="Times New Roman" w:cs="Times New Roman"/>
      <w:b/>
      <w:sz w:val="26"/>
      <w:szCs w:val="20"/>
      <w:lang w:eastAsia="ru-RU"/>
    </w:rPr>
  </w:style>
  <w:style w:type="character" w:styleId="af">
    <w:name w:val="Hyperlink"/>
    <w:basedOn w:val="a0"/>
    <w:uiPriority w:val="99"/>
    <w:semiHidden/>
    <w:unhideWhenUsed/>
    <w:rsid w:val="00A43E4E"/>
    <w:rPr>
      <w:color w:val="0000FF"/>
      <w:u w:val="single"/>
    </w:rPr>
  </w:style>
  <w:style w:type="character" w:styleId="af0">
    <w:name w:val="FollowedHyperlink"/>
    <w:basedOn w:val="a0"/>
    <w:uiPriority w:val="99"/>
    <w:semiHidden/>
    <w:unhideWhenUsed/>
    <w:rsid w:val="00A43E4E"/>
    <w:rPr>
      <w:color w:val="800080"/>
      <w:u w:val="single"/>
    </w:rPr>
  </w:style>
  <w:style w:type="paragraph" w:customStyle="1" w:styleId="xl65">
    <w:name w:val="xl65"/>
    <w:basedOn w:val="a"/>
    <w:rsid w:val="00A43E4E"/>
    <w:pPr>
      <w:spacing w:before="100" w:beforeAutospacing="1" w:after="100" w:afterAutospacing="1"/>
    </w:pPr>
    <w:rPr>
      <w:rFonts w:ascii="Times New Roman CYR" w:hAnsi="Times New Roman CYR" w:cs="Times New Roman CYR"/>
    </w:rPr>
  </w:style>
  <w:style w:type="paragraph" w:customStyle="1" w:styleId="xl66">
    <w:name w:val="xl66"/>
    <w:basedOn w:val="a"/>
    <w:rsid w:val="00A43E4E"/>
    <w:pPr>
      <w:spacing w:before="100" w:beforeAutospacing="1" w:after="100" w:afterAutospacing="1"/>
    </w:pPr>
    <w:rPr>
      <w:b/>
      <w:bCs/>
    </w:rPr>
  </w:style>
  <w:style w:type="paragraph" w:customStyle="1" w:styleId="xl67">
    <w:name w:val="xl67"/>
    <w:basedOn w:val="a"/>
    <w:rsid w:val="00A43E4E"/>
    <w:pPr>
      <w:spacing w:before="100" w:beforeAutospacing="1" w:after="100" w:afterAutospacing="1"/>
    </w:pPr>
    <w:rPr>
      <w:i/>
      <w:iCs/>
    </w:rPr>
  </w:style>
  <w:style w:type="paragraph" w:customStyle="1" w:styleId="xl68">
    <w:name w:val="xl68"/>
    <w:basedOn w:val="a"/>
    <w:rsid w:val="00A43E4E"/>
    <w:pPr>
      <w:spacing w:before="100" w:beforeAutospacing="1" w:after="100" w:afterAutospacing="1"/>
    </w:pPr>
    <w:rPr>
      <w:rFonts w:ascii="Times New Roman CYR" w:hAnsi="Times New Roman CYR" w:cs="Times New Roman CYR"/>
    </w:rPr>
  </w:style>
  <w:style w:type="paragraph" w:customStyle="1" w:styleId="xl69">
    <w:name w:val="xl69"/>
    <w:basedOn w:val="a"/>
    <w:rsid w:val="00A43E4E"/>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A43E4E"/>
    <w:pPr>
      <w:spacing w:before="100" w:beforeAutospacing="1" w:after="100" w:afterAutospacing="1"/>
      <w:textAlignment w:val="center"/>
    </w:pPr>
  </w:style>
  <w:style w:type="paragraph" w:customStyle="1" w:styleId="xl71">
    <w:name w:val="xl71"/>
    <w:basedOn w:val="a"/>
    <w:rsid w:val="00A43E4E"/>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A43E4E"/>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A43E4E"/>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A43E4E"/>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A43E4E"/>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A43E4E"/>
    <w:pPr>
      <w:spacing w:before="100" w:beforeAutospacing="1" w:after="100" w:afterAutospacing="1"/>
    </w:pPr>
    <w:rPr>
      <w:color w:val="FF00FF"/>
    </w:rPr>
  </w:style>
  <w:style w:type="paragraph" w:customStyle="1" w:styleId="xl77">
    <w:name w:val="xl77"/>
    <w:basedOn w:val="a"/>
    <w:rsid w:val="00A43E4E"/>
    <w:pPr>
      <w:spacing w:before="100" w:beforeAutospacing="1" w:after="100" w:afterAutospacing="1"/>
    </w:pPr>
    <w:rPr>
      <w:color w:val="008000"/>
    </w:rPr>
  </w:style>
  <w:style w:type="paragraph" w:customStyle="1" w:styleId="xl78">
    <w:name w:val="xl78"/>
    <w:basedOn w:val="a"/>
    <w:rsid w:val="00A43E4E"/>
    <w:pPr>
      <w:spacing w:before="100" w:beforeAutospacing="1" w:after="100" w:afterAutospacing="1"/>
    </w:pPr>
    <w:rPr>
      <w:color w:val="969696"/>
    </w:rPr>
  </w:style>
  <w:style w:type="paragraph" w:customStyle="1" w:styleId="xl79">
    <w:name w:val="xl79"/>
    <w:basedOn w:val="a"/>
    <w:rsid w:val="00A43E4E"/>
    <w:pPr>
      <w:spacing w:before="100" w:beforeAutospacing="1" w:after="100" w:afterAutospacing="1"/>
    </w:pPr>
    <w:rPr>
      <w:i/>
      <w:iCs/>
      <w:color w:val="000080"/>
    </w:rPr>
  </w:style>
  <w:style w:type="paragraph" w:customStyle="1" w:styleId="xl80">
    <w:name w:val="xl80"/>
    <w:basedOn w:val="a"/>
    <w:rsid w:val="00A43E4E"/>
    <w:pPr>
      <w:spacing w:before="100" w:beforeAutospacing="1" w:after="100" w:afterAutospacing="1"/>
    </w:pPr>
    <w:rPr>
      <w:color w:val="000080"/>
    </w:rPr>
  </w:style>
  <w:style w:type="paragraph" w:customStyle="1" w:styleId="xl81">
    <w:name w:val="xl81"/>
    <w:basedOn w:val="a"/>
    <w:rsid w:val="00A43E4E"/>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A43E4E"/>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A43E4E"/>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A43E4E"/>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A43E4E"/>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A43E4E"/>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A43E4E"/>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A43E4E"/>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A43E4E"/>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A43E4E"/>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A43E4E"/>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A43E4E"/>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A43E4E"/>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A43E4E"/>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A43E4E"/>
    <w:pPr>
      <w:spacing w:before="100" w:beforeAutospacing="1" w:after="100" w:afterAutospacing="1"/>
    </w:pPr>
  </w:style>
  <w:style w:type="paragraph" w:customStyle="1" w:styleId="xl96">
    <w:name w:val="xl96"/>
    <w:basedOn w:val="a"/>
    <w:rsid w:val="00A43E4E"/>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A43E4E"/>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A43E4E"/>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A43E4E"/>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A43E4E"/>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A43E4E"/>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A43E4E"/>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A43E4E"/>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A43E4E"/>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A43E4E"/>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A43E4E"/>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A43E4E"/>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A43E4E"/>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A43E4E"/>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A43E4E"/>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A43E4E"/>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A43E4E"/>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A43E4E"/>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A43E4E"/>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A43E4E"/>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A43E4E"/>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A43E4E"/>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A43E4E"/>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A43E4E"/>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A43E4E"/>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A43E4E"/>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A43E4E"/>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A43E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A43E4E"/>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A43E4E"/>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A43E4E"/>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A43E4E"/>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A43E4E"/>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A43E4E"/>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A43E4E"/>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A43E4E"/>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A43E4E"/>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A43E4E"/>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A43E4E"/>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A43E4E"/>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A43E4E"/>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A43E4E"/>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A43E4E"/>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A43E4E"/>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A43E4E"/>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A43E4E"/>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A43E4E"/>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A43E4E"/>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A43E4E"/>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A43E4E"/>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A43E4E"/>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A43E4E"/>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A43E4E"/>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A43E4E"/>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A43E4E"/>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A43E4E"/>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A43E4E"/>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A43E4E"/>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A43E4E"/>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A43E4E"/>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A43E4E"/>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A43E4E"/>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A43E4E"/>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A43E4E"/>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A43E4E"/>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A43E4E"/>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A43E4E"/>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A43E4E"/>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A43E4E"/>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A43E4E"/>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A43E4E"/>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A43E4E"/>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A43E4E"/>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A43E4E"/>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A43E4E"/>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A43E4E"/>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A43E4E"/>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A43E4E"/>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A43E4E"/>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A43E4E"/>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A43E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A43E4E"/>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A43E4E"/>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A43E4E"/>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A43E4E"/>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A43E4E"/>
    <w:pPr>
      <w:spacing w:before="100" w:beforeAutospacing="1" w:after="100" w:afterAutospacing="1"/>
      <w:jc w:val="right"/>
    </w:pPr>
  </w:style>
  <w:style w:type="paragraph" w:customStyle="1" w:styleId="xl182">
    <w:name w:val="xl182"/>
    <w:basedOn w:val="a"/>
    <w:rsid w:val="00A43E4E"/>
    <w:pPr>
      <w:spacing w:before="100" w:beforeAutospacing="1" w:after="100" w:afterAutospacing="1"/>
      <w:jc w:val="right"/>
    </w:pPr>
  </w:style>
  <w:style w:type="paragraph" w:customStyle="1" w:styleId="xl183">
    <w:name w:val="xl183"/>
    <w:basedOn w:val="a"/>
    <w:rsid w:val="00A43E4E"/>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A43E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A43E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A43E4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A43E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A43E4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font5">
    <w:name w:val="font5"/>
    <w:basedOn w:val="a"/>
    <w:rsid w:val="00A43E4E"/>
    <w:pPr>
      <w:spacing w:before="100" w:beforeAutospacing="1" w:after="100" w:afterAutospacing="1"/>
    </w:pPr>
  </w:style>
  <w:style w:type="paragraph" w:customStyle="1" w:styleId="font6">
    <w:name w:val="font6"/>
    <w:basedOn w:val="a"/>
    <w:rsid w:val="00A43E4E"/>
    <w:pPr>
      <w:spacing w:before="100" w:beforeAutospacing="1" w:after="100" w:afterAutospacing="1"/>
    </w:pPr>
    <w:rPr>
      <w:color w:val="FF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56</Pages>
  <Words>14804</Words>
  <Characters>84383</Characters>
  <Application>Microsoft Office Word</Application>
  <DocSecurity>0</DocSecurity>
  <Lines>703</Lines>
  <Paragraphs>197</Paragraphs>
  <ScaleCrop>false</ScaleCrop>
  <Company>SPecialiST RePack</Company>
  <LinksUpToDate>false</LinksUpToDate>
  <CharactersWithSpaces>98990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Isaeva</dc:creator>
  <cp:lastModifiedBy>Isaeva</cp:lastModifiedBy>
  <cp:revision>2</cp:revision>
  <dcterms:created xsi:type="dcterms:W3CDTF">2015-12-25T05:18:00Z</dcterms:created>
  <dcterms:modified xsi:type="dcterms:W3CDTF">2015-12-25T05:20:00Z</dcterms:modified>
</cp:coreProperties>
</file>